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0DE65180" w14:textId="77777777" w:rsidR="007C1FE1" w:rsidRDefault="007C1FE1" w:rsidP="00C76112">
      <w:pPr>
        <w:pStyle w:val="a6"/>
        <w:jc w:val="center"/>
        <w:rPr>
          <w:rFonts w:ascii="微软雅黑" w:eastAsia="微软雅黑"/>
          <w:b/>
          <w:sz w:val="52"/>
          <w:szCs w:val="22"/>
          <w:u w:val="single"/>
          <w:lang w:eastAsia="zh-CN"/>
        </w:rPr>
      </w:pPr>
      <w:r w:rsidRPr="007C1FE1">
        <w:rPr>
          <w:rFonts w:ascii="微软雅黑" w:eastAsia="微软雅黑" w:hint="eastAsia"/>
          <w:b/>
          <w:sz w:val="52"/>
          <w:szCs w:val="22"/>
          <w:u w:val="single"/>
          <w:lang w:eastAsia="zh-CN"/>
        </w:rPr>
        <w:t>福建福海创石油化工有限公司原料适应性技改项目旧管廊改造加固及原结构加层设计</w:t>
      </w:r>
    </w:p>
    <w:p w14:paraId="1F595A08" w14:textId="57D1460F" w:rsidR="00967702" w:rsidRPr="003E6AD9" w:rsidRDefault="0017005C" w:rsidP="00C76112">
      <w:pPr>
        <w:pStyle w:val="a6"/>
        <w:jc w:val="center"/>
        <w:rPr>
          <w:rFonts w:ascii="微软雅黑" w:eastAsia="微软雅黑"/>
          <w:b/>
          <w:color w:val="000000" w:themeColor="text1"/>
          <w:sz w:val="72"/>
          <w:szCs w:val="72"/>
          <w:u w:val="single"/>
          <w:lang w:eastAsia="zh-CN"/>
        </w:rPr>
      </w:pPr>
      <w:r w:rsidRPr="003E6AD9">
        <w:rPr>
          <w:rFonts w:ascii="微软雅黑" w:eastAsia="微软雅黑" w:hint="eastAsia"/>
          <w:b/>
          <w:color w:val="000000" w:themeColor="text1"/>
          <w:sz w:val="72"/>
          <w:szCs w:val="72"/>
          <w:u w:val="single"/>
          <w:lang w:eastAsia="zh-CN"/>
        </w:rPr>
        <w:t>询比</w:t>
      </w:r>
      <w:r w:rsidR="00DD56C2" w:rsidRPr="003E6AD9">
        <w:rPr>
          <w:rFonts w:ascii="微软雅黑" w:eastAsia="微软雅黑" w:hint="eastAsia"/>
          <w:b/>
          <w:color w:val="000000" w:themeColor="text1"/>
          <w:sz w:val="72"/>
          <w:szCs w:val="72"/>
          <w:u w:val="single"/>
          <w:lang w:eastAsia="zh-CN"/>
        </w:rPr>
        <w:t>文件</w:t>
      </w:r>
    </w:p>
    <w:p w14:paraId="41DFB9F3" w14:textId="133D9348" w:rsidR="00322549" w:rsidRPr="003E6AD9" w:rsidRDefault="00322549" w:rsidP="00322549">
      <w:pPr>
        <w:pStyle w:val="10"/>
        <w:jc w:val="center"/>
        <w:rPr>
          <w:color w:val="000000" w:themeColor="text1"/>
          <w:sz w:val="28"/>
          <w:szCs w:val="28"/>
        </w:rPr>
      </w:pPr>
      <w:r w:rsidRPr="003E6AD9">
        <w:rPr>
          <w:rFonts w:hint="eastAsia"/>
          <w:color w:val="000000" w:themeColor="text1"/>
          <w:sz w:val="28"/>
          <w:szCs w:val="28"/>
        </w:rPr>
        <w:t>（文件编号：</w:t>
      </w:r>
      <w:r w:rsidR="003E6AD9" w:rsidRPr="003E6AD9">
        <w:rPr>
          <w:color w:val="000000" w:themeColor="text1"/>
          <w:sz w:val="28"/>
          <w:szCs w:val="28"/>
          <w:u w:val="single"/>
        </w:rPr>
        <w:t>FAP1-E-CGSQ-202502-005</w:t>
      </w:r>
      <w:r w:rsidRPr="003E6AD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FBA0EBC" w:rsidR="00967702" w:rsidRPr="003E6AD9"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3E6AD9">
        <w:rPr>
          <w:rFonts w:ascii="微软雅黑" w:eastAsia="微软雅黑" w:hint="eastAsia"/>
          <w:b/>
          <w:color w:val="000000" w:themeColor="text1"/>
          <w:w w:val="95"/>
          <w:sz w:val="32"/>
          <w:lang w:eastAsia="zh-CN"/>
        </w:rPr>
        <w:t xml:space="preserve">     </w:t>
      </w:r>
      <w:r w:rsidR="00DD56C2" w:rsidRPr="003E6AD9">
        <w:rPr>
          <w:rFonts w:ascii="微软雅黑" w:eastAsia="微软雅黑" w:hint="eastAsia"/>
          <w:b/>
          <w:color w:val="000000" w:themeColor="text1"/>
          <w:w w:val="95"/>
          <w:sz w:val="32"/>
          <w:lang w:eastAsia="zh-CN"/>
        </w:rPr>
        <w:t>二〇</w:t>
      </w:r>
      <w:r w:rsidR="005F32BA" w:rsidRPr="003E6AD9">
        <w:rPr>
          <w:rFonts w:ascii="微软雅黑" w:eastAsia="微软雅黑" w:hint="eastAsia"/>
          <w:b/>
          <w:color w:val="000000" w:themeColor="text1"/>
          <w:w w:val="95"/>
          <w:sz w:val="32"/>
          <w:lang w:eastAsia="zh-CN"/>
        </w:rPr>
        <w:t>二</w:t>
      </w:r>
      <w:r w:rsidR="003E6AD9" w:rsidRPr="003E6AD9">
        <w:rPr>
          <w:rFonts w:ascii="微软雅黑" w:eastAsia="微软雅黑" w:hint="eastAsia"/>
          <w:b/>
          <w:color w:val="000000" w:themeColor="text1"/>
          <w:w w:val="95"/>
          <w:sz w:val="32"/>
          <w:lang w:eastAsia="zh-CN"/>
        </w:rPr>
        <w:t>五</w:t>
      </w:r>
      <w:r w:rsidR="00DD56C2" w:rsidRPr="003E6AD9">
        <w:rPr>
          <w:rFonts w:ascii="微软雅黑" w:eastAsia="微软雅黑" w:hint="eastAsia"/>
          <w:b/>
          <w:color w:val="000000" w:themeColor="text1"/>
          <w:w w:val="95"/>
          <w:sz w:val="32"/>
          <w:lang w:eastAsia="zh-CN"/>
        </w:rPr>
        <w:t>年</w:t>
      </w:r>
      <w:r w:rsidR="003D11DC">
        <w:rPr>
          <w:rFonts w:ascii="微软雅黑" w:eastAsia="微软雅黑" w:hint="eastAsia"/>
          <w:b/>
          <w:color w:val="000000" w:themeColor="text1"/>
          <w:w w:val="95"/>
          <w:sz w:val="32"/>
          <w:lang w:eastAsia="zh-CN"/>
        </w:rPr>
        <w:t>四</w:t>
      </w:r>
      <w:r w:rsidR="00DD56C2" w:rsidRPr="003E6AD9">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68601222" w14:textId="765B6575" w:rsidR="003E6AD9" w:rsidRDefault="007C1FE1" w:rsidP="003E6AD9">
      <w:pPr>
        <w:jc w:val="center"/>
        <w:rPr>
          <w:b/>
          <w:bCs/>
          <w:sz w:val="32"/>
          <w:lang w:eastAsia="zh-CN"/>
        </w:rPr>
      </w:pPr>
      <w:r w:rsidRPr="007C1FE1">
        <w:rPr>
          <w:rFonts w:hint="eastAsia"/>
          <w:b/>
          <w:bCs/>
          <w:sz w:val="32"/>
          <w:lang w:eastAsia="zh-CN"/>
        </w:rPr>
        <w:t>福建福海创石油化工有限公司原料适应性技改项目旧管廊改造加固及原结构加层设计</w:t>
      </w:r>
    </w:p>
    <w:p w14:paraId="448318D1" w14:textId="0BA0663A" w:rsidR="00804C93" w:rsidRPr="00917C04" w:rsidRDefault="0017005C" w:rsidP="00804C93">
      <w:pPr>
        <w:jc w:val="center"/>
        <w:rPr>
          <w:b/>
          <w:bCs/>
          <w:sz w:val="32"/>
          <w:lang w:eastAsia="zh-CN"/>
        </w:rPr>
      </w:pPr>
      <w:r>
        <w:rPr>
          <w:rFonts w:hint="eastAsia"/>
          <w:b/>
          <w:bCs/>
          <w:sz w:val="32"/>
          <w:lang w:eastAsia="zh-CN"/>
        </w:rPr>
        <w:t>询比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70ABAFA5"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w:t>
      </w:r>
      <w:r w:rsidR="00606A94" w:rsidRPr="00425CEE">
        <w:rPr>
          <w:rFonts w:hint="eastAsia"/>
          <w:color w:val="000000" w:themeColor="text1"/>
          <w:lang w:eastAsia="zh-CN"/>
        </w:rPr>
        <w:t>公司</w:t>
      </w:r>
      <w:r w:rsidR="0046376D" w:rsidRPr="00425CEE">
        <w:rPr>
          <w:rFonts w:hint="eastAsia"/>
          <w:color w:val="000000" w:themeColor="text1"/>
          <w:lang w:eastAsia="zh-CN"/>
        </w:rPr>
        <w:t>就“</w:t>
      </w:r>
      <w:r w:rsidR="007C1FE1" w:rsidRPr="007C1FE1">
        <w:rPr>
          <w:rFonts w:hint="eastAsia"/>
          <w:color w:val="000000" w:themeColor="text1"/>
          <w:u w:val="single"/>
          <w:lang w:eastAsia="zh-CN"/>
        </w:rPr>
        <w:t>福建福海创石油化工有限公司原料适应性技改项目旧管廊改造加固及原结构加层设计</w:t>
      </w:r>
      <w:r w:rsidR="0046376D" w:rsidRPr="00425CEE">
        <w:rPr>
          <w:rFonts w:hint="eastAsia"/>
          <w:color w:val="000000" w:themeColor="text1"/>
          <w:u w:val="single"/>
          <w:lang w:eastAsia="zh-CN"/>
        </w:rPr>
        <w:t>（项目编号：</w:t>
      </w:r>
      <w:r w:rsidR="003E6AD9" w:rsidRPr="00425CEE">
        <w:rPr>
          <w:color w:val="000000" w:themeColor="text1"/>
          <w:u w:val="single"/>
          <w:lang w:eastAsia="zh-CN"/>
        </w:rPr>
        <w:t>FAP1-E-CGSQ-202502-005</w:t>
      </w:r>
      <w:r w:rsidR="0046376D" w:rsidRPr="00425CEE">
        <w:rPr>
          <w:color w:val="000000" w:themeColor="text1"/>
          <w:u w:val="single"/>
          <w:lang w:eastAsia="zh-CN"/>
        </w:rPr>
        <w:t xml:space="preserve"> </w:t>
      </w:r>
      <w:r w:rsidR="0046376D" w:rsidRPr="00425CEE">
        <w:rPr>
          <w:rFonts w:hint="eastAsia"/>
          <w:color w:val="000000" w:themeColor="text1"/>
          <w:u w:val="single"/>
          <w:lang w:eastAsia="zh-CN"/>
        </w:rPr>
        <w:t>）</w:t>
      </w:r>
      <w:r w:rsidR="0046376D" w:rsidRPr="00425CEE">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465EBCB"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7C1FE1" w:rsidRPr="007C1FE1">
        <w:rPr>
          <w:rFonts w:hint="eastAsia"/>
          <w:sz w:val="24"/>
          <w:szCs w:val="24"/>
          <w:lang w:eastAsia="zh-CN"/>
        </w:rPr>
        <w:t>福建福海创石油化工有限公司原料适应性技改项目旧管廊改造加固及原结构加层设计</w:t>
      </w:r>
    </w:p>
    <w:p w14:paraId="0A4A8DE2" w14:textId="77777777" w:rsidR="007C1FE1" w:rsidRPr="007C1FE1" w:rsidRDefault="00407E93" w:rsidP="007C1FE1">
      <w:pPr>
        <w:tabs>
          <w:tab w:val="left" w:pos="709"/>
        </w:tabs>
        <w:spacing w:line="360" w:lineRule="auto"/>
        <w:ind w:firstLineChars="200" w:firstLine="480"/>
        <w:rPr>
          <w:sz w:val="24"/>
          <w:szCs w:val="24"/>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7C1FE1" w:rsidRPr="007C1FE1">
        <w:rPr>
          <w:rFonts w:hint="eastAsia"/>
          <w:sz w:val="24"/>
          <w:szCs w:val="24"/>
          <w:lang w:eastAsia="zh-CN"/>
        </w:rPr>
        <w:t>福建福海创石油化工有限公司原料适应性技改项目已建管廊位于漳州市古雷港经济开发区，项目地处抗震设防烈度为7度(0.15g)地区，地震分组为第三组，抗震设防类别为标准设防类(丙类)。</w:t>
      </w:r>
    </w:p>
    <w:p w14:paraId="6931E028" w14:textId="77777777" w:rsidR="007C1FE1" w:rsidRPr="007C1FE1" w:rsidRDefault="007C1FE1" w:rsidP="007C1FE1">
      <w:pPr>
        <w:tabs>
          <w:tab w:val="left" w:pos="709"/>
        </w:tabs>
        <w:spacing w:line="360" w:lineRule="auto"/>
        <w:ind w:firstLineChars="200" w:firstLine="480"/>
        <w:rPr>
          <w:sz w:val="24"/>
          <w:szCs w:val="24"/>
          <w:lang w:eastAsia="zh-CN"/>
        </w:rPr>
      </w:pPr>
      <w:r w:rsidRPr="007C1FE1">
        <w:rPr>
          <w:rFonts w:hint="eastAsia"/>
          <w:sz w:val="24"/>
          <w:szCs w:val="24"/>
          <w:lang w:eastAsia="zh-CN"/>
        </w:rPr>
        <w:t>管廊均为多层混合结构管廊架（横向混凝土框架，纵向钢梁或钢桁架与混凝土柱铰接），设计采用独立基础或冲（钻）孔灌注桩基础，约于2011年设计建造并投入使用至今。</w:t>
      </w:r>
    </w:p>
    <w:p w14:paraId="39713C31" w14:textId="77777777" w:rsidR="007C1FE1" w:rsidRPr="007C1FE1" w:rsidRDefault="007C1FE1" w:rsidP="007C1FE1">
      <w:pPr>
        <w:tabs>
          <w:tab w:val="left" w:pos="709"/>
        </w:tabs>
        <w:spacing w:line="360" w:lineRule="auto"/>
        <w:ind w:firstLineChars="200" w:firstLine="480"/>
        <w:rPr>
          <w:sz w:val="24"/>
          <w:szCs w:val="24"/>
          <w:lang w:eastAsia="zh-CN"/>
        </w:rPr>
      </w:pPr>
      <w:r w:rsidRPr="007C1FE1">
        <w:rPr>
          <w:rFonts w:hint="eastAsia"/>
          <w:sz w:val="24"/>
          <w:szCs w:val="24"/>
          <w:lang w:eastAsia="zh-CN"/>
        </w:rPr>
        <w:t>根据福海创委托专业检测公司对其进行检测鉴定，结果显示：部分构件承载能力不满足改造后的使用要求，故需对其进行加固补强。需要对加固补强段管廊进行设计，对已建管廊构筑物改造提供科学和技术支持。</w:t>
      </w:r>
    </w:p>
    <w:p w14:paraId="481EFF96" w14:textId="77777777" w:rsidR="007C1FE1" w:rsidRPr="007C1FE1" w:rsidRDefault="007C1FE1" w:rsidP="007C1FE1">
      <w:pPr>
        <w:tabs>
          <w:tab w:val="left" w:pos="709"/>
        </w:tabs>
        <w:spacing w:line="360" w:lineRule="auto"/>
        <w:ind w:firstLineChars="200" w:firstLine="480"/>
        <w:rPr>
          <w:sz w:val="24"/>
          <w:szCs w:val="24"/>
          <w:lang w:eastAsia="zh-CN"/>
        </w:rPr>
      </w:pPr>
      <w:r w:rsidRPr="007C1FE1">
        <w:rPr>
          <w:rFonts w:hint="eastAsia"/>
          <w:sz w:val="24"/>
          <w:szCs w:val="24"/>
          <w:lang w:eastAsia="zh-CN"/>
        </w:rPr>
        <w:t>另外E18管廊净空约5.5m，影响原料适应性技改项目及大件设备运输，E18管廊需抬高至净空10m。</w:t>
      </w:r>
    </w:p>
    <w:p w14:paraId="10E7CD1A" w14:textId="2CA7F865"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7E128F">
        <w:rPr>
          <w:rFonts w:hint="eastAsia"/>
          <w:sz w:val="24"/>
          <w:szCs w:val="24"/>
          <w:lang w:eastAsia="zh-CN"/>
        </w:rPr>
        <w:t>2</w:t>
      </w:r>
      <w:r w:rsidR="007E128F">
        <w:rPr>
          <w:sz w:val="24"/>
          <w:szCs w:val="24"/>
          <w:lang w:eastAsia="zh-CN"/>
        </w:rPr>
        <w:t>5万元整</w:t>
      </w:r>
      <w:r w:rsidR="007E128F">
        <w:rPr>
          <w:rFonts w:hint="eastAsia"/>
          <w:sz w:val="24"/>
          <w:szCs w:val="24"/>
          <w:lang w:eastAsia="zh-CN"/>
        </w:rPr>
        <w:t>（含税包干价）</w:t>
      </w:r>
    </w:p>
    <w:p w14:paraId="45BBDB6C" w14:textId="77777777" w:rsidR="004572FD" w:rsidRPr="00A10091" w:rsidRDefault="00DE0812" w:rsidP="004572FD">
      <w:pPr>
        <w:ind w:firstLineChars="200" w:firstLine="480"/>
        <w:rPr>
          <w:rFonts w:ascii="仿宋" w:eastAsia="仿宋" w:hAnsi="仿宋"/>
          <w:sz w:val="32"/>
          <w:szCs w:val="32"/>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4572FD" w:rsidRPr="004572FD">
        <w:rPr>
          <w:rFonts w:hint="eastAsia"/>
          <w:sz w:val="24"/>
          <w:szCs w:val="24"/>
          <w:lang w:eastAsia="zh-CN"/>
        </w:rPr>
        <w:t>自合同签订之日起20天内完成全部设计文件。</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w:t>
      </w:r>
      <w:r w:rsidR="00030933">
        <w:rPr>
          <w:rFonts w:hint="eastAsia"/>
          <w:sz w:val="24"/>
          <w:szCs w:val="24"/>
          <w:lang w:eastAsia="zh-CN"/>
        </w:rPr>
        <w:t>比</w:t>
      </w:r>
      <w:r>
        <w:rPr>
          <w:rFonts w:hint="eastAsia"/>
          <w:sz w:val="24"/>
          <w:szCs w:val="24"/>
          <w:lang w:eastAsia="zh-CN"/>
        </w:rPr>
        <w:t>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270F374"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w:t>
      </w:r>
      <w:r w:rsidR="00030933">
        <w:rPr>
          <w:rFonts w:hint="eastAsia"/>
          <w:sz w:val="24"/>
          <w:szCs w:val="24"/>
          <w:lang w:eastAsia="zh-CN"/>
        </w:rPr>
        <w:t>比</w:t>
      </w:r>
      <w:r w:rsidR="00057E4C">
        <w:rPr>
          <w:sz w:val="24"/>
          <w:szCs w:val="24"/>
          <w:lang w:eastAsia="zh-CN"/>
        </w:rPr>
        <w:t>人</w:t>
      </w:r>
      <w:r w:rsidR="00A87B9C" w:rsidRPr="00A87B9C">
        <w:rPr>
          <w:rFonts w:hint="eastAsia"/>
          <w:sz w:val="24"/>
          <w:szCs w:val="24"/>
          <w:lang w:eastAsia="zh-CN"/>
        </w:rPr>
        <w:t>具有</w:t>
      </w:r>
      <w:r w:rsidR="007C1FE1" w:rsidRPr="007C1FE1">
        <w:rPr>
          <w:rFonts w:hint="eastAsia"/>
          <w:sz w:val="24"/>
          <w:szCs w:val="24"/>
          <w:lang w:eastAsia="zh-CN"/>
        </w:rPr>
        <w:t>工程设计医药化工工程专业甲级及以上资质，具有GC1、GC2级压力管道设计资质</w:t>
      </w:r>
      <w:r w:rsidR="00057E4C">
        <w:rPr>
          <w:rFonts w:hint="eastAsia"/>
          <w:sz w:val="24"/>
          <w:szCs w:val="24"/>
          <w:lang w:eastAsia="zh-CN"/>
        </w:rPr>
        <w:t>。</w:t>
      </w:r>
    </w:p>
    <w:p w14:paraId="7BAD8542" w14:textId="0329924A"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w:t>
      </w:r>
      <w:r w:rsidR="00030933">
        <w:rPr>
          <w:rFonts w:hint="eastAsia"/>
          <w:sz w:val="24"/>
          <w:szCs w:val="24"/>
          <w:lang w:eastAsia="zh-CN"/>
        </w:rPr>
        <w:t>比</w:t>
      </w:r>
      <w:r w:rsidRPr="00A87B9C">
        <w:rPr>
          <w:sz w:val="24"/>
          <w:szCs w:val="24"/>
          <w:lang w:eastAsia="zh-CN"/>
        </w:rPr>
        <w:t>人</w:t>
      </w:r>
      <w:r w:rsidR="003D11DC">
        <w:rPr>
          <w:rFonts w:hint="eastAsia"/>
          <w:sz w:val="24"/>
          <w:szCs w:val="24"/>
          <w:lang w:eastAsia="zh-CN"/>
        </w:rPr>
        <w:t>拟</w:t>
      </w:r>
      <w:r w:rsidR="003D11DC" w:rsidRPr="003D11DC">
        <w:rPr>
          <w:sz w:val="24"/>
          <w:szCs w:val="24"/>
          <w:lang w:eastAsia="zh-CN"/>
        </w:rPr>
        <w:t>担任本项目的项目负责人具备合格有效的一级注册结构工程师执业资格；须同时提供证书复印件、身份证复印件以及在投标截止时间前近六个月</w:t>
      </w:r>
      <w:r w:rsidR="003D11DC" w:rsidRPr="003D11DC">
        <w:rPr>
          <w:rFonts w:hint="eastAsia"/>
          <w:sz w:val="24"/>
          <w:szCs w:val="24"/>
          <w:lang w:eastAsia="zh-CN"/>
        </w:rPr>
        <w:t>内</w:t>
      </w:r>
      <w:r w:rsidR="003D11DC" w:rsidRPr="003D11DC">
        <w:rPr>
          <w:sz w:val="24"/>
          <w:szCs w:val="24"/>
          <w:lang w:eastAsia="zh-CN"/>
        </w:rPr>
        <w:t>由投标人为其缴纳的社保证明</w:t>
      </w:r>
      <w:r w:rsidRPr="00A87B9C">
        <w:rPr>
          <w:rFonts w:hint="eastAsia"/>
          <w:sz w:val="24"/>
          <w:szCs w:val="24"/>
          <w:lang w:eastAsia="zh-CN"/>
        </w:rPr>
        <w:t>。</w:t>
      </w:r>
    </w:p>
    <w:p w14:paraId="560B8A2E" w14:textId="4E91F84A" w:rsidR="00407E93" w:rsidRPr="003D11DC" w:rsidRDefault="00A87B9C" w:rsidP="00745001">
      <w:pPr>
        <w:tabs>
          <w:tab w:val="left" w:pos="709"/>
        </w:tabs>
        <w:spacing w:line="360" w:lineRule="auto"/>
        <w:ind w:firstLineChars="200" w:firstLine="480"/>
        <w:rPr>
          <w:color w:val="000000" w:themeColor="text1"/>
          <w:sz w:val="24"/>
          <w:szCs w:val="24"/>
          <w:lang w:eastAsia="zh-CN"/>
        </w:rPr>
      </w:pPr>
      <w:r w:rsidRPr="003D11DC">
        <w:rPr>
          <w:color w:val="000000" w:themeColor="text1"/>
          <w:sz w:val="24"/>
          <w:szCs w:val="24"/>
          <w:lang w:eastAsia="zh-CN"/>
        </w:rPr>
        <w:t>4</w:t>
      </w:r>
      <w:r w:rsidR="003635DF" w:rsidRPr="003D11DC">
        <w:rPr>
          <w:rFonts w:hint="eastAsia"/>
          <w:color w:val="000000" w:themeColor="text1"/>
          <w:sz w:val="24"/>
          <w:szCs w:val="24"/>
          <w:lang w:eastAsia="zh-CN"/>
        </w:rPr>
        <w:t>.</w:t>
      </w:r>
      <w:r w:rsidR="008A20B3" w:rsidRPr="003D11DC">
        <w:rPr>
          <w:color w:val="000000" w:themeColor="text1"/>
          <w:sz w:val="24"/>
          <w:szCs w:val="24"/>
          <w:lang w:eastAsia="zh-CN"/>
        </w:rPr>
        <w:t>参</w:t>
      </w:r>
      <w:r w:rsidR="00030933" w:rsidRPr="003D11DC">
        <w:rPr>
          <w:rFonts w:hint="eastAsia"/>
          <w:color w:val="000000" w:themeColor="text1"/>
          <w:sz w:val="24"/>
          <w:szCs w:val="24"/>
          <w:lang w:eastAsia="zh-CN"/>
        </w:rPr>
        <w:t>比</w:t>
      </w:r>
      <w:r w:rsidR="008A20B3" w:rsidRPr="003D11DC">
        <w:rPr>
          <w:color w:val="000000" w:themeColor="text1"/>
          <w:sz w:val="24"/>
          <w:szCs w:val="24"/>
          <w:lang w:eastAsia="zh-CN"/>
        </w:rPr>
        <w:t>人没有失信黑名单记录（以最高院失信被执行人系统发布信息为准）</w:t>
      </w:r>
      <w:r w:rsidR="00407E93" w:rsidRPr="003D11DC">
        <w:rPr>
          <w:rFonts w:hint="eastAsia"/>
          <w:color w:val="000000" w:themeColor="text1"/>
          <w:sz w:val="24"/>
          <w:szCs w:val="24"/>
          <w:lang w:eastAsia="zh-CN"/>
        </w:rPr>
        <w:t>。</w:t>
      </w:r>
    </w:p>
    <w:p w14:paraId="4ADE3900" w14:textId="69BA2CA4" w:rsidR="008A20B3" w:rsidRPr="003D11DC" w:rsidRDefault="00407E93" w:rsidP="00745001">
      <w:pPr>
        <w:tabs>
          <w:tab w:val="left" w:pos="709"/>
        </w:tabs>
        <w:spacing w:line="360" w:lineRule="auto"/>
        <w:ind w:firstLineChars="200" w:firstLine="480"/>
        <w:rPr>
          <w:color w:val="000000" w:themeColor="text1"/>
          <w:sz w:val="24"/>
          <w:szCs w:val="24"/>
          <w:lang w:eastAsia="zh-CN"/>
        </w:rPr>
      </w:pPr>
      <w:r w:rsidRPr="003D11DC">
        <w:rPr>
          <w:rFonts w:hint="eastAsia"/>
          <w:color w:val="000000" w:themeColor="text1"/>
          <w:sz w:val="24"/>
          <w:szCs w:val="24"/>
          <w:lang w:eastAsia="zh-CN"/>
        </w:rPr>
        <w:lastRenderedPageBreak/>
        <w:t>5</w:t>
      </w:r>
      <w:r w:rsidRPr="003D11DC">
        <w:rPr>
          <w:color w:val="000000" w:themeColor="text1"/>
          <w:sz w:val="24"/>
          <w:szCs w:val="24"/>
          <w:lang w:eastAsia="zh-CN"/>
        </w:rPr>
        <w:t>.</w:t>
      </w:r>
      <w:r w:rsidR="008A20B3" w:rsidRPr="003D11DC">
        <w:rPr>
          <w:color w:val="000000" w:themeColor="text1"/>
          <w:sz w:val="24"/>
          <w:szCs w:val="24"/>
          <w:lang w:eastAsia="zh-CN"/>
        </w:rPr>
        <w:t>与</w:t>
      </w:r>
      <w:r w:rsidR="00030933" w:rsidRPr="003D11DC">
        <w:rPr>
          <w:rFonts w:hint="eastAsia"/>
          <w:color w:val="000000" w:themeColor="text1"/>
          <w:sz w:val="24"/>
          <w:szCs w:val="24"/>
          <w:lang w:eastAsia="zh-CN"/>
        </w:rPr>
        <w:t>采购</w:t>
      </w:r>
      <w:r w:rsidR="008A20B3" w:rsidRPr="003D11DC">
        <w:rPr>
          <w:rFonts w:hint="eastAsia"/>
          <w:color w:val="000000" w:themeColor="text1"/>
          <w:sz w:val="24"/>
          <w:szCs w:val="24"/>
          <w:lang w:eastAsia="zh-CN"/>
        </w:rPr>
        <w:t>人</w:t>
      </w:r>
      <w:r w:rsidR="008A20B3" w:rsidRPr="003D11DC">
        <w:rPr>
          <w:color w:val="000000" w:themeColor="text1"/>
          <w:sz w:val="24"/>
          <w:szCs w:val="24"/>
          <w:lang w:eastAsia="zh-CN"/>
        </w:rPr>
        <w:t>无诉讼纠纷。</w:t>
      </w:r>
    </w:p>
    <w:p w14:paraId="28D597B3" w14:textId="7DCD6870"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w:t>
      </w:r>
      <w:r w:rsidR="00030933">
        <w:rPr>
          <w:rFonts w:hint="eastAsia"/>
          <w:b/>
          <w:snapToGrid w:val="0"/>
          <w:color w:val="000000" w:themeColor="text1"/>
          <w:spacing w:val="8"/>
          <w:sz w:val="24"/>
          <w:szCs w:val="24"/>
          <w:lang w:eastAsia="zh-CN"/>
        </w:rPr>
        <w:t>采购</w:t>
      </w:r>
      <w:r>
        <w:rPr>
          <w:rFonts w:hint="eastAsia"/>
          <w:b/>
          <w:snapToGrid w:val="0"/>
          <w:color w:val="000000" w:themeColor="text1"/>
          <w:spacing w:val="8"/>
          <w:sz w:val="24"/>
          <w:szCs w:val="24"/>
          <w:lang w:eastAsia="zh-CN"/>
        </w:rPr>
        <w:t>文件</w:t>
      </w:r>
    </w:p>
    <w:p w14:paraId="45953DA0" w14:textId="353E54C7" w:rsidR="00A33603" w:rsidRPr="003D11DC" w:rsidRDefault="00A33603" w:rsidP="00A33603">
      <w:pPr>
        <w:tabs>
          <w:tab w:val="left" w:pos="709"/>
        </w:tabs>
        <w:spacing w:line="360" w:lineRule="auto"/>
        <w:ind w:firstLineChars="200" w:firstLine="480"/>
        <w:rPr>
          <w:color w:val="000000" w:themeColor="text1"/>
          <w:sz w:val="24"/>
          <w:szCs w:val="24"/>
          <w:lang w:eastAsia="zh-CN"/>
        </w:rPr>
      </w:pPr>
      <w:r w:rsidRPr="003D11DC">
        <w:rPr>
          <w:rFonts w:hint="eastAsia"/>
          <w:color w:val="000000" w:themeColor="text1"/>
          <w:sz w:val="24"/>
          <w:szCs w:val="24"/>
          <w:lang w:eastAsia="zh-CN"/>
        </w:rPr>
        <w:t>1</w:t>
      </w:r>
      <w:r w:rsidRPr="003D11DC">
        <w:rPr>
          <w:color w:val="000000" w:themeColor="text1"/>
          <w:sz w:val="24"/>
          <w:szCs w:val="24"/>
          <w:lang w:eastAsia="zh-CN"/>
        </w:rPr>
        <w:t>.</w:t>
      </w:r>
      <w:r w:rsidRPr="003D11DC">
        <w:rPr>
          <w:rFonts w:hint="eastAsia"/>
          <w:color w:val="000000" w:themeColor="text1"/>
          <w:sz w:val="24"/>
          <w:szCs w:val="24"/>
          <w:lang w:eastAsia="zh-CN"/>
        </w:rPr>
        <w:t>报名时间：202</w:t>
      </w:r>
      <w:r w:rsidR="003D11DC" w:rsidRPr="003D11DC">
        <w:rPr>
          <w:color w:val="000000" w:themeColor="text1"/>
          <w:sz w:val="24"/>
          <w:szCs w:val="24"/>
          <w:lang w:eastAsia="zh-CN"/>
        </w:rPr>
        <w:t>5</w:t>
      </w:r>
      <w:r w:rsidRPr="003D11DC">
        <w:rPr>
          <w:rFonts w:hint="eastAsia"/>
          <w:color w:val="000000" w:themeColor="text1"/>
          <w:sz w:val="24"/>
          <w:szCs w:val="24"/>
          <w:lang w:eastAsia="zh-CN"/>
        </w:rPr>
        <w:t>年</w:t>
      </w:r>
      <w:r w:rsidR="003D11DC" w:rsidRPr="003D11DC">
        <w:rPr>
          <w:color w:val="000000" w:themeColor="text1"/>
          <w:sz w:val="24"/>
          <w:szCs w:val="24"/>
          <w:lang w:eastAsia="zh-CN"/>
        </w:rPr>
        <w:t>4</w:t>
      </w:r>
      <w:r w:rsidRPr="003D11DC">
        <w:rPr>
          <w:rFonts w:hint="eastAsia"/>
          <w:color w:val="000000" w:themeColor="text1"/>
          <w:sz w:val="24"/>
          <w:szCs w:val="24"/>
          <w:lang w:eastAsia="zh-CN"/>
        </w:rPr>
        <w:t>月</w:t>
      </w:r>
      <w:r w:rsidR="003D11DC" w:rsidRPr="003D11DC">
        <w:rPr>
          <w:color w:val="000000" w:themeColor="text1"/>
          <w:sz w:val="24"/>
          <w:szCs w:val="24"/>
          <w:lang w:eastAsia="zh-CN"/>
        </w:rPr>
        <w:t>1</w:t>
      </w:r>
      <w:r w:rsidR="007C1FE1">
        <w:rPr>
          <w:color w:val="000000" w:themeColor="text1"/>
          <w:sz w:val="24"/>
          <w:szCs w:val="24"/>
          <w:lang w:eastAsia="zh-CN"/>
        </w:rPr>
        <w:t>1</w:t>
      </w:r>
      <w:r w:rsidRPr="003D11DC">
        <w:rPr>
          <w:rFonts w:hint="eastAsia"/>
          <w:color w:val="000000" w:themeColor="text1"/>
          <w:sz w:val="24"/>
          <w:szCs w:val="24"/>
          <w:lang w:eastAsia="zh-CN"/>
        </w:rPr>
        <w:t>日至202</w:t>
      </w:r>
      <w:r w:rsidR="003D11DC" w:rsidRPr="003D11DC">
        <w:rPr>
          <w:color w:val="000000" w:themeColor="text1"/>
          <w:sz w:val="24"/>
          <w:szCs w:val="24"/>
          <w:lang w:eastAsia="zh-CN"/>
        </w:rPr>
        <w:t>5</w:t>
      </w:r>
      <w:r w:rsidRPr="003D11DC">
        <w:rPr>
          <w:rFonts w:hint="eastAsia"/>
          <w:color w:val="000000" w:themeColor="text1"/>
          <w:sz w:val="24"/>
          <w:szCs w:val="24"/>
          <w:lang w:eastAsia="zh-CN"/>
        </w:rPr>
        <w:t>年</w:t>
      </w:r>
      <w:r w:rsidR="003D11DC" w:rsidRPr="003D11DC">
        <w:rPr>
          <w:color w:val="000000" w:themeColor="text1"/>
          <w:sz w:val="24"/>
          <w:szCs w:val="24"/>
          <w:lang w:eastAsia="zh-CN"/>
        </w:rPr>
        <w:t>4</w:t>
      </w:r>
      <w:r w:rsidRPr="003D11DC">
        <w:rPr>
          <w:rFonts w:hint="eastAsia"/>
          <w:color w:val="000000" w:themeColor="text1"/>
          <w:sz w:val="24"/>
          <w:szCs w:val="24"/>
          <w:lang w:eastAsia="zh-CN"/>
        </w:rPr>
        <w:t>月</w:t>
      </w:r>
      <w:r w:rsidR="007C1FE1">
        <w:rPr>
          <w:color w:val="000000" w:themeColor="text1"/>
          <w:sz w:val="24"/>
          <w:szCs w:val="24"/>
          <w:lang w:eastAsia="zh-CN"/>
        </w:rPr>
        <w:t>20</w:t>
      </w:r>
      <w:r w:rsidRPr="003D11DC">
        <w:rPr>
          <w:rFonts w:hint="eastAsia"/>
          <w:color w:val="000000" w:themeColor="text1"/>
          <w:sz w:val="24"/>
          <w:szCs w:val="24"/>
          <w:lang w:eastAsia="zh-CN"/>
        </w:rPr>
        <w:t>日</w:t>
      </w:r>
    </w:p>
    <w:p w14:paraId="2E265D25" w14:textId="77777777" w:rsidR="003D11DC" w:rsidRPr="003D11DC" w:rsidRDefault="00A33603" w:rsidP="003D11DC">
      <w:pPr>
        <w:tabs>
          <w:tab w:val="left" w:pos="709"/>
        </w:tabs>
        <w:spacing w:line="360" w:lineRule="auto"/>
        <w:ind w:firstLineChars="200" w:firstLine="480"/>
        <w:rPr>
          <w:color w:val="000000" w:themeColor="text1"/>
          <w:sz w:val="24"/>
          <w:szCs w:val="24"/>
          <w:lang w:eastAsia="zh-CN"/>
        </w:rPr>
      </w:pPr>
      <w:r w:rsidRPr="003D11DC">
        <w:rPr>
          <w:rFonts w:hint="eastAsia"/>
          <w:color w:val="000000" w:themeColor="text1"/>
          <w:sz w:val="24"/>
          <w:szCs w:val="24"/>
          <w:lang w:eastAsia="zh-CN"/>
        </w:rPr>
        <w:t>2</w:t>
      </w:r>
      <w:r w:rsidRPr="003D11DC">
        <w:rPr>
          <w:color w:val="000000" w:themeColor="text1"/>
          <w:sz w:val="24"/>
          <w:szCs w:val="24"/>
          <w:lang w:eastAsia="zh-CN"/>
        </w:rPr>
        <w:t>.</w:t>
      </w:r>
      <w:r w:rsidRPr="003D11DC">
        <w:rPr>
          <w:rFonts w:hint="eastAsia"/>
          <w:color w:val="000000" w:themeColor="text1"/>
          <w:sz w:val="24"/>
          <w:szCs w:val="24"/>
          <w:lang w:eastAsia="zh-CN"/>
        </w:rPr>
        <w:t>报名方式：</w:t>
      </w:r>
      <w:r w:rsidR="003D11DC" w:rsidRPr="003D11DC">
        <w:rPr>
          <w:rFonts w:hint="eastAsia"/>
          <w:color w:val="000000" w:themeColor="text1"/>
          <w:sz w:val="24"/>
          <w:szCs w:val="24"/>
          <w:lang w:eastAsia="zh-CN"/>
        </w:rPr>
        <w:t>参比人在报名时间内将报名文件发送至邮箱hjzhang@fhcpec.com.cn，报名文件包含：</w:t>
      </w:r>
    </w:p>
    <w:p w14:paraId="10D01795" w14:textId="77777777" w:rsidR="003D11DC" w:rsidRPr="003D11DC" w:rsidRDefault="003D11DC" w:rsidP="003D11DC">
      <w:pPr>
        <w:tabs>
          <w:tab w:val="left" w:pos="709"/>
        </w:tabs>
        <w:spacing w:line="360" w:lineRule="auto"/>
        <w:ind w:firstLineChars="200" w:firstLine="480"/>
        <w:rPr>
          <w:color w:val="000000" w:themeColor="text1"/>
          <w:sz w:val="24"/>
          <w:szCs w:val="24"/>
          <w:lang w:eastAsia="zh-CN"/>
        </w:rPr>
      </w:pPr>
      <w:r w:rsidRPr="003D11DC">
        <w:rPr>
          <w:rFonts w:hint="eastAsia"/>
          <w:color w:val="000000" w:themeColor="text1"/>
          <w:sz w:val="24"/>
          <w:szCs w:val="24"/>
          <w:lang w:eastAsia="zh-CN"/>
        </w:rPr>
        <w:t>（1）法定代表人授权委托书（扫描件，格式详见“附件：法定代表人授权委托书”）；</w:t>
      </w:r>
    </w:p>
    <w:p w14:paraId="339A9E8D" w14:textId="718F1CE0" w:rsidR="003D11DC" w:rsidRPr="003D11DC" w:rsidRDefault="003D11DC" w:rsidP="003D11DC">
      <w:pPr>
        <w:tabs>
          <w:tab w:val="left" w:pos="709"/>
        </w:tabs>
        <w:spacing w:line="360" w:lineRule="auto"/>
        <w:ind w:firstLineChars="200" w:firstLine="480"/>
        <w:rPr>
          <w:color w:val="000000" w:themeColor="text1"/>
          <w:sz w:val="24"/>
          <w:szCs w:val="24"/>
          <w:lang w:eastAsia="zh-CN"/>
        </w:rPr>
      </w:pPr>
      <w:r w:rsidRPr="003D11DC">
        <w:rPr>
          <w:rFonts w:hint="eastAsia"/>
          <w:color w:val="000000" w:themeColor="text1"/>
          <w:sz w:val="24"/>
          <w:szCs w:val="24"/>
          <w:lang w:eastAsia="zh-CN"/>
        </w:rPr>
        <w:t>（2）营业执照（加盖单位公章的扫描件）；</w:t>
      </w:r>
    </w:p>
    <w:p w14:paraId="1A539F89" w14:textId="19683786" w:rsidR="003D11DC" w:rsidRPr="003D11DC" w:rsidRDefault="003D11DC" w:rsidP="003D11DC">
      <w:pPr>
        <w:tabs>
          <w:tab w:val="left" w:pos="709"/>
        </w:tabs>
        <w:spacing w:line="360" w:lineRule="auto"/>
        <w:ind w:firstLineChars="200" w:firstLine="480"/>
        <w:rPr>
          <w:color w:val="000000" w:themeColor="text1"/>
          <w:sz w:val="24"/>
          <w:szCs w:val="24"/>
          <w:lang w:eastAsia="zh-CN"/>
        </w:rPr>
      </w:pPr>
      <w:r w:rsidRPr="003D11DC">
        <w:rPr>
          <w:rFonts w:hint="eastAsia"/>
          <w:color w:val="000000" w:themeColor="text1"/>
          <w:sz w:val="24"/>
          <w:szCs w:val="24"/>
          <w:lang w:eastAsia="zh-CN"/>
        </w:rPr>
        <w:t>（3）资质文件（加盖单位公章的扫描件）。</w:t>
      </w:r>
    </w:p>
    <w:p w14:paraId="4168296C" w14:textId="4DC1657B" w:rsidR="00A33603" w:rsidRPr="003D11DC" w:rsidRDefault="00A33603" w:rsidP="003D11DC">
      <w:pPr>
        <w:tabs>
          <w:tab w:val="left" w:pos="709"/>
        </w:tabs>
        <w:spacing w:line="360" w:lineRule="auto"/>
        <w:ind w:firstLineChars="200" w:firstLine="480"/>
        <w:rPr>
          <w:color w:val="000000" w:themeColor="text1"/>
          <w:sz w:val="24"/>
          <w:szCs w:val="24"/>
          <w:lang w:eastAsia="zh-CN"/>
        </w:rPr>
      </w:pPr>
      <w:r w:rsidRPr="003D11DC">
        <w:rPr>
          <w:rFonts w:hint="eastAsia"/>
          <w:color w:val="000000" w:themeColor="text1"/>
          <w:sz w:val="24"/>
          <w:szCs w:val="24"/>
          <w:lang w:eastAsia="zh-CN"/>
        </w:rPr>
        <w:t>3</w:t>
      </w:r>
      <w:r w:rsidRPr="003D11DC">
        <w:rPr>
          <w:color w:val="000000" w:themeColor="text1"/>
          <w:sz w:val="24"/>
          <w:szCs w:val="24"/>
          <w:lang w:eastAsia="zh-CN"/>
        </w:rPr>
        <w:t>.</w:t>
      </w:r>
      <w:r w:rsidRPr="003D11DC">
        <w:rPr>
          <w:rFonts w:hint="eastAsia"/>
          <w:color w:val="000000" w:themeColor="text1"/>
          <w:sz w:val="24"/>
          <w:szCs w:val="24"/>
          <w:lang w:eastAsia="zh-CN"/>
        </w:rPr>
        <w:t>获取</w:t>
      </w:r>
      <w:r w:rsidR="00030933" w:rsidRPr="003D11DC">
        <w:rPr>
          <w:rFonts w:hint="eastAsia"/>
          <w:color w:val="000000" w:themeColor="text1"/>
          <w:sz w:val="24"/>
          <w:szCs w:val="24"/>
          <w:lang w:eastAsia="zh-CN"/>
        </w:rPr>
        <w:t>采购</w:t>
      </w:r>
      <w:r w:rsidRPr="003D11DC">
        <w:rPr>
          <w:rFonts w:hint="eastAsia"/>
          <w:color w:val="000000" w:themeColor="text1"/>
          <w:sz w:val="24"/>
          <w:szCs w:val="24"/>
          <w:lang w:eastAsia="zh-CN"/>
        </w:rPr>
        <w:t>文件：本项目</w:t>
      </w:r>
      <w:r w:rsidR="00030933" w:rsidRPr="003D11DC">
        <w:rPr>
          <w:rFonts w:hint="eastAsia"/>
          <w:color w:val="000000" w:themeColor="text1"/>
          <w:sz w:val="24"/>
          <w:szCs w:val="24"/>
          <w:lang w:eastAsia="zh-CN"/>
        </w:rPr>
        <w:t>采购</w:t>
      </w:r>
      <w:r w:rsidRPr="003D11DC">
        <w:rPr>
          <w:rFonts w:hint="eastAsia"/>
          <w:color w:val="000000" w:themeColor="text1"/>
          <w:sz w:val="24"/>
          <w:szCs w:val="24"/>
          <w:lang w:eastAsia="zh-CN"/>
        </w:rPr>
        <w:t>文件</w:t>
      </w:r>
      <w:r w:rsidR="008C03C3" w:rsidRPr="003D11DC">
        <w:rPr>
          <w:rFonts w:hint="eastAsia"/>
          <w:color w:val="000000" w:themeColor="text1"/>
          <w:sz w:val="24"/>
          <w:szCs w:val="24"/>
          <w:lang w:eastAsia="zh-CN"/>
        </w:rPr>
        <w:t>请有意向</w:t>
      </w:r>
      <w:r w:rsidR="0027326A" w:rsidRPr="003D11DC">
        <w:rPr>
          <w:rFonts w:hint="eastAsia"/>
          <w:color w:val="000000" w:themeColor="text1"/>
          <w:sz w:val="24"/>
          <w:szCs w:val="24"/>
          <w:lang w:eastAsia="zh-CN"/>
        </w:rPr>
        <w:t>参比</w:t>
      </w:r>
      <w:r w:rsidR="008C03C3" w:rsidRPr="003D11DC">
        <w:rPr>
          <w:rFonts w:hint="eastAsia"/>
          <w:color w:val="000000" w:themeColor="text1"/>
          <w:sz w:val="24"/>
          <w:szCs w:val="24"/>
          <w:lang w:eastAsia="zh-CN"/>
        </w:rPr>
        <w:t>人自行下载</w:t>
      </w:r>
      <w:r w:rsidRPr="003D11DC">
        <w:rPr>
          <w:rFonts w:hint="eastAsia"/>
          <w:color w:val="000000" w:themeColor="text1"/>
          <w:sz w:val="24"/>
          <w:szCs w:val="24"/>
          <w:lang w:eastAsia="zh-CN"/>
        </w:rPr>
        <w:t>，不收取费用。（特别声明：未进行登记报名的</w:t>
      </w:r>
      <w:r w:rsidR="0027326A" w:rsidRPr="003D11DC">
        <w:rPr>
          <w:rFonts w:hint="eastAsia"/>
          <w:color w:val="000000" w:themeColor="text1"/>
          <w:sz w:val="24"/>
          <w:szCs w:val="24"/>
          <w:lang w:eastAsia="zh-CN"/>
        </w:rPr>
        <w:t>参比</w:t>
      </w:r>
      <w:r w:rsidRPr="003D11DC">
        <w:rPr>
          <w:rFonts w:hint="eastAsia"/>
          <w:color w:val="000000" w:themeColor="text1"/>
          <w:sz w:val="24"/>
          <w:szCs w:val="24"/>
          <w:lang w:eastAsia="zh-CN"/>
        </w:rPr>
        <w:t>人，其递交的参</w:t>
      </w:r>
      <w:r w:rsidR="0027326A" w:rsidRPr="003D11DC">
        <w:rPr>
          <w:rFonts w:hint="eastAsia"/>
          <w:color w:val="000000" w:themeColor="text1"/>
          <w:sz w:val="24"/>
          <w:szCs w:val="24"/>
          <w:lang w:eastAsia="zh-CN"/>
        </w:rPr>
        <w:t>比</w:t>
      </w:r>
      <w:r w:rsidRPr="003D11DC">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6369981F" w14:textId="49F95026" w:rsidR="003D11DC" w:rsidRDefault="003D11DC" w:rsidP="003D11DC">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Pr="00F41B3B">
        <w:rPr>
          <w:rFonts w:hint="eastAsia"/>
          <w:color w:val="000000" w:themeColor="text1"/>
          <w:sz w:val="24"/>
          <w:szCs w:val="24"/>
          <w:lang w:eastAsia="zh-CN"/>
        </w:rPr>
        <w:t>漳州市古雷经济开发区疏港大道南102号 福海创改扩建项目组采购管理部</w:t>
      </w:r>
      <w:r>
        <w:rPr>
          <w:color w:val="000000" w:themeColor="text1"/>
          <w:sz w:val="24"/>
          <w:szCs w:val="24"/>
          <w:lang w:eastAsia="zh-CN"/>
        </w:rPr>
        <w:t>230</w:t>
      </w:r>
      <w:r w:rsidRPr="00F41B3B">
        <w:rPr>
          <w:rFonts w:hint="eastAsia"/>
          <w:color w:val="000000" w:themeColor="text1"/>
          <w:sz w:val="24"/>
          <w:szCs w:val="24"/>
          <w:lang w:eastAsia="zh-CN"/>
        </w:rPr>
        <w:t>室</w:t>
      </w:r>
      <w:r>
        <w:rPr>
          <w:rFonts w:hint="eastAsia"/>
          <w:color w:val="000000" w:themeColor="text1"/>
          <w:sz w:val="24"/>
          <w:szCs w:val="24"/>
          <w:lang w:eastAsia="zh-CN"/>
        </w:rPr>
        <w:t>。</w:t>
      </w:r>
    </w:p>
    <w:p w14:paraId="64FDDB37" w14:textId="7D159018" w:rsidR="003D11DC" w:rsidRPr="00662C51" w:rsidRDefault="003D11DC" w:rsidP="003D11DC">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w:t>
      </w:r>
      <w:r w:rsidRPr="00756B60">
        <w:rPr>
          <w:rFonts w:hint="eastAsia"/>
          <w:color w:val="000000" w:themeColor="text1"/>
          <w:sz w:val="24"/>
          <w:szCs w:val="24"/>
          <w:lang w:eastAsia="zh-CN"/>
        </w:rPr>
        <w:t>准）：202</w:t>
      </w:r>
      <w:r w:rsidRPr="00756B60">
        <w:rPr>
          <w:color w:val="000000" w:themeColor="text1"/>
          <w:sz w:val="24"/>
          <w:szCs w:val="24"/>
          <w:lang w:eastAsia="zh-CN"/>
        </w:rPr>
        <w:t>5</w:t>
      </w:r>
      <w:r w:rsidRPr="00756B60">
        <w:rPr>
          <w:rFonts w:hint="eastAsia"/>
          <w:color w:val="000000" w:themeColor="text1"/>
          <w:sz w:val="24"/>
          <w:szCs w:val="24"/>
          <w:lang w:eastAsia="zh-CN"/>
        </w:rPr>
        <w:t>年</w:t>
      </w:r>
      <w:r w:rsidRPr="00756B60">
        <w:rPr>
          <w:color w:val="000000" w:themeColor="text1"/>
          <w:sz w:val="24"/>
          <w:szCs w:val="24"/>
          <w:lang w:eastAsia="zh-CN"/>
        </w:rPr>
        <w:t>4</w:t>
      </w:r>
      <w:r w:rsidRPr="00756B60">
        <w:rPr>
          <w:rFonts w:hint="eastAsia"/>
          <w:color w:val="000000" w:themeColor="text1"/>
          <w:sz w:val="24"/>
          <w:szCs w:val="24"/>
          <w:lang w:eastAsia="zh-CN"/>
        </w:rPr>
        <w:t>月</w:t>
      </w:r>
      <w:r>
        <w:rPr>
          <w:rFonts w:hint="eastAsia"/>
          <w:color w:val="000000" w:themeColor="text1"/>
          <w:sz w:val="24"/>
          <w:szCs w:val="24"/>
          <w:lang w:eastAsia="zh-CN"/>
        </w:rPr>
        <w:t>2</w:t>
      </w:r>
      <w:r>
        <w:rPr>
          <w:color w:val="000000" w:themeColor="text1"/>
          <w:sz w:val="24"/>
          <w:szCs w:val="24"/>
          <w:lang w:eastAsia="zh-CN"/>
        </w:rPr>
        <w:t>1</w:t>
      </w:r>
      <w:r w:rsidRPr="00756B60">
        <w:rPr>
          <w:rFonts w:hint="eastAsia"/>
          <w:color w:val="000000" w:themeColor="text1"/>
          <w:sz w:val="24"/>
          <w:szCs w:val="24"/>
          <w:lang w:eastAsia="zh-CN"/>
        </w:rPr>
        <w:t>日14时0分。</w:t>
      </w:r>
    </w:p>
    <w:p w14:paraId="79CFB3C7" w14:textId="77777777" w:rsidR="003D11DC" w:rsidRDefault="003D11DC" w:rsidP="003D11D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14:paraId="3030E197" w14:textId="1DCC53FC" w:rsidR="003D11DC" w:rsidRPr="00662C51" w:rsidRDefault="003D11DC" w:rsidP="003D11DC">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Pr>
          <w:rFonts w:hint="eastAsia"/>
          <w:color w:val="000000" w:themeColor="text1"/>
          <w:sz w:val="24"/>
          <w:szCs w:val="24"/>
          <w:lang w:eastAsia="zh-CN"/>
        </w:rPr>
        <w:t>0</w:t>
      </w:r>
      <w:r>
        <w:rPr>
          <w:color w:val="000000" w:themeColor="text1"/>
          <w:sz w:val="24"/>
          <w:szCs w:val="24"/>
          <w:lang w:eastAsia="zh-CN"/>
        </w:rPr>
        <w:t>596-6311821/3921639</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5E4B20EA" w14:textId="77777777" w:rsidR="003D11DC" w:rsidRPr="00662C51" w:rsidRDefault="003D11DC" w:rsidP="003D11DC">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033AA0A8" w14:textId="430DBC14" w:rsidR="003D11DC" w:rsidRDefault="003D11DC" w:rsidP="003D11DC">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联系地址：</w:t>
      </w:r>
      <w:r w:rsidRPr="00F41B3B">
        <w:rPr>
          <w:rFonts w:hint="eastAsia"/>
          <w:color w:val="000000" w:themeColor="text1"/>
          <w:sz w:val="24"/>
          <w:szCs w:val="24"/>
          <w:lang w:eastAsia="zh-CN"/>
        </w:rPr>
        <w:t>漳州市古雷经济开发区疏港大道南102号 福海创改扩建项目组采购管理部</w:t>
      </w:r>
      <w:r>
        <w:rPr>
          <w:color w:val="000000" w:themeColor="text1"/>
          <w:sz w:val="24"/>
          <w:szCs w:val="24"/>
          <w:lang w:eastAsia="zh-CN"/>
        </w:rPr>
        <w:t>230</w:t>
      </w:r>
      <w:r w:rsidRPr="00F41B3B">
        <w:rPr>
          <w:rFonts w:hint="eastAsia"/>
          <w:color w:val="000000" w:themeColor="text1"/>
          <w:sz w:val="24"/>
          <w:szCs w:val="24"/>
          <w:lang w:eastAsia="zh-CN"/>
        </w:rPr>
        <w:t>室</w:t>
      </w:r>
      <w:r>
        <w:rPr>
          <w:rFonts w:hint="eastAsia"/>
          <w:color w:val="000000" w:themeColor="text1"/>
          <w:sz w:val="24"/>
          <w:szCs w:val="24"/>
          <w:lang w:eastAsia="zh-CN"/>
        </w:rPr>
        <w:t>。</w:t>
      </w:r>
    </w:p>
    <w:p w14:paraId="7B31F2DE" w14:textId="77777777" w:rsidR="003D11DC" w:rsidRPr="00662C51" w:rsidRDefault="003D11DC" w:rsidP="003D11DC">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4BCC6882" w:rsidR="00967702" w:rsidRPr="003D11DC"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3D11DC">
        <w:rPr>
          <w:rFonts w:hint="eastAsia"/>
          <w:color w:val="000000" w:themeColor="text1"/>
          <w:sz w:val="24"/>
          <w:szCs w:val="24"/>
          <w:lang w:eastAsia="zh-CN"/>
        </w:rPr>
        <w:t xml:space="preserve"> </w:t>
      </w:r>
      <w:r w:rsidR="00D3426F" w:rsidRPr="003D11DC">
        <w:rPr>
          <w:color w:val="000000" w:themeColor="text1"/>
          <w:sz w:val="24"/>
          <w:szCs w:val="24"/>
          <w:lang w:eastAsia="zh-CN"/>
        </w:rPr>
        <w:t>202</w:t>
      </w:r>
      <w:r w:rsidR="003D11DC" w:rsidRPr="003D11DC">
        <w:rPr>
          <w:color w:val="000000" w:themeColor="text1"/>
          <w:sz w:val="24"/>
          <w:szCs w:val="24"/>
          <w:lang w:eastAsia="zh-CN"/>
        </w:rPr>
        <w:t>5</w:t>
      </w:r>
      <w:r w:rsidRPr="003D11DC">
        <w:rPr>
          <w:rFonts w:hint="eastAsia"/>
          <w:color w:val="000000" w:themeColor="text1"/>
          <w:sz w:val="24"/>
          <w:szCs w:val="24"/>
          <w:lang w:eastAsia="zh-CN"/>
        </w:rPr>
        <w:t>年</w:t>
      </w:r>
      <w:r w:rsidR="003D11DC" w:rsidRPr="003D11DC">
        <w:rPr>
          <w:color w:val="000000" w:themeColor="text1"/>
          <w:sz w:val="24"/>
          <w:szCs w:val="24"/>
          <w:lang w:eastAsia="zh-CN"/>
        </w:rPr>
        <w:t>4</w:t>
      </w:r>
      <w:r w:rsidRPr="003D11DC">
        <w:rPr>
          <w:rFonts w:hint="eastAsia"/>
          <w:color w:val="000000" w:themeColor="text1"/>
          <w:sz w:val="24"/>
          <w:szCs w:val="24"/>
          <w:lang w:eastAsia="zh-CN"/>
        </w:rPr>
        <w:t>月</w:t>
      </w:r>
      <w:r w:rsidR="003D11DC" w:rsidRPr="003D11DC">
        <w:rPr>
          <w:color w:val="000000" w:themeColor="text1"/>
          <w:sz w:val="24"/>
          <w:szCs w:val="24"/>
          <w:lang w:eastAsia="zh-CN"/>
        </w:rPr>
        <w:t>1</w:t>
      </w:r>
      <w:r w:rsidR="007C1FE1">
        <w:rPr>
          <w:color w:val="000000" w:themeColor="text1"/>
          <w:sz w:val="24"/>
          <w:szCs w:val="24"/>
          <w:lang w:eastAsia="zh-CN"/>
        </w:rPr>
        <w:t>1</w:t>
      </w:r>
      <w:r w:rsidRPr="003D11D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775E08B5" w14:textId="77777777" w:rsidR="00FA0DFB" w:rsidRDefault="00FA0DFB" w:rsidP="00662C51">
      <w:pPr>
        <w:pStyle w:val="10"/>
        <w:rPr>
          <w:rFonts w:hint="eastAsia"/>
        </w:rPr>
      </w:pPr>
      <w:bookmarkStart w:id="0" w:name="_GoBack"/>
      <w:bookmarkEnd w:id="0"/>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5784A45" w:rsidR="00662C51" w:rsidRDefault="00662C51" w:rsidP="007C1FE1">
      <w:pPr>
        <w:tabs>
          <w:tab w:val="left" w:pos="709"/>
        </w:tabs>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7C1FE1" w:rsidRPr="007C1FE1">
        <w:rPr>
          <w:rFonts w:hint="eastAsia"/>
          <w:sz w:val="24"/>
          <w:szCs w:val="24"/>
          <w:u w:val="single"/>
          <w:lang w:eastAsia="zh-CN"/>
        </w:rPr>
        <w:t>福建福海创石油化工有限公司原料适应性技改项目旧管廊改造加固及原结构加层设计</w:t>
      </w:r>
      <w:r w:rsidRPr="007C1FE1">
        <w:rPr>
          <w:rFonts w:hint="eastAsia"/>
          <w:bCs/>
          <w:color w:val="000000" w:themeColor="text1"/>
          <w:u w:val="single"/>
          <w:lang w:eastAsia="zh-CN"/>
        </w:rPr>
        <w:t>（项目编号：</w:t>
      </w:r>
      <w:r w:rsidR="003D11DC" w:rsidRPr="007C1FE1">
        <w:rPr>
          <w:bCs/>
          <w:color w:val="000000" w:themeColor="text1"/>
          <w:u w:val="single"/>
          <w:lang w:eastAsia="zh-CN"/>
        </w:rPr>
        <w:t>FAP1-E-CGSQ-202502-005</w:t>
      </w:r>
      <w:r w:rsidRPr="007C1FE1">
        <w:rPr>
          <w:rFonts w:hint="eastAsia"/>
          <w:bCs/>
          <w:color w:val="000000" w:themeColor="text1"/>
          <w:u w:val="single"/>
          <w:lang w:eastAsia="zh-CN"/>
        </w:rPr>
        <w:t>）</w:t>
      </w:r>
      <w:r w:rsidRPr="003D11DC">
        <w:rPr>
          <w:rFonts w:hAnsi="Calibri" w:cs="黑体" w:hint="eastAsia"/>
          <w:color w:val="000000" w:themeColor="text1"/>
          <w:sz w:val="24"/>
          <w:szCs w:val="24"/>
          <w:lang w:eastAsia="zh-CN"/>
        </w:rPr>
        <w:t>的</w:t>
      </w:r>
      <w:r w:rsidR="0027326A" w:rsidRPr="003D11DC">
        <w:rPr>
          <w:rFonts w:hAnsi="Calibri" w:cs="黑体" w:hint="eastAsia"/>
          <w:color w:val="000000" w:themeColor="text1"/>
          <w:sz w:val="24"/>
          <w:szCs w:val="24"/>
          <w:lang w:eastAsia="zh-CN"/>
        </w:rPr>
        <w:t>询比</w:t>
      </w:r>
      <w:r w:rsidRPr="003D11DC">
        <w:rPr>
          <w:rFonts w:hAnsi="Calibri" w:cs="黑体" w:hint="eastAsia"/>
          <w:color w:val="000000" w:themeColor="text1"/>
          <w:sz w:val="24"/>
          <w:szCs w:val="24"/>
          <w:lang w:eastAsia="zh-CN"/>
        </w:rPr>
        <w:t>活动，并代表我方全权处理一切与之有</w:t>
      </w:r>
      <w:r>
        <w:rPr>
          <w:rFonts w:hAnsi="Calibri" w:cs="黑体" w:hint="eastAsia"/>
          <w:sz w:val="24"/>
          <w:szCs w:val="24"/>
          <w:lang w:eastAsia="zh-CN"/>
        </w:rPr>
        <w:t>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7151FCA9" w14:textId="77777777" w:rsidR="007C1FE1" w:rsidRPr="00804C93" w:rsidRDefault="00F43F82" w:rsidP="007C1FE1">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w:t>
      </w:r>
      <w:r w:rsidR="00DD56C2" w:rsidRPr="007C1FE1">
        <w:rPr>
          <w:lang w:eastAsia="zh-CN"/>
        </w:rPr>
        <w:t>称：</w:t>
      </w:r>
      <w:r w:rsidR="007C1FE1" w:rsidRPr="007C1FE1">
        <w:rPr>
          <w:rFonts w:hint="eastAsia"/>
          <w:lang w:eastAsia="zh-CN"/>
        </w:rPr>
        <w:t>福建福海创石油化工有限公司原料适应性技改项目旧管廊改造加固及原结构加层设计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3D11DC">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11E723A" w:rsidR="00937414" w:rsidRPr="003D11DC" w:rsidRDefault="00F43F82" w:rsidP="00F43F82">
      <w:pPr>
        <w:pStyle w:val="a6"/>
        <w:spacing w:line="360" w:lineRule="auto"/>
        <w:ind w:right="121"/>
        <w:jc w:val="both"/>
        <w:rPr>
          <w:rFonts w:ascii="Arial" w:hAnsi="Arial" w:cs="Arial"/>
          <w:color w:val="111111"/>
          <w:sz w:val="18"/>
          <w:szCs w:val="18"/>
          <w:lang w:eastAsia="zh-CN"/>
        </w:rPr>
      </w:pPr>
      <w:r>
        <w:rPr>
          <w:rFonts w:hint="eastAsia"/>
          <w:lang w:eastAsia="zh-CN"/>
        </w:rPr>
        <w:t xml:space="preserve"> </w:t>
      </w:r>
      <w:r w:rsidRPr="003D11DC">
        <w:rPr>
          <w:rFonts w:hint="eastAsia"/>
          <w:lang w:eastAsia="zh-CN"/>
        </w:rPr>
        <w:t xml:space="preserve">   </w:t>
      </w:r>
      <w:r w:rsidR="003D11DC">
        <w:rPr>
          <w:rFonts w:hint="eastAsia"/>
          <w:lang w:eastAsia="zh-CN"/>
        </w:rPr>
        <w:t>技术联系人：</w:t>
      </w:r>
      <w:r w:rsidR="003D11DC" w:rsidRPr="003D11DC">
        <w:rPr>
          <w:lang w:eastAsia="zh-CN"/>
        </w:rPr>
        <w:t>陈骏0596-6311147</w:t>
      </w:r>
      <w:r w:rsidR="003D11DC" w:rsidRPr="003D11DC">
        <w:rPr>
          <w:rFonts w:hint="eastAsia"/>
          <w:lang w:eastAsia="zh-CN"/>
        </w:rPr>
        <w:t>，</w:t>
      </w:r>
      <w:r w:rsidR="003D11DC" w:rsidRPr="003D11DC">
        <w:rPr>
          <w:lang w:eastAsia="zh-CN"/>
        </w:rPr>
        <w:t>429666757@qq.com  </w:t>
      </w:r>
    </w:p>
    <w:p w14:paraId="008EC890" w14:textId="040EFAC8"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7C1FE1">
        <w:rPr>
          <w:rFonts w:hint="eastAsia"/>
          <w:color w:val="000000" w:themeColor="text1"/>
          <w:lang w:eastAsia="zh-CN"/>
        </w:rPr>
        <w:t>0</w:t>
      </w:r>
      <w:r w:rsidR="007C1FE1">
        <w:rPr>
          <w:color w:val="000000" w:themeColor="text1"/>
          <w:lang w:eastAsia="zh-CN"/>
        </w:rPr>
        <w:t>596-6311821/3921639</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03BD3A29" w14:textId="77777777" w:rsidR="007C1FE1" w:rsidRDefault="007C1FE1" w:rsidP="007C1FE1">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0D6CDA7D" w14:textId="77777777" w:rsidR="007C1FE1" w:rsidRDefault="007C1FE1" w:rsidP="007C1FE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w:t>
      </w:r>
      <w:r>
        <w:rPr>
          <w:rFonts w:hint="eastAsia"/>
          <w:sz w:val="24"/>
          <w:szCs w:val="24"/>
          <w:lang w:eastAsia="zh-CN"/>
        </w:rPr>
        <w:t>比</w:t>
      </w:r>
      <w:r>
        <w:rPr>
          <w:sz w:val="24"/>
          <w:szCs w:val="24"/>
          <w:lang w:eastAsia="zh-CN"/>
        </w:rPr>
        <w:t>人</w:t>
      </w:r>
      <w:r w:rsidRPr="00A87B9C">
        <w:rPr>
          <w:rFonts w:hint="eastAsia"/>
          <w:sz w:val="24"/>
          <w:szCs w:val="24"/>
          <w:lang w:eastAsia="zh-CN"/>
        </w:rPr>
        <w:t>具有</w:t>
      </w:r>
      <w:r w:rsidRPr="007C1FE1">
        <w:rPr>
          <w:rFonts w:hint="eastAsia"/>
          <w:sz w:val="24"/>
          <w:szCs w:val="24"/>
          <w:lang w:eastAsia="zh-CN"/>
        </w:rPr>
        <w:t>工程设计医药化工工程专业甲级及以上资质，具有GC1、GC2级压力管道设计资质</w:t>
      </w:r>
      <w:r>
        <w:rPr>
          <w:rFonts w:hint="eastAsia"/>
          <w:sz w:val="24"/>
          <w:szCs w:val="24"/>
          <w:lang w:eastAsia="zh-CN"/>
        </w:rPr>
        <w:t>。</w:t>
      </w:r>
    </w:p>
    <w:p w14:paraId="2406AB9A" w14:textId="77777777" w:rsidR="007C1FE1" w:rsidRPr="00A87B9C" w:rsidRDefault="007C1FE1" w:rsidP="007C1FE1">
      <w:pPr>
        <w:tabs>
          <w:tab w:val="left" w:pos="709"/>
        </w:tabs>
        <w:spacing w:line="360" w:lineRule="auto"/>
        <w:ind w:firstLineChars="200" w:firstLine="480"/>
        <w:rPr>
          <w:sz w:val="24"/>
          <w:szCs w:val="24"/>
          <w:lang w:eastAsia="zh-CN"/>
        </w:rPr>
      </w:pPr>
      <w:r w:rsidRPr="00A87B9C">
        <w:rPr>
          <w:sz w:val="24"/>
          <w:szCs w:val="24"/>
          <w:lang w:eastAsia="zh-CN"/>
        </w:rPr>
        <w:t>3.参</w:t>
      </w:r>
      <w:r>
        <w:rPr>
          <w:rFonts w:hint="eastAsia"/>
          <w:sz w:val="24"/>
          <w:szCs w:val="24"/>
          <w:lang w:eastAsia="zh-CN"/>
        </w:rPr>
        <w:t>比</w:t>
      </w:r>
      <w:r w:rsidRPr="00A87B9C">
        <w:rPr>
          <w:sz w:val="24"/>
          <w:szCs w:val="24"/>
          <w:lang w:eastAsia="zh-CN"/>
        </w:rPr>
        <w:t>人</w:t>
      </w:r>
      <w:r>
        <w:rPr>
          <w:rFonts w:hint="eastAsia"/>
          <w:sz w:val="24"/>
          <w:szCs w:val="24"/>
          <w:lang w:eastAsia="zh-CN"/>
        </w:rPr>
        <w:t>拟</w:t>
      </w:r>
      <w:r w:rsidRPr="003D11DC">
        <w:rPr>
          <w:sz w:val="24"/>
          <w:szCs w:val="24"/>
          <w:lang w:eastAsia="zh-CN"/>
        </w:rPr>
        <w:t>担任本项目的项目负责人具备合格有效的一级注册结构工程师执业资格；须同时提供证书复印件、身份证复印件以及在投标截止时间前近六个月</w:t>
      </w:r>
      <w:r w:rsidRPr="003D11DC">
        <w:rPr>
          <w:rFonts w:hint="eastAsia"/>
          <w:sz w:val="24"/>
          <w:szCs w:val="24"/>
          <w:lang w:eastAsia="zh-CN"/>
        </w:rPr>
        <w:t>内</w:t>
      </w:r>
      <w:r w:rsidRPr="003D11DC">
        <w:rPr>
          <w:sz w:val="24"/>
          <w:szCs w:val="24"/>
          <w:lang w:eastAsia="zh-CN"/>
        </w:rPr>
        <w:t>由投标人为其缴纳的社保证明</w:t>
      </w:r>
      <w:r w:rsidRPr="00A87B9C">
        <w:rPr>
          <w:rFonts w:hint="eastAsia"/>
          <w:sz w:val="24"/>
          <w:szCs w:val="24"/>
          <w:lang w:eastAsia="zh-CN"/>
        </w:rPr>
        <w:t>。</w:t>
      </w:r>
    </w:p>
    <w:p w14:paraId="2EF203A5" w14:textId="77777777" w:rsidR="007C1FE1" w:rsidRPr="003D11DC" w:rsidRDefault="007C1FE1" w:rsidP="007C1FE1">
      <w:pPr>
        <w:tabs>
          <w:tab w:val="left" w:pos="709"/>
        </w:tabs>
        <w:spacing w:line="360" w:lineRule="auto"/>
        <w:ind w:firstLineChars="200" w:firstLine="480"/>
        <w:rPr>
          <w:color w:val="000000" w:themeColor="text1"/>
          <w:sz w:val="24"/>
          <w:szCs w:val="24"/>
          <w:lang w:eastAsia="zh-CN"/>
        </w:rPr>
      </w:pPr>
      <w:r w:rsidRPr="003D11DC">
        <w:rPr>
          <w:color w:val="000000" w:themeColor="text1"/>
          <w:sz w:val="24"/>
          <w:szCs w:val="24"/>
          <w:lang w:eastAsia="zh-CN"/>
        </w:rPr>
        <w:t>4</w:t>
      </w:r>
      <w:r w:rsidRPr="003D11DC">
        <w:rPr>
          <w:rFonts w:hint="eastAsia"/>
          <w:color w:val="000000" w:themeColor="text1"/>
          <w:sz w:val="24"/>
          <w:szCs w:val="24"/>
          <w:lang w:eastAsia="zh-CN"/>
        </w:rPr>
        <w:t>.</w:t>
      </w:r>
      <w:r w:rsidRPr="003D11DC">
        <w:rPr>
          <w:color w:val="000000" w:themeColor="text1"/>
          <w:sz w:val="24"/>
          <w:szCs w:val="24"/>
          <w:lang w:eastAsia="zh-CN"/>
        </w:rPr>
        <w:t>参</w:t>
      </w:r>
      <w:r w:rsidRPr="003D11DC">
        <w:rPr>
          <w:rFonts w:hint="eastAsia"/>
          <w:color w:val="000000" w:themeColor="text1"/>
          <w:sz w:val="24"/>
          <w:szCs w:val="24"/>
          <w:lang w:eastAsia="zh-CN"/>
        </w:rPr>
        <w:t>比</w:t>
      </w:r>
      <w:r w:rsidRPr="003D11DC">
        <w:rPr>
          <w:color w:val="000000" w:themeColor="text1"/>
          <w:sz w:val="24"/>
          <w:szCs w:val="24"/>
          <w:lang w:eastAsia="zh-CN"/>
        </w:rPr>
        <w:t>人没有失信黑名单记录（以最高院失信被执行人系统发布信息为准）</w:t>
      </w:r>
      <w:r w:rsidRPr="003D11DC">
        <w:rPr>
          <w:rFonts w:hint="eastAsia"/>
          <w:color w:val="000000" w:themeColor="text1"/>
          <w:sz w:val="24"/>
          <w:szCs w:val="24"/>
          <w:lang w:eastAsia="zh-CN"/>
        </w:rPr>
        <w:t>。</w:t>
      </w:r>
    </w:p>
    <w:p w14:paraId="15829C79" w14:textId="77777777" w:rsidR="007C1FE1" w:rsidRPr="003D11DC" w:rsidRDefault="007C1FE1" w:rsidP="007C1FE1">
      <w:pPr>
        <w:tabs>
          <w:tab w:val="left" w:pos="709"/>
        </w:tabs>
        <w:spacing w:line="360" w:lineRule="auto"/>
        <w:ind w:firstLineChars="200" w:firstLine="480"/>
        <w:rPr>
          <w:color w:val="000000" w:themeColor="text1"/>
          <w:sz w:val="24"/>
          <w:szCs w:val="24"/>
          <w:lang w:eastAsia="zh-CN"/>
        </w:rPr>
      </w:pPr>
      <w:r w:rsidRPr="003D11DC">
        <w:rPr>
          <w:rFonts w:hint="eastAsia"/>
          <w:color w:val="000000" w:themeColor="text1"/>
          <w:sz w:val="24"/>
          <w:szCs w:val="24"/>
          <w:lang w:eastAsia="zh-CN"/>
        </w:rPr>
        <w:t>5</w:t>
      </w:r>
      <w:r w:rsidRPr="003D11DC">
        <w:rPr>
          <w:color w:val="000000" w:themeColor="text1"/>
          <w:sz w:val="24"/>
          <w:szCs w:val="24"/>
          <w:lang w:eastAsia="zh-CN"/>
        </w:rPr>
        <w:t>.与</w:t>
      </w:r>
      <w:r w:rsidRPr="003D11DC">
        <w:rPr>
          <w:rFonts w:hint="eastAsia"/>
          <w:color w:val="000000" w:themeColor="text1"/>
          <w:sz w:val="24"/>
          <w:szCs w:val="24"/>
          <w:lang w:eastAsia="zh-CN"/>
        </w:rPr>
        <w:t>采购人</w:t>
      </w:r>
      <w:r w:rsidRPr="003D11DC">
        <w:rPr>
          <w:color w:val="000000" w:themeColor="text1"/>
          <w:sz w:val="24"/>
          <w:szCs w:val="24"/>
          <w:lang w:eastAsia="zh-CN"/>
        </w:rPr>
        <w:t>无诉讼纠纷。</w:t>
      </w:r>
    </w:p>
    <w:p w14:paraId="584E60F4" w14:textId="0480A513" w:rsidR="00E739AE" w:rsidRPr="003A19D5" w:rsidRDefault="006F0262" w:rsidP="003D11DC">
      <w:pPr>
        <w:pStyle w:val="a6"/>
        <w:spacing w:line="360" w:lineRule="auto"/>
        <w:ind w:right="121"/>
        <w:jc w:val="both"/>
        <w:rPr>
          <w:b/>
          <w:color w:val="000000" w:themeColor="text1"/>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0797F836" w:rsidR="00DF463A" w:rsidRPr="003A19D5" w:rsidRDefault="006F0262" w:rsidP="002318C1">
      <w:pPr>
        <w:pStyle w:val="a6"/>
        <w:spacing w:line="360" w:lineRule="auto"/>
        <w:ind w:right="121"/>
        <w:jc w:val="both"/>
        <w:rPr>
          <w:color w:val="000000" w:themeColor="text1"/>
          <w:lang w:eastAsia="zh-CN"/>
        </w:rPr>
      </w:pPr>
      <w:r w:rsidRPr="003A19D5">
        <w:rPr>
          <w:rFonts w:hint="eastAsia"/>
          <w:color w:val="000000" w:themeColor="text1"/>
          <w:lang w:eastAsia="zh-CN"/>
        </w:rPr>
        <w:t xml:space="preserve">    </w:t>
      </w:r>
      <w:r w:rsidR="00DF463A" w:rsidRPr="003A19D5">
        <w:rPr>
          <w:rFonts w:hint="eastAsia"/>
          <w:color w:val="000000" w:themeColor="text1"/>
          <w:lang w:eastAsia="zh-CN"/>
        </w:rPr>
        <w:t>1.参</w:t>
      </w:r>
      <w:r w:rsidR="00022793" w:rsidRPr="003A19D5">
        <w:rPr>
          <w:rFonts w:hint="eastAsia"/>
          <w:color w:val="000000" w:themeColor="text1"/>
          <w:lang w:eastAsia="zh-CN"/>
        </w:rPr>
        <w:t>比</w:t>
      </w:r>
      <w:r w:rsidR="00DF463A" w:rsidRPr="003A19D5">
        <w:rPr>
          <w:rFonts w:hint="eastAsia"/>
          <w:color w:val="000000" w:themeColor="text1"/>
          <w:lang w:eastAsia="zh-CN"/>
        </w:rPr>
        <w:t>单位应缴纳参</w:t>
      </w:r>
      <w:r w:rsidR="00022793" w:rsidRPr="003A19D5">
        <w:rPr>
          <w:rFonts w:hint="eastAsia"/>
          <w:color w:val="000000" w:themeColor="text1"/>
          <w:lang w:eastAsia="zh-CN"/>
        </w:rPr>
        <w:t>比</w:t>
      </w:r>
      <w:r w:rsidR="00DF463A" w:rsidRPr="003A19D5">
        <w:rPr>
          <w:rFonts w:hint="eastAsia"/>
          <w:color w:val="000000" w:themeColor="text1"/>
          <w:lang w:eastAsia="zh-CN"/>
        </w:rPr>
        <w:t>保证金，保证金金额</w:t>
      </w:r>
      <w:r w:rsidR="003A19D5" w:rsidRPr="003A19D5">
        <w:rPr>
          <w:color w:val="000000" w:themeColor="text1"/>
          <w:lang w:eastAsia="zh-CN"/>
        </w:rPr>
        <w:t>5</w:t>
      </w:r>
      <w:r w:rsidR="00C074CA" w:rsidRPr="003A19D5">
        <w:rPr>
          <w:color w:val="000000" w:themeColor="text1"/>
          <w:lang w:eastAsia="zh-CN"/>
        </w:rPr>
        <w:t>000</w:t>
      </w:r>
      <w:r w:rsidR="00DF463A" w:rsidRPr="003A19D5">
        <w:rPr>
          <w:rFonts w:hint="eastAsia"/>
          <w:color w:val="000000" w:themeColor="text1"/>
          <w:lang w:eastAsia="zh-CN"/>
        </w:rPr>
        <w:t>元整，参</w:t>
      </w:r>
      <w:r w:rsidR="00022793" w:rsidRPr="003A19D5">
        <w:rPr>
          <w:rFonts w:hint="eastAsia"/>
          <w:color w:val="000000" w:themeColor="text1"/>
          <w:lang w:eastAsia="zh-CN"/>
        </w:rPr>
        <w:t>比</w:t>
      </w:r>
      <w:r w:rsidR="00DF463A" w:rsidRPr="003A19D5">
        <w:rPr>
          <w:rFonts w:hint="eastAsia"/>
          <w:color w:val="000000" w:themeColor="text1"/>
          <w:lang w:eastAsia="zh-CN"/>
        </w:rPr>
        <w:t>单位应按照要求从参</w:t>
      </w:r>
      <w:r w:rsidR="00022793" w:rsidRPr="003A19D5">
        <w:rPr>
          <w:rFonts w:hint="eastAsia"/>
          <w:color w:val="000000" w:themeColor="text1"/>
          <w:lang w:eastAsia="zh-CN"/>
        </w:rPr>
        <w:t>比</w:t>
      </w:r>
      <w:r w:rsidR="00DF463A" w:rsidRPr="003A19D5">
        <w:rPr>
          <w:rFonts w:hint="eastAsia"/>
          <w:color w:val="000000" w:themeColor="text1"/>
          <w:lang w:eastAsia="zh-CN"/>
        </w:rPr>
        <w:t>单位基本账户转入</w:t>
      </w:r>
      <w:r w:rsidR="00022793" w:rsidRPr="003A19D5">
        <w:rPr>
          <w:rFonts w:hint="eastAsia"/>
          <w:color w:val="000000" w:themeColor="text1"/>
          <w:lang w:eastAsia="zh-CN"/>
        </w:rPr>
        <w:t>采购</w:t>
      </w:r>
      <w:r w:rsidR="00DF463A" w:rsidRPr="003A19D5">
        <w:rPr>
          <w:rFonts w:hint="eastAsia"/>
          <w:color w:val="000000" w:themeColor="text1"/>
          <w:lang w:eastAsia="zh-CN"/>
        </w:rPr>
        <w:t>单位的账户，比选单位账户信息如下：</w:t>
      </w:r>
    </w:p>
    <w:p w14:paraId="27E6F7F0" w14:textId="77777777" w:rsidR="00092243" w:rsidRPr="003A19D5" w:rsidRDefault="006F0262" w:rsidP="002318C1">
      <w:pPr>
        <w:pStyle w:val="a6"/>
        <w:spacing w:line="360" w:lineRule="auto"/>
        <w:ind w:right="121"/>
        <w:jc w:val="both"/>
        <w:rPr>
          <w:color w:val="000000" w:themeColor="text1"/>
          <w:lang w:eastAsia="zh-CN"/>
        </w:rPr>
      </w:pPr>
      <w:r w:rsidRPr="003A19D5">
        <w:rPr>
          <w:rFonts w:hint="eastAsia"/>
          <w:color w:val="000000" w:themeColor="text1"/>
          <w:lang w:eastAsia="zh-CN"/>
        </w:rPr>
        <w:t xml:space="preserve">    </w:t>
      </w:r>
      <w:r w:rsidR="00092243" w:rsidRPr="003A19D5">
        <w:rPr>
          <w:rFonts w:hint="eastAsia"/>
          <w:color w:val="000000" w:themeColor="text1"/>
          <w:lang w:eastAsia="zh-CN"/>
        </w:rPr>
        <w:t>开户名称：福建福海创石油化工有限公司</w:t>
      </w:r>
    </w:p>
    <w:p w14:paraId="62C28295" w14:textId="21F3C95E" w:rsidR="00092243" w:rsidRPr="003A19D5" w:rsidRDefault="006F0262" w:rsidP="002318C1">
      <w:pPr>
        <w:pStyle w:val="a6"/>
        <w:spacing w:line="360" w:lineRule="auto"/>
        <w:ind w:right="121"/>
        <w:jc w:val="both"/>
        <w:rPr>
          <w:color w:val="000000" w:themeColor="text1"/>
          <w:lang w:eastAsia="zh-CN"/>
        </w:rPr>
      </w:pPr>
      <w:r w:rsidRPr="003A19D5">
        <w:rPr>
          <w:rFonts w:hint="eastAsia"/>
          <w:color w:val="000000" w:themeColor="text1"/>
          <w:lang w:eastAsia="zh-CN"/>
        </w:rPr>
        <w:t xml:space="preserve">    </w:t>
      </w:r>
      <w:r w:rsidR="00092243" w:rsidRPr="003A19D5">
        <w:rPr>
          <w:rFonts w:hint="eastAsia"/>
          <w:color w:val="000000" w:themeColor="text1"/>
          <w:lang w:eastAsia="zh-CN"/>
        </w:rPr>
        <w:t>开户银行：</w:t>
      </w:r>
      <w:r w:rsidR="002C6A97" w:rsidRPr="003A19D5">
        <w:rPr>
          <w:rFonts w:hint="eastAsia"/>
          <w:color w:val="000000" w:themeColor="text1"/>
          <w:lang w:eastAsia="zh-CN"/>
        </w:rPr>
        <w:t>中国银行漳州古雷经济开发区支行</w:t>
      </w:r>
    </w:p>
    <w:p w14:paraId="5B188A82" w14:textId="77777777" w:rsidR="00092243" w:rsidRPr="003A19D5" w:rsidRDefault="006F0262" w:rsidP="002318C1">
      <w:pPr>
        <w:pStyle w:val="a6"/>
        <w:spacing w:line="360" w:lineRule="auto"/>
        <w:ind w:right="121"/>
        <w:jc w:val="both"/>
        <w:rPr>
          <w:color w:val="000000" w:themeColor="text1"/>
          <w:lang w:eastAsia="zh-CN"/>
        </w:rPr>
      </w:pPr>
      <w:r w:rsidRPr="003A19D5">
        <w:rPr>
          <w:rFonts w:hint="eastAsia"/>
          <w:color w:val="000000" w:themeColor="text1"/>
          <w:lang w:eastAsia="zh-CN"/>
        </w:rPr>
        <w:t xml:space="preserve">    </w:t>
      </w:r>
      <w:r w:rsidR="00092243" w:rsidRPr="003A19D5">
        <w:rPr>
          <w:rFonts w:hint="eastAsia"/>
          <w:color w:val="000000" w:themeColor="text1"/>
          <w:lang w:eastAsia="zh-CN"/>
        </w:rPr>
        <w:t>帐  号：</w:t>
      </w:r>
      <w:r w:rsidR="00C074CA" w:rsidRPr="003A19D5">
        <w:rPr>
          <w:color w:val="000000" w:themeColor="text1"/>
          <w:lang w:eastAsia="zh-CN"/>
        </w:rPr>
        <w:t>406574816628</w:t>
      </w:r>
    </w:p>
    <w:p w14:paraId="57868B25" w14:textId="43D698A5" w:rsidR="00092243" w:rsidRPr="003A19D5" w:rsidRDefault="006F0262" w:rsidP="002318C1">
      <w:pPr>
        <w:pStyle w:val="a6"/>
        <w:spacing w:line="360" w:lineRule="auto"/>
        <w:ind w:right="121"/>
        <w:jc w:val="both"/>
        <w:rPr>
          <w:color w:val="000000" w:themeColor="text1"/>
          <w:lang w:eastAsia="zh-CN"/>
        </w:rPr>
      </w:pPr>
      <w:r w:rsidRPr="003A19D5">
        <w:rPr>
          <w:rFonts w:hint="eastAsia"/>
          <w:color w:val="000000" w:themeColor="text1"/>
          <w:lang w:eastAsia="zh-CN"/>
        </w:rPr>
        <w:t xml:space="preserve">    </w:t>
      </w:r>
      <w:r w:rsidR="00092243" w:rsidRPr="003A19D5">
        <w:rPr>
          <w:rFonts w:hint="eastAsia"/>
          <w:color w:val="000000" w:themeColor="text1"/>
          <w:lang w:eastAsia="zh-CN"/>
        </w:rPr>
        <w:t>注明用途</w:t>
      </w:r>
      <w:r w:rsidR="003A19D5" w:rsidRPr="003A19D5">
        <w:rPr>
          <w:rFonts w:hint="eastAsia"/>
          <w:color w:val="000000" w:themeColor="text1"/>
          <w:lang w:eastAsia="zh-CN"/>
        </w:rPr>
        <w:t>已建管廊改造结构加强补强设计</w:t>
      </w:r>
      <w:r w:rsidR="00022793" w:rsidRPr="003A19D5">
        <w:rPr>
          <w:rFonts w:hint="eastAsia"/>
          <w:color w:val="000000" w:themeColor="text1"/>
          <w:lang w:eastAsia="zh-CN"/>
        </w:rPr>
        <w:t>参比</w:t>
      </w:r>
      <w:r w:rsidR="00092243" w:rsidRPr="003A19D5">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r w:rsidR="00022793">
        <w:rPr>
          <w:rFonts w:hint="eastAsia"/>
          <w:lang w:eastAsia="zh-CN"/>
        </w:rPr>
        <w:t>询比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r w:rsidR="00022793">
        <w:rPr>
          <w:rFonts w:hint="eastAsia"/>
          <w:lang w:eastAsia="zh-CN"/>
        </w:rPr>
        <w:t>询比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w:t>
      </w:r>
      <w:r w:rsidR="00DF463A" w:rsidRPr="002318C1">
        <w:rPr>
          <w:rFonts w:hint="eastAsia"/>
          <w:lang w:eastAsia="zh-CN"/>
        </w:rPr>
        <w:lastRenderedPageBreak/>
        <w:t>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r w:rsidR="00022793">
        <w:rPr>
          <w:rFonts w:hint="eastAsia"/>
          <w:lang w:eastAsia="zh-CN"/>
        </w:rPr>
        <w:t>询比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单位未能按接到中标通知书后规定的时间内签定合同。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14630509"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w:t>
      </w:r>
      <w:r w:rsidR="00DD56C2" w:rsidRPr="003A19D5">
        <w:rPr>
          <w:color w:val="000000" w:themeColor="text1"/>
          <w:lang w:eastAsia="zh-CN"/>
        </w:rPr>
        <w:t>止时间</w:t>
      </w:r>
      <w:r w:rsidR="009171AF" w:rsidRPr="003A19D5">
        <w:rPr>
          <w:rFonts w:hint="eastAsia"/>
          <w:color w:val="000000" w:themeColor="text1"/>
          <w:lang w:eastAsia="zh-CN"/>
        </w:rPr>
        <w:t>：202</w:t>
      </w:r>
      <w:r w:rsidR="003A19D5" w:rsidRPr="003A19D5">
        <w:rPr>
          <w:color w:val="000000" w:themeColor="text1"/>
          <w:lang w:eastAsia="zh-CN"/>
        </w:rPr>
        <w:t>5</w:t>
      </w:r>
      <w:r w:rsidR="009171AF" w:rsidRPr="003A19D5">
        <w:rPr>
          <w:rFonts w:hint="eastAsia"/>
          <w:color w:val="000000" w:themeColor="text1"/>
          <w:lang w:eastAsia="zh-CN"/>
        </w:rPr>
        <w:t>年</w:t>
      </w:r>
      <w:r w:rsidR="003A19D5" w:rsidRPr="003A19D5">
        <w:rPr>
          <w:color w:val="000000" w:themeColor="text1"/>
          <w:lang w:eastAsia="zh-CN"/>
        </w:rPr>
        <w:t>4</w:t>
      </w:r>
      <w:r w:rsidR="009171AF" w:rsidRPr="003A19D5">
        <w:rPr>
          <w:rFonts w:hint="eastAsia"/>
          <w:color w:val="000000" w:themeColor="text1"/>
          <w:lang w:eastAsia="zh-CN"/>
        </w:rPr>
        <w:t>月2</w:t>
      </w:r>
      <w:r w:rsidR="007C1FE1">
        <w:rPr>
          <w:color w:val="000000" w:themeColor="text1"/>
          <w:lang w:eastAsia="zh-CN"/>
        </w:rPr>
        <w:t>1</w:t>
      </w:r>
      <w:r w:rsidR="009171AF" w:rsidRPr="003A19D5">
        <w:rPr>
          <w:rFonts w:hint="eastAsia"/>
          <w:color w:val="000000" w:themeColor="text1"/>
          <w:lang w:eastAsia="zh-CN"/>
        </w:rPr>
        <w:t>日14时0分。</w:t>
      </w:r>
    </w:p>
    <w:p w14:paraId="7C2A1CFD" w14:textId="0F53540F"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7245FA">
        <w:rPr>
          <w:rFonts w:hint="eastAsia"/>
          <w:spacing w:val="4"/>
          <w:lang w:eastAsia="zh-CN"/>
        </w:rPr>
        <w:t>比</w:t>
      </w:r>
      <w:r w:rsidR="00DD56C2">
        <w:rPr>
          <w:spacing w:val="4"/>
          <w:lang w:eastAsia="zh-CN"/>
        </w:rPr>
        <w:t>文件的地</w:t>
      </w:r>
      <w:r w:rsidR="00DD56C2" w:rsidRPr="00251A13">
        <w:rPr>
          <w:spacing w:val="4"/>
          <w:lang w:eastAsia="zh-CN"/>
        </w:rPr>
        <w:t>点</w:t>
      </w:r>
      <w:r w:rsidR="00DD56C2">
        <w:rPr>
          <w:spacing w:val="4"/>
          <w:lang w:eastAsia="zh-CN"/>
        </w:rPr>
        <w:t>为：</w:t>
      </w:r>
      <w:r w:rsidR="003A19D5" w:rsidRPr="00F54C99">
        <w:rPr>
          <w:lang w:eastAsia="zh-CN"/>
        </w:rPr>
        <w:t>：</w:t>
      </w:r>
      <w:r w:rsidR="003A19D5" w:rsidRPr="00F54C99">
        <w:rPr>
          <w:rFonts w:hint="eastAsia"/>
          <w:lang w:eastAsia="zh-CN"/>
        </w:rPr>
        <w:t>漳州市古雷经济开发区疏港大道南102号 福海创改扩建项目组采购管理部</w:t>
      </w:r>
      <w:r w:rsidR="003A19D5">
        <w:rPr>
          <w:lang w:eastAsia="zh-CN"/>
        </w:rPr>
        <w:t>230</w:t>
      </w:r>
      <w:r w:rsidR="003A19D5" w:rsidRPr="00F54C99">
        <w:rPr>
          <w:rFonts w:hint="eastAsia"/>
          <w:lang w:eastAsia="zh-CN"/>
        </w:rPr>
        <w:t>室</w:t>
      </w:r>
      <w:r w:rsidR="003A19D5" w:rsidRPr="00F54C99">
        <w:rPr>
          <w:lang w:eastAsia="zh-CN"/>
        </w:rPr>
        <w:t>，</w:t>
      </w:r>
      <w:r w:rsidR="003A19D5">
        <w:rPr>
          <w:lang w:eastAsia="zh-CN"/>
        </w:rPr>
        <w:t>联系人</w:t>
      </w:r>
      <w:r w:rsidR="003A19D5" w:rsidRPr="00F54C99">
        <w:rPr>
          <w:lang w:eastAsia="zh-CN"/>
        </w:rPr>
        <w:t>：</w:t>
      </w:r>
      <w:r w:rsidR="003A19D5">
        <w:rPr>
          <w:rFonts w:hint="eastAsia"/>
          <w:lang w:eastAsia="zh-CN"/>
        </w:rPr>
        <w:t xml:space="preserve">张华娟  </w:t>
      </w:r>
      <w:r w:rsidR="003A19D5" w:rsidRPr="00F54C99">
        <w:rPr>
          <w:lang w:eastAsia="zh-CN"/>
        </w:rPr>
        <w:t xml:space="preserve"> </w:t>
      </w:r>
      <w:r w:rsidR="003A19D5">
        <w:rPr>
          <w:lang w:eastAsia="zh-CN"/>
        </w:rPr>
        <w:t>联系电话</w:t>
      </w:r>
      <w:r w:rsidR="003A19D5" w:rsidRPr="00F54C99">
        <w:rPr>
          <w:lang w:eastAsia="zh-CN"/>
        </w:rPr>
        <w:t>：</w:t>
      </w:r>
      <w:r w:rsidR="003A19D5" w:rsidRPr="00F54C99">
        <w:rPr>
          <w:rFonts w:hint="eastAsia"/>
          <w:lang w:eastAsia="zh-CN"/>
        </w:rPr>
        <w:t>0596-6311</w:t>
      </w:r>
      <w:r w:rsidR="003A19D5" w:rsidRPr="00F54C99">
        <w:rPr>
          <w:lang w:eastAsia="zh-CN"/>
        </w:rPr>
        <w:t>821</w:t>
      </w:r>
      <w:r w:rsidR="006A6A06">
        <w:rPr>
          <w:color w:val="000000" w:themeColor="text1"/>
          <w:lang w:eastAsia="zh-CN"/>
        </w:rPr>
        <w:t>/3921639</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2D81F12C" w:rsidR="003102D1" w:rsidRPr="009936D7" w:rsidRDefault="003102D1" w:rsidP="006F0262">
      <w:pPr>
        <w:pStyle w:val="a6"/>
        <w:spacing w:line="360" w:lineRule="auto"/>
        <w:ind w:right="121" w:firstLineChars="150" w:firstLine="360"/>
        <w:jc w:val="both"/>
        <w:rPr>
          <w:color w:val="000000" w:themeColor="text1"/>
          <w:lang w:eastAsia="zh-CN"/>
        </w:rPr>
      </w:pPr>
      <w:r w:rsidRPr="009936D7">
        <w:rPr>
          <w:rFonts w:hint="eastAsia"/>
          <w:color w:val="000000" w:themeColor="text1"/>
          <w:lang w:eastAsia="zh-CN"/>
        </w:rPr>
        <w:t>（1）</w:t>
      </w:r>
      <w:r w:rsidRPr="009936D7">
        <w:rPr>
          <w:color w:val="000000" w:themeColor="text1"/>
          <w:lang w:eastAsia="zh-CN"/>
        </w:rPr>
        <w:t>参</w:t>
      </w:r>
      <w:r w:rsidR="007245FA" w:rsidRPr="009936D7">
        <w:rPr>
          <w:rFonts w:hint="eastAsia"/>
          <w:color w:val="000000" w:themeColor="text1"/>
          <w:lang w:eastAsia="zh-CN"/>
        </w:rPr>
        <w:t>比</w:t>
      </w:r>
      <w:r w:rsidRPr="009936D7">
        <w:rPr>
          <w:color w:val="000000" w:themeColor="text1"/>
          <w:lang w:eastAsia="zh-CN"/>
        </w:rPr>
        <w:t>单位企业概况（企业简介、经营状况、近</w:t>
      </w:r>
      <w:r w:rsidR="00A9577B" w:rsidRPr="009936D7">
        <w:rPr>
          <w:color w:val="000000" w:themeColor="text1"/>
          <w:lang w:eastAsia="zh-CN"/>
        </w:rPr>
        <w:t>5</w:t>
      </w:r>
      <w:r w:rsidRPr="009936D7">
        <w:rPr>
          <w:color w:val="000000" w:themeColor="text1"/>
          <w:lang w:eastAsia="zh-CN"/>
        </w:rPr>
        <w:t>年业绩）、营业执照、资质证书、等。</w:t>
      </w:r>
    </w:p>
    <w:p w14:paraId="2F8DD45D" w14:textId="10194603" w:rsidR="007C1FE1" w:rsidRDefault="007D2272" w:rsidP="006F0262">
      <w:pPr>
        <w:pStyle w:val="a6"/>
        <w:spacing w:line="360" w:lineRule="auto"/>
        <w:ind w:leftChars="50" w:left="110" w:right="121" w:firstLineChars="100" w:firstLine="240"/>
        <w:jc w:val="both"/>
        <w:rPr>
          <w:color w:val="000000" w:themeColor="text1"/>
          <w:lang w:eastAsia="zh-CN"/>
        </w:rPr>
      </w:pPr>
      <w:r w:rsidRPr="009936D7">
        <w:rPr>
          <w:rFonts w:hint="eastAsia"/>
          <w:color w:val="000000" w:themeColor="text1"/>
          <w:lang w:eastAsia="zh-CN"/>
        </w:rPr>
        <w:t>（2）参</w:t>
      </w:r>
      <w:r w:rsidR="007245FA" w:rsidRPr="009936D7">
        <w:rPr>
          <w:rFonts w:hint="eastAsia"/>
          <w:color w:val="000000" w:themeColor="text1"/>
          <w:lang w:eastAsia="zh-CN"/>
        </w:rPr>
        <w:t>比</w:t>
      </w:r>
      <w:r w:rsidRPr="009936D7">
        <w:rPr>
          <w:rFonts w:hint="eastAsia"/>
          <w:color w:val="000000" w:themeColor="text1"/>
          <w:lang w:eastAsia="zh-CN"/>
        </w:rPr>
        <w:t>单位</w:t>
      </w:r>
      <w:r w:rsidR="00602123" w:rsidRPr="009936D7">
        <w:rPr>
          <w:color w:val="000000" w:themeColor="text1"/>
          <w:lang w:eastAsia="zh-CN"/>
        </w:rPr>
        <w:t>在2020年1月1日至本项目提交响应文件截止时间前</w:t>
      </w:r>
      <w:r w:rsidR="007C1FE1" w:rsidRPr="007C1FE1">
        <w:rPr>
          <w:rFonts w:hint="eastAsia"/>
          <w:color w:val="000000" w:themeColor="text1"/>
          <w:lang w:eastAsia="zh-CN"/>
        </w:rPr>
        <w:t>类似管廊或工业管道</w:t>
      </w:r>
      <w:r w:rsidR="007C1FE1">
        <w:rPr>
          <w:rFonts w:hint="eastAsia"/>
          <w:color w:val="000000" w:themeColor="text1"/>
          <w:lang w:eastAsia="zh-CN"/>
        </w:rPr>
        <w:t>新建或</w:t>
      </w:r>
      <w:r w:rsidR="007C1FE1" w:rsidRPr="007C1FE1">
        <w:rPr>
          <w:rFonts w:hint="eastAsia"/>
          <w:color w:val="000000" w:themeColor="text1"/>
          <w:lang w:eastAsia="zh-CN"/>
        </w:rPr>
        <w:t>改造设计</w:t>
      </w:r>
      <w:r w:rsidR="00602123" w:rsidRPr="009936D7">
        <w:rPr>
          <w:color w:val="000000" w:themeColor="text1"/>
          <w:lang w:eastAsia="zh-CN"/>
        </w:rPr>
        <w:t>业绩情况（日期以竣工验收证书的证明文件最后签署的日期为准）。</w:t>
      </w:r>
    </w:p>
    <w:p w14:paraId="4305EA1F" w14:textId="603C34D5" w:rsidR="007D2272" w:rsidRPr="009936D7" w:rsidRDefault="00602123" w:rsidP="006F0262">
      <w:pPr>
        <w:pStyle w:val="a6"/>
        <w:spacing w:line="360" w:lineRule="auto"/>
        <w:ind w:leftChars="50" w:left="110" w:right="121" w:firstLineChars="100" w:firstLine="240"/>
        <w:jc w:val="both"/>
        <w:rPr>
          <w:color w:val="000000" w:themeColor="text1"/>
          <w:lang w:eastAsia="zh-CN"/>
        </w:rPr>
      </w:pPr>
      <w:r w:rsidRPr="009936D7">
        <w:rPr>
          <w:color w:val="000000" w:themeColor="text1"/>
          <w:lang w:eastAsia="zh-CN"/>
        </w:rPr>
        <w:t>注</w:t>
      </w:r>
      <w:r w:rsidR="007C1FE1">
        <w:rPr>
          <w:rFonts w:hint="eastAsia"/>
          <w:color w:val="000000" w:themeColor="text1"/>
          <w:lang w:eastAsia="zh-CN"/>
        </w:rPr>
        <w:t>：</w:t>
      </w:r>
      <w:r w:rsidRPr="009936D7">
        <w:rPr>
          <w:rFonts w:hint="eastAsia"/>
          <w:color w:val="000000" w:themeColor="text1"/>
          <w:lang w:eastAsia="zh-CN"/>
        </w:rPr>
        <w:t>参比</w:t>
      </w:r>
      <w:r w:rsidRPr="009936D7">
        <w:rPr>
          <w:color w:val="000000" w:themeColor="text1"/>
          <w:lang w:eastAsia="zh-CN"/>
        </w:rPr>
        <w:t>单位须提供该业绩项目的合同复印件加盖公章</w:t>
      </w:r>
      <w:r w:rsidR="007D2272" w:rsidRPr="009936D7">
        <w:rPr>
          <w:rFonts w:hint="eastAsia"/>
          <w:color w:val="000000" w:themeColor="text1"/>
          <w:lang w:eastAsia="zh-CN"/>
        </w:rPr>
        <w:t>。</w:t>
      </w:r>
    </w:p>
    <w:p w14:paraId="716E9ACD" w14:textId="39B0C7CC" w:rsidR="002971E6" w:rsidRPr="009936D7" w:rsidRDefault="007D2272" w:rsidP="006F0262">
      <w:pPr>
        <w:pStyle w:val="a6"/>
        <w:spacing w:line="360" w:lineRule="auto"/>
        <w:ind w:right="121" w:firstLineChars="150" w:firstLine="360"/>
        <w:jc w:val="both"/>
        <w:rPr>
          <w:color w:val="000000" w:themeColor="text1"/>
          <w:lang w:eastAsia="zh-CN"/>
        </w:rPr>
      </w:pPr>
      <w:r w:rsidRPr="009936D7">
        <w:rPr>
          <w:rFonts w:hint="eastAsia"/>
          <w:color w:val="000000" w:themeColor="text1"/>
          <w:lang w:eastAsia="zh-CN"/>
        </w:rPr>
        <w:t>（3）参</w:t>
      </w:r>
      <w:r w:rsidR="007245FA" w:rsidRPr="009936D7">
        <w:rPr>
          <w:rFonts w:hint="eastAsia"/>
          <w:color w:val="000000" w:themeColor="text1"/>
          <w:lang w:eastAsia="zh-CN"/>
        </w:rPr>
        <w:t>比</w:t>
      </w:r>
      <w:r w:rsidRPr="009936D7">
        <w:rPr>
          <w:rFonts w:hint="eastAsia"/>
          <w:color w:val="000000" w:themeColor="text1"/>
          <w:lang w:eastAsia="zh-CN"/>
        </w:rPr>
        <w:t>人技术</w:t>
      </w:r>
      <w:r w:rsidR="002971E6" w:rsidRPr="009936D7">
        <w:rPr>
          <w:rFonts w:hint="eastAsia"/>
          <w:color w:val="000000" w:themeColor="text1"/>
          <w:lang w:eastAsia="zh-CN"/>
        </w:rPr>
        <w:t>方案</w:t>
      </w:r>
      <w:r w:rsidR="00602123" w:rsidRPr="009936D7">
        <w:rPr>
          <w:rFonts w:hint="eastAsia"/>
          <w:color w:val="000000" w:themeColor="text1"/>
          <w:lang w:eastAsia="zh-CN"/>
        </w:rPr>
        <w:t>，包括</w:t>
      </w:r>
      <w:r w:rsidR="00602123" w:rsidRPr="009936D7">
        <w:rPr>
          <w:color w:val="000000" w:themeColor="text1"/>
          <w:lang w:eastAsia="zh-CN"/>
        </w:rPr>
        <w:t>采购项目的理解和总体设计思路</w:t>
      </w:r>
      <w:r w:rsidR="00602123" w:rsidRPr="009936D7">
        <w:rPr>
          <w:rFonts w:hint="eastAsia"/>
          <w:color w:val="000000" w:themeColor="text1"/>
          <w:lang w:eastAsia="zh-CN"/>
        </w:rPr>
        <w:t>、</w:t>
      </w:r>
      <w:r w:rsidR="00602123" w:rsidRPr="009936D7">
        <w:rPr>
          <w:color w:val="000000" w:themeColor="text1"/>
          <w:lang w:eastAsia="zh-CN"/>
        </w:rPr>
        <w:t>上部结构加固初步方案</w:t>
      </w:r>
      <w:r w:rsidR="009936D7" w:rsidRPr="009936D7">
        <w:rPr>
          <w:rFonts w:hint="eastAsia"/>
          <w:color w:val="000000" w:themeColor="text1"/>
          <w:lang w:eastAsia="zh-CN"/>
        </w:rPr>
        <w:t>、</w:t>
      </w:r>
      <w:r w:rsidR="009936D7" w:rsidRPr="009936D7">
        <w:rPr>
          <w:color w:val="000000" w:themeColor="text1"/>
          <w:lang w:eastAsia="zh-CN"/>
        </w:rPr>
        <w:t>基础加固初步方案</w:t>
      </w:r>
      <w:r w:rsidR="009936D7" w:rsidRPr="009936D7">
        <w:rPr>
          <w:rFonts w:hint="eastAsia"/>
          <w:color w:val="000000" w:themeColor="text1"/>
          <w:lang w:eastAsia="zh-CN"/>
        </w:rPr>
        <w:t>、</w:t>
      </w:r>
      <w:r w:rsidR="009936D7" w:rsidRPr="009936D7">
        <w:rPr>
          <w:color w:val="000000" w:themeColor="text1"/>
          <w:lang w:eastAsia="zh-CN"/>
        </w:rPr>
        <w:t>支撑回顶初步方案</w:t>
      </w:r>
      <w:r w:rsidR="009936D7" w:rsidRPr="009936D7">
        <w:rPr>
          <w:rFonts w:hint="eastAsia"/>
          <w:color w:val="000000" w:themeColor="text1"/>
          <w:lang w:eastAsia="zh-CN"/>
        </w:rPr>
        <w:t>、</w:t>
      </w:r>
      <w:r w:rsidR="009936D7" w:rsidRPr="009936D7">
        <w:rPr>
          <w:color w:val="000000" w:themeColor="text1"/>
          <w:lang w:eastAsia="zh-CN"/>
        </w:rPr>
        <w:t>BIM的阐述及相关说明</w:t>
      </w:r>
      <w:r w:rsidR="009936D7" w:rsidRPr="009936D7">
        <w:rPr>
          <w:rFonts w:hint="eastAsia"/>
          <w:color w:val="000000" w:themeColor="text1"/>
          <w:lang w:eastAsia="zh-CN"/>
        </w:rPr>
        <w:t>、</w:t>
      </w:r>
      <w:r w:rsidR="009936D7" w:rsidRPr="009936D7">
        <w:rPr>
          <w:color w:val="000000" w:themeColor="text1"/>
          <w:lang w:eastAsia="zh-CN"/>
        </w:rPr>
        <w:t>设计、加固工作大纲</w:t>
      </w:r>
      <w:r w:rsidR="009936D7" w:rsidRPr="009936D7">
        <w:rPr>
          <w:rFonts w:hint="eastAsia"/>
          <w:color w:val="000000" w:themeColor="text1"/>
          <w:lang w:eastAsia="zh-CN"/>
        </w:rPr>
        <w:t>、</w:t>
      </w:r>
      <w:r w:rsidR="009936D7" w:rsidRPr="009936D7">
        <w:rPr>
          <w:color w:val="000000" w:themeColor="text1"/>
          <w:lang w:eastAsia="zh-CN"/>
        </w:rPr>
        <w:t>项目实施重点、难点分析及应对措施</w:t>
      </w:r>
      <w:r w:rsidR="0045698D">
        <w:rPr>
          <w:color w:val="000000" w:themeColor="text1"/>
          <w:lang w:eastAsia="zh-CN"/>
        </w:rPr>
        <w:t>等</w:t>
      </w:r>
      <w:r w:rsidR="002971E6" w:rsidRPr="009936D7">
        <w:rPr>
          <w:rFonts w:hint="eastAsia"/>
          <w:color w:val="000000" w:themeColor="text1"/>
          <w:lang w:eastAsia="zh-CN"/>
        </w:rPr>
        <w:t>。</w:t>
      </w:r>
    </w:p>
    <w:p w14:paraId="5B4AE6E3" w14:textId="63612BE5" w:rsidR="003102D1" w:rsidRPr="009936D7" w:rsidRDefault="002971E6" w:rsidP="006F0262">
      <w:pPr>
        <w:pStyle w:val="a6"/>
        <w:spacing w:line="360" w:lineRule="auto"/>
        <w:ind w:right="121" w:firstLineChars="150" w:firstLine="360"/>
        <w:jc w:val="both"/>
        <w:rPr>
          <w:color w:val="000000" w:themeColor="text1"/>
          <w:lang w:eastAsia="zh-CN"/>
        </w:rPr>
      </w:pPr>
      <w:r w:rsidRPr="009936D7">
        <w:rPr>
          <w:rFonts w:hint="eastAsia"/>
          <w:color w:val="000000" w:themeColor="text1"/>
          <w:lang w:eastAsia="zh-CN"/>
        </w:rPr>
        <w:t>（</w:t>
      </w:r>
      <w:r w:rsidR="009936D7">
        <w:rPr>
          <w:color w:val="000000" w:themeColor="text1"/>
          <w:lang w:eastAsia="zh-CN"/>
        </w:rPr>
        <w:t>4</w:t>
      </w:r>
      <w:r w:rsidRPr="009936D7">
        <w:rPr>
          <w:rFonts w:hint="eastAsia"/>
          <w:color w:val="000000" w:themeColor="text1"/>
          <w:lang w:eastAsia="zh-CN"/>
        </w:rPr>
        <w:t>）</w:t>
      </w:r>
      <w:r w:rsidR="009936D7" w:rsidRPr="009936D7">
        <w:rPr>
          <w:rFonts w:hint="eastAsia"/>
          <w:color w:val="000000" w:themeColor="text1"/>
          <w:lang w:eastAsia="zh-CN"/>
        </w:rPr>
        <w:t>项目组织架构，包括项目负责人、技术负责人、</w:t>
      </w:r>
      <w:r w:rsidR="007C1FE1" w:rsidRPr="007C1FE1">
        <w:rPr>
          <w:rFonts w:hint="eastAsia"/>
          <w:color w:val="000000" w:themeColor="text1"/>
          <w:lang w:eastAsia="zh-CN"/>
        </w:rPr>
        <w:t>压力管道设计人员</w:t>
      </w:r>
      <w:r w:rsidR="009936D7" w:rsidRPr="009936D7">
        <w:rPr>
          <w:rFonts w:hint="eastAsia"/>
          <w:color w:val="000000" w:themeColor="text1"/>
          <w:lang w:eastAsia="zh-CN"/>
        </w:rPr>
        <w:t>、结构专业设计人员。</w:t>
      </w:r>
    </w:p>
    <w:p w14:paraId="0578C973" w14:textId="21862A6B" w:rsidR="0033277A" w:rsidRDefault="009936D7" w:rsidP="006F0262">
      <w:pPr>
        <w:pStyle w:val="a6"/>
        <w:spacing w:line="360" w:lineRule="auto"/>
        <w:ind w:right="121" w:firstLineChars="200" w:firstLine="480"/>
        <w:jc w:val="both"/>
        <w:rPr>
          <w:lang w:eastAsia="zh-CN"/>
        </w:rPr>
      </w:pPr>
      <w:r>
        <w:rPr>
          <w:rFonts w:hint="eastAsia"/>
          <w:lang w:eastAsia="zh-CN"/>
        </w:rPr>
        <w:t>（5）</w:t>
      </w:r>
      <w:r w:rsidR="0033277A">
        <w:rPr>
          <w:rFonts w:hint="eastAsia"/>
          <w:lang w:eastAsia="zh-CN"/>
        </w:rPr>
        <w:t>商务报价文件</w:t>
      </w:r>
      <w:r w:rsidR="00632E52">
        <w:rPr>
          <w:rFonts w:hint="eastAsia"/>
          <w:lang w:eastAsia="zh-CN"/>
        </w:rPr>
        <w:t>，见附件商务报价函格式</w:t>
      </w:r>
      <w:r w:rsidR="009235B3">
        <w:rPr>
          <w:rFonts w:hint="eastAsia"/>
          <w:lang w:eastAsia="zh-CN"/>
        </w:rPr>
        <w:t>。</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75111103"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AC2FD9">
        <w:rPr>
          <w:b/>
          <w:color w:val="FF0000"/>
          <w:lang w:eastAsia="zh-CN"/>
        </w:rPr>
        <w:t>25</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w:t>
      </w:r>
      <w:r w:rsidR="007245FA">
        <w:rPr>
          <w:rFonts w:hint="eastAsia"/>
          <w:lang w:eastAsia="zh-CN"/>
        </w:rPr>
        <w:t>比</w:t>
      </w:r>
      <w:r w:rsidRPr="00555E59">
        <w:rPr>
          <w:rFonts w:hint="eastAsia"/>
          <w:lang w:eastAsia="zh-CN"/>
        </w:rPr>
        <w:t>人所填报的报价高于本项目最高限价的，其参</w:t>
      </w:r>
      <w:r w:rsidR="007245FA">
        <w:rPr>
          <w:rFonts w:hint="eastAsia"/>
          <w:lang w:eastAsia="zh-CN"/>
        </w:rPr>
        <w:t>比</w:t>
      </w:r>
      <w:r w:rsidRPr="00555E59">
        <w:rPr>
          <w:rFonts w:hint="eastAsia"/>
          <w:lang w:eastAsia="zh-CN"/>
        </w:rPr>
        <w:t>将被</w:t>
      </w:r>
      <w:r w:rsidR="007245FA">
        <w:rPr>
          <w:rFonts w:hint="eastAsia"/>
          <w:lang w:eastAsia="zh-CN"/>
        </w:rPr>
        <w:t>评审</w:t>
      </w:r>
      <w:r w:rsidRPr="00555E59">
        <w:rPr>
          <w:rFonts w:hint="eastAsia"/>
          <w:lang w:eastAsia="zh-CN"/>
        </w:rPr>
        <w:t>小组予</w:t>
      </w:r>
      <w:r w:rsidRPr="00BC5328">
        <w:rPr>
          <w:rFonts w:hint="eastAsia"/>
          <w:lang w:eastAsia="zh-CN"/>
        </w:rPr>
        <w:t>以否决。</w:t>
      </w:r>
      <w:hyperlink r:id="rId11" w:history="1">
        <w:r w:rsidR="007245FA" w:rsidRPr="00BC5328">
          <w:rPr>
            <w:rFonts w:hint="eastAsia"/>
            <w:lang w:eastAsia="zh-CN"/>
          </w:rPr>
          <w:t>如参比人对控制价存疑请于报价截止前发邮件至hjzhang@fhcpec.com.cn</w:t>
        </w:r>
      </w:hyperlink>
      <w:r w:rsidRPr="00BC5328">
        <w:rPr>
          <w:rFonts w:hint="eastAsia"/>
          <w:lang w:eastAsia="zh-CN"/>
        </w:rPr>
        <w:t>。</w:t>
      </w:r>
    </w:p>
    <w:p w14:paraId="17E40361" w14:textId="0067CC47"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w:t>
      </w:r>
      <w:r w:rsidR="00BC5328">
        <w:rPr>
          <w:rFonts w:hint="eastAsia"/>
          <w:lang w:eastAsia="zh-CN"/>
        </w:rPr>
        <w:t>审</w:t>
      </w:r>
      <w:r w:rsidRPr="00555E59">
        <w:rPr>
          <w:rFonts w:hint="eastAsia"/>
          <w:lang w:eastAsia="zh-CN"/>
        </w:rPr>
        <w:t>的方式，从</w:t>
      </w:r>
      <w:r w:rsidR="00AC2FD9">
        <w:rPr>
          <w:rFonts w:hint="eastAsia"/>
          <w:lang w:eastAsia="zh-CN"/>
        </w:rPr>
        <w:t>报价</w:t>
      </w:r>
      <w:r w:rsidRPr="00555E59">
        <w:rPr>
          <w:rFonts w:hint="eastAsia"/>
          <w:lang w:eastAsia="zh-CN"/>
        </w:rPr>
        <w:t>和技术两部分进行综合评价。</w:t>
      </w:r>
      <w:r w:rsidR="00AC2FD9">
        <w:rPr>
          <w:rFonts w:hint="eastAsia"/>
          <w:lang w:eastAsia="zh-CN"/>
        </w:rPr>
        <w:t>报价</w:t>
      </w:r>
      <w:r w:rsidRPr="00555E59">
        <w:rPr>
          <w:rFonts w:hint="eastAsia"/>
          <w:lang w:eastAsia="zh-CN"/>
        </w:rPr>
        <w:t>分与技术分的比例为</w:t>
      </w:r>
      <w:r w:rsidR="00AC2FD9">
        <w:rPr>
          <w:lang w:eastAsia="zh-CN"/>
        </w:rPr>
        <w:t>60</w:t>
      </w:r>
      <w:r w:rsidRPr="00555E59">
        <w:rPr>
          <w:rFonts w:hint="eastAsia"/>
          <w:lang w:eastAsia="zh-CN"/>
        </w:rPr>
        <w:t>：</w:t>
      </w:r>
      <w:r w:rsidR="00AC2FD9">
        <w:rPr>
          <w:lang w:eastAsia="zh-CN"/>
        </w:rPr>
        <w:t>40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141"/>
        <w:gridCol w:w="5885"/>
        <w:gridCol w:w="638"/>
        <w:gridCol w:w="638"/>
        <w:gridCol w:w="638"/>
      </w:tblGrid>
      <w:tr w:rsidR="0070503E"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12B0778F" w:rsidR="00A7270C" w:rsidRPr="00A7270C" w:rsidRDefault="00AC2FD9" w:rsidP="00A7270C">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报价</w:t>
            </w:r>
            <w:r w:rsidR="00A7270C" w:rsidRPr="00A7270C">
              <w:rPr>
                <w:rFonts w:asciiTheme="minorEastAsia" w:eastAsiaTheme="minorEastAsia" w:hAnsiTheme="minorEastAsia" w:hint="eastAsia"/>
                <w:b/>
                <w:bCs/>
                <w:color w:val="000000"/>
                <w:sz w:val="21"/>
                <w:szCs w:val="21"/>
                <w:lang w:eastAsia="zh-CN"/>
              </w:rPr>
              <w:t>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73D3EA09" w:rsidR="00A7270C" w:rsidRPr="00A7270C" w:rsidRDefault="00AC2FD9"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70503E"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2E7BCD2B"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AC2FD9">
              <w:rPr>
                <w:rFonts w:asciiTheme="minorEastAsia" w:eastAsiaTheme="minorEastAsia" w:hAnsiTheme="minorEastAsia"/>
                <w:color w:val="000000"/>
                <w:sz w:val="21"/>
                <w:szCs w:val="21"/>
                <w:lang w:eastAsia="zh-CN"/>
              </w:rPr>
              <w:t>25</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w:t>
            </w:r>
            <w:r w:rsidR="00BC5328">
              <w:rPr>
                <w:rFonts w:asciiTheme="minorEastAsia" w:eastAsiaTheme="minorEastAsia" w:hAnsiTheme="minorEastAsia" w:hint="eastAsia"/>
                <w:color w:val="000000"/>
                <w:sz w:val="21"/>
                <w:szCs w:val="21"/>
                <w:lang w:eastAsia="zh-CN"/>
              </w:rPr>
              <w:t>审</w:t>
            </w:r>
            <w:r w:rsidRPr="00A7270C">
              <w:rPr>
                <w:rFonts w:asciiTheme="minorEastAsia" w:eastAsiaTheme="minorEastAsia" w:hAnsiTheme="minorEastAsia" w:hint="eastAsia"/>
                <w:color w:val="000000"/>
                <w:sz w:val="21"/>
                <w:szCs w:val="21"/>
                <w:lang w:eastAsia="zh-CN"/>
              </w:rPr>
              <w:t>总分值</w:t>
            </w:r>
            <w:r w:rsidR="00AC2FD9">
              <w:rPr>
                <w:rFonts w:asciiTheme="minorEastAsia" w:eastAsiaTheme="minorEastAsia" w:hAnsiTheme="minorEastAsia"/>
                <w:color w:val="000000"/>
                <w:sz w:val="21"/>
                <w:szCs w:val="21"/>
                <w:lang w:eastAsia="zh-CN"/>
              </w:rPr>
              <w:t>60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AC2FD9">
              <w:rPr>
                <w:rFonts w:asciiTheme="minorEastAsia" w:eastAsiaTheme="minorEastAsia" w:hAnsiTheme="minorEastAsia"/>
                <w:color w:val="000000"/>
                <w:sz w:val="21"/>
                <w:szCs w:val="21"/>
                <w:lang w:eastAsia="zh-CN"/>
              </w:rPr>
              <w:t>60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7150C09B" w:rsidR="00A7270C" w:rsidRPr="00A7270C" w:rsidRDefault="00E93446" w:rsidP="00722D54">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AC2FD9">
              <w:rPr>
                <w:rFonts w:asciiTheme="minorEastAsia" w:eastAsiaTheme="minorEastAsia" w:hAnsiTheme="minorEastAsia" w:hint="eastAsia"/>
                <w:color w:val="000000"/>
                <w:sz w:val="21"/>
                <w:szCs w:val="21"/>
                <w:lang w:eastAsia="zh-CN"/>
              </w:rPr>
              <w:t>平均价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当合格投标人的有效报价&gt;评标基准价时，Q的取值为1.0</w:t>
            </w:r>
            <w:r>
              <w:rPr>
                <w:rFonts w:asciiTheme="minorEastAsia" w:eastAsiaTheme="minorEastAsia" w:hAnsiTheme="minorEastAsia" w:hint="eastAsia"/>
                <w:color w:val="000000"/>
                <w:sz w:val="21"/>
                <w:szCs w:val="21"/>
                <w:lang w:eastAsia="zh-CN"/>
              </w:rPr>
              <w:t>；</w:t>
            </w:r>
            <w:r w:rsidR="00722D54">
              <w:rPr>
                <w:rFonts w:asciiTheme="minorEastAsia" w:eastAsiaTheme="minorEastAsia" w:hAnsiTheme="minorEastAsia" w:hint="eastAsia"/>
                <w:color w:val="000000"/>
                <w:sz w:val="21"/>
                <w:szCs w:val="21"/>
                <w:lang w:eastAsia="zh-CN"/>
              </w:rPr>
              <w:t>当</w:t>
            </w:r>
            <w:r w:rsidR="00722D54" w:rsidRPr="00A7270C">
              <w:rPr>
                <w:rFonts w:asciiTheme="minorEastAsia" w:eastAsiaTheme="minorEastAsia" w:hAnsiTheme="minorEastAsia" w:hint="eastAsia"/>
                <w:color w:val="000000"/>
                <w:sz w:val="21"/>
                <w:szCs w:val="21"/>
                <w:lang w:eastAsia="zh-CN"/>
              </w:rPr>
              <w:t>合格投标人的有效报价</w:t>
            </w:r>
            <w:r w:rsidR="00722D54">
              <w:rPr>
                <w:rFonts w:asciiTheme="minorEastAsia" w:eastAsiaTheme="minorEastAsia" w:hAnsiTheme="minorEastAsia" w:hint="eastAsia"/>
                <w:color w:val="000000"/>
                <w:sz w:val="21"/>
                <w:szCs w:val="21"/>
                <w:lang w:eastAsia="zh-CN"/>
              </w:rPr>
              <w:t>≤</w:t>
            </w:r>
            <w:r w:rsidR="00722D54" w:rsidRPr="00A7270C">
              <w:rPr>
                <w:rFonts w:asciiTheme="minorEastAsia" w:eastAsiaTheme="minorEastAsia" w:hAnsiTheme="minorEastAsia" w:hint="eastAsia"/>
                <w:color w:val="000000"/>
                <w:sz w:val="21"/>
                <w:szCs w:val="21"/>
                <w:lang w:eastAsia="zh-CN"/>
              </w:rPr>
              <w:t>评标基准价时，Q的取值为</w:t>
            </w:r>
            <w:r w:rsidR="00722D54">
              <w:rPr>
                <w:rFonts w:asciiTheme="minorEastAsia" w:eastAsiaTheme="minorEastAsia" w:hAnsiTheme="minorEastAsia"/>
                <w:color w:val="000000"/>
                <w:sz w:val="21"/>
                <w:szCs w:val="21"/>
                <w:lang w:eastAsia="zh-CN"/>
              </w:rPr>
              <w:t>0.5</w:t>
            </w:r>
            <w:r w:rsidR="00722D5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38E9C57B" w:rsidR="00A7270C" w:rsidRPr="00A7270C" w:rsidRDefault="00263623"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70503E"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28A2193C" w:rsidR="00A7270C" w:rsidRPr="00A7270C" w:rsidRDefault="00B365C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09695D96" w:rsidR="00A7270C" w:rsidRPr="00A7270C" w:rsidRDefault="00263623" w:rsidP="00A7270C">
            <w:pPr>
              <w:widowControl/>
              <w:autoSpaceDE/>
              <w:autoSpaceDN/>
              <w:rPr>
                <w:rFonts w:asciiTheme="minorEastAsia" w:eastAsiaTheme="minorEastAsia" w:hAnsiTheme="minorEastAsia"/>
                <w:color w:val="000000"/>
                <w:sz w:val="21"/>
                <w:szCs w:val="21"/>
                <w:lang w:eastAsia="zh-CN"/>
              </w:rPr>
            </w:pPr>
            <w:r>
              <w:t>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36A51562" w14:textId="517DC6D1" w:rsidR="00263623" w:rsidRPr="00263623" w:rsidRDefault="00263623" w:rsidP="00263623">
            <w:pPr>
              <w:widowControl/>
              <w:autoSpaceDE/>
              <w:autoSpaceDN/>
              <w:rPr>
                <w:rFonts w:asciiTheme="minorEastAsia" w:eastAsiaTheme="minorEastAsia" w:hAnsiTheme="minorEastAsia"/>
                <w:color w:val="000000"/>
                <w:sz w:val="21"/>
                <w:szCs w:val="21"/>
                <w:lang w:eastAsia="zh-CN"/>
              </w:rPr>
            </w:pPr>
            <w:r w:rsidRPr="00263623">
              <w:rPr>
                <w:rFonts w:asciiTheme="minorEastAsia" w:eastAsiaTheme="minorEastAsia" w:hAnsiTheme="minorEastAsia"/>
                <w:color w:val="000000"/>
                <w:sz w:val="21"/>
                <w:szCs w:val="21"/>
                <w:lang w:eastAsia="zh-CN"/>
              </w:rPr>
              <w:t>在2020年1月1日至本项目提交响应文件截止时间前</w:t>
            </w:r>
            <w:r w:rsidR="007C1FE1" w:rsidRPr="007C1FE1">
              <w:rPr>
                <w:rFonts w:asciiTheme="minorEastAsia" w:eastAsiaTheme="minorEastAsia" w:hAnsiTheme="minorEastAsia" w:hint="eastAsia"/>
                <w:color w:val="000000"/>
                <w:sz w:val="21"/>
                <w:szCs w:val="21"/>
                <w:lang w:eastAsia="zh-CN"/>
              </w:rPr>
              <w:t>类似管廊或工业管道新建/改造设计</w:t>
            </w:r>
            <w:r w:rsidRPr="00263623">
              <w:rPr>
                <w:rFonts w:asciiTheme="minorEastAsia" w:eastAsiaTheme="minorEastAsia" w:hAnsiTheme="minorEastAsia"/>
                <w:color w:val="000000"/>
                <w:sz w:val="21"/>
                <w:szCs w:val="21"/>
                <w:lang w:eastAsia="zh-CN"/>
              </w:rPr>
              <w:t>业绩情况（日期以</w:t>
            </w:r>
            <w:r w:rsidR="007C1FE1">
              <w:rPr>
                <w:rFonts w:asciiTheme="minorEastAsia" w:eastAsiaTheme="minorEastAsia" w:hAnsiTheme="minorEastAsia" w:hint="eastAsia"/>
                <w:color w:val="000000"/>
                <w:sz w:val="21"/>
                <w:szCs w:val="21"/>
                <w:lang w:eastAsia="zh-CN"/>
              </w:rPr>
              <w:t>合同</w:t>
            </w:r>
            <w:r w:rsidR="007C1FE1">
              <w:rPr>
                <w:rFonts w:asciiTheme="minorEastAsia" w:eastAsiaTheme="minorEastAsia" w:hAnsiTheme="minorEastAsia"/>
                <w:color w:val="000000"/>
                <w:sz w:val="21"/>
                <w:szCs w:val="21"/>
                <w:lang w:eastAsia="zh-CN"/>
              </w:rPr>
              <w:t>签订</w:t>
            </w:r>
            <w:r w:rsidRPr="00263623">
              <w:rPr>
                <w:rFonts w:asciiTheme="minorEastAsia" w:eastAsiaTheme="minorEastAsia" w:hAnsiTheme="minorEastAsia"/>
                <w:color w:val="000000"/>
                <w:sz w:val="21"/>
                <w:szCs w:val="21"/>
                <w:lang w:eastAsia="zh-CN"/>
              </w:rPr>
              <w:t>的日期为准）。</w:t>
            </w:r>
          </w:p>
          <w:p w14:paraId="0B38627E" w14:textId="17F99C95" w:rsidR="00263623" w:rsidRPr="00263623" w:rsidRDefault="00263623" w:rsidP="00263623">
            <w:pPr>
              <w:widowControl/>
              <w:autoSpaceDE/>
              <w:autoSpaceDN/>
              <w:rPr>
                <w:rFonts w:asciiTheme="minorEastAsia" w:eastAsiaTheme="minorEastAsia" w:hAnsiTheme="minorEastAsia"/>
                <w:color w:val="000000"/>
                <w:sz w:val="21"/>
                <w:szCs w:val="21"/>
                <w:lang w:eastAsia="zh-CN"/>
              </w:rPr>
            </w:pPr>
            <w:r w:rsidRPr="00263623">
              <w:rPr>
                <w:rFonts w:asciiTheme="minorEastAsia" w:eastAsiaTheme="minorEastAsia" w:hAnsiTheme="minorEastAsia"/>
                <w:color w:val="000000"/>
                <w:sz w:val="21"/>
                <w:szCs w:val="21"/>
                <w:lang w:eastAsia="zh-CN"/>
              </w:rPr>
              <w:t>注</w:t>
            </w:r>
            <w:r>
              <w:rPr>
                <w:rFonts w:asciiTheme="minorEastAsia" w:eastAsiaTheme="minorEastAsia" w:hAnsiTheme="minorEastAsia" w:hint="eastAsia"/>
                <w:color w:val="000000"/>
                <w:sz w:val="21"/>
                <w:szCs w:val="21"/>
                <w:lang w:eastAsia="zh-CN"/>
              </w:rPr>
              <w:t>：</w:t>
            </w:r>
            <w:r w:rsidRPr="00263623">
              <w:rPr>
                <w:rFonts w:asciiTheme="minorEastAsia" w:eastAsiaTheme="minorEastAsia" w:hAnsiTheme="minorEastAsia" w:hint="eastAsia"/>
                <w:color w:val="000000"/>
                <w:sz w:val="21"/>
                <w:szCs w:val="21"/>
                <w:lang w:eastAsia="zh-CN"/>
              </w:rPr>
              <w:t>参比</w:t>
            </w:r>
            <w:r w:rsidRPr="00263623">
              <w:rPr>
                <w:rFonts w:asciiTheme="minorEastAsia" w:eastAsiaTheme="minorEastAsia" w:hAnsiTheme="minorEastAsia"/>
                <w:color w:val="000000"/>
                <w:sz w:val="21"/>
                <w:szCs w:val="21"/>
                <w:lang w:eastAsia="zh-CN"/>
              </w:rPr>
              <w:t>单位须提供该业绩项目合同复印件加盖公章</w:t>
            </w:r>
            <w:r>
              <w:rPr>
                <w:rFonts w:asciiTheme="minorEastAsia" w:eastAsiaTheme="minorEastAsia" w:hAnsiTheme="minorEastAsia" w:hint="eastAsia"/>
                <w:color w:val="000000"/>
                <w:sz w:val="21"/>
                <w:szCs w:val="21"/>
                <w:lang w:eastAsia="zh-CN"/>
              </w:rPr>
              <w:t>，否则不得分。</w:t>
            </w:r>
          </w:p>
          <w:p w14:paraId="2A6E6C6F" w14:textId="2E81ED04" w:rsidR="0070392A" w:rsidRPr="0070392A" w:rsidRDefault="00263623" w:rsidP="00B365C7">
            <w:pPr>
              <w:widowControl/>
              <w:autoSpaceDE/>
              <w:autoSpaceDN/>
              <w:rPr>
                <w:lang w:eastAsia="zh-CN"/>
              </w:rPr>
            </w:pPr>
            <w:r>
              <w:rPr>
                <w:rFonts w:asciiTheme="minorEastAsia" w:eastAsiaTheme="minorEastAsia" w:hAnsiTheme="minorEastAsia" w:hint="eastAsia"/>
                <w:color w:val="000000"/>
                <w:sz w:val="21"/>
                <w:szCs w:val="21"/>
                <w:lang w:eastAsia="zh-CN"/>
              </w:rPr>
              <w:t>每提供一个项目得一分，总分</w:t>
            </w:r>
            <w:r w:rsidR="00B365C7">
              <w:rPr>
                <w:rFonts w:asciiTheme="minorEastAsia" w:eastAsiaTheme="minorEastAsia" w:hAnsiTheme="minorEastAsia"/>
                <w:color w:val="000000"/>
                <w:sz w:val="21"/>
                <w:szCs w:val="21"/>
                <w:lang w:eastAsia="zh-CN"/>
              </w:rPr>
              <w:t>5</w:t>
            </w:r>
            <w:r>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6942BA8F" w14:textId="4DF45630" w:rsidR="00A7270C" w:rsidRPr="00A7270C" w:rsidRDefault="00B365C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70503E" w:rsidRPr="00A7270C"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5F520198" w:rsidR="00A7270C" w:rsidRPr="00A7270C" w:rsidRDefault="00B365C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7CE60FAD" w:rsidR="00A7270C" w:rsidRPr="00A7270C" w:rsidRDefault="00D05E2D" w:rsidP="0070392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技术方案</w:t>
            </w:r>
          </w:p>
        </w:tc>
        <w:tc>
          <w:tcPr>
            <w:tcW w:w="0" w:type="auto"/>
            <w:tcBorders>
              <w:top w:val="single" w:sz="4" w:space="0" w:color="auto"/>
              <w:left w:val="nil"/>
              <w:bottom w:val="single" w:sz="4" w:space="0" w:color="auto"/>
              <w:right w:val="single" w:sz="4" w:space="0" w:color="auto"/>
            </w:tcBorders>
            <w:shd w:val="clear" w:color="auto" w:fill="auto"/>
            <w:vAlign w:val="center"/>
          </w:tcPr>
          <w:p w14:paraId="02533D96" w14:textId="12AE3AC6" w:rsidR="0070392A" w:rsidRDefault="00D05E2D" w:rsidP="00D05E2D">
            <w:pPr>
              <w:widowControl/>
              <w:autoSpaceDE/>
              <w:autoSpaceDN/>
              <w:rPr>
                <w:lang w:eastAsia="zh-CN"/>
              </w:rPr>
            </w:pPr>
            <w:r>
              <w:rPr>
                <w:rFonts w:hint="eastAsia"/>
                <w:lang w:eastAsia="zh-CN"/>
              </w:rPr>
              <w:t>（1）</w:t>
            </w:r>
            <w:r>
              <w:rPr>
                <w:lang w:eastAsia="zh-CN"/>
              </w:rPr>
              <w:t>对本项目提供的理解和总体设计思路（包括但不限于①对本项目的理解；②总体设计思路）</w:t>
            </w:r>
            <w:r>
              <w:rPr>
                <w:rFonts w:hint="eastAsia"/>
                <w:lang w:eastAsia="zh-CN"/>
              </w:rPr>
              <w:t>，</w:t>
            </w:r>
            <w:r>
              <w:rPr>
                <w:lang w:eastAsia="zh-CN"/>
              </w:rPr>
              <w:t>方案包含的要点齐全无缺漏项、内容与要点相符、每个要点均有展开详细的阐述且完全满足于本项目</w:t>
            </w:r>
            <w:r>
              <w:rPr>
                <w:rFonts w:hint="eastAsia"/>
                <w:lang w:eastAsia="zh-CN"/>
              </w:rPr>
              <w:t>。</w:t>
            </w:r>
            <w:r>
              <w:rPr>
                <w:lang w:eastAsia="zh-CN"/>
              </w:rPr>
              <w:t>优秀得3</w:t>
            </w:r>
            <w:r>
              <w:rPr>
                <w:rFonts w:hint="eastAsia"/>
                <w:lang w:eastAsia="zh-CN"/>
              </w:rPr>
              <w:t>分，良好得</w:t>
            </w:r>
            <w:r>
              <w:rPr>
                <w:lang w:eastAsia="zh-CN"/>
              </w:rPr>
              <w:t>2</w:t>
            </w:r>
            <w:r>
              <w:rPr>
                <w:rFonts w:hint="eastAsia"/>
                <w:lang w:eastAsia="zh-CN"/>
              </w:rPr>
              <w:t>分，一般的1分。</w:t>
            </w:r>
          </w:p>
          <w:p w14:paraId="7DDD4972" w14:textId="77777777" w:rsidR="00D05E2D" w:rsidRDefault="00D05E2D" w:rsidP="00D05E2D">
            <w:pPr>
              <w:widowControl/>
              <w:autoSpaceDE/>
              <w:autoSpaceDN/>
              <w:rPr>
                <w:lang w:eastAsia="zh-CN"/>
              </w:rPr>
            </w:pPr>
            <w:r>
              <w:rPr>
                <w:rFonts w:hint="eastAsia"/>
                <w:lang w:eastAsia="zh-CN"/>
              </w:rPr>
              <w:t>（2）</w:t>
            </w:r>
            <w:r>
              <w:rPr>
                <w:lang w:eastAsia="zh-CN"/>
              </w:rPr>
              <w:t>针对本项目提供的上部结构加固初步方案，结构加固初步方案应包含①加固方案说明；②各管廊加固平面图；③柱、梁、钢结构加固节点做法大样图</w:t>
            </w:r>
            <w:r>
              <w:rPr>
                <w:rFonts w:hint="eastAsia"/>
                <w:lang w:eastAsia="zh-CN"/>
              </w:rPr>
              <w:t>。</w:t>
            </w:r>
            <w:r>
              <w:rPr>
                <w:lang w:eastAsia="zh-CN"/>
              </w:rPr>
              <w:t>优秀得3</w:t>
            </w:r>
            <w:r>
              <w:rPr>
                <w:rFonts w:hint="eastAsia"/>
                <w:lang w:eastAsia="zh-CN"/>
              </w:rPr>
              <w:t>分，良好得</w:t>
            </w:r>
            <w:r>
              <w:rPr>
                <w:lang w:eastAsia="zh-CN"/>
              </w:rPr>
              <w:t>2</w:t>
            </w:r>
            <w:r>
              <w:rPr>
                <w:rFonts w:hint="eastAsia"/>
                <w:lang w:eastAsia="zh-CN"/>
              </w:rPr>
              <w:t>分，一般的1分。</w:t>
            </w:r>
          </w:p>
          <w:p w14:paraId="12B70976" w14:textId="77777777" w:rsidR="00D05E2D" w:rsidRDefault="00D05E2D" w:rsidP="00D05E2D">
            <w:pPr>
              <w:widowControl/>
              <w:autoSpaceDE/>
              <w:autoSpaceDN/>
              <w:rPr>
                <w:lang w:eastAsia="zh-CN"/>
              </w:rPr>
            </w:pPr>
            <w:r>
              <w:rPr>
                <w:rFonts w:hint="eastAsia"/>
                <w:lang w:eastAsia="zh-CN"/>
              </w:rPr>
              <w:t>（3）</w:t>
            </w:r>
            <w:r>
              <w:rPr>
                <w:lang w:eastAsia="zh-CN"/>
              </w:rPr>
              <w:t>针对本项目提供的基础加固初步方案，结构加固初步方案应包含①加固方案说明；②基础加固平面图；③基础加固节点做法大样图</w:t>
            </w:r>
            <w:r>
              <w:rPr>
                <w:rFonts w:hint="eastAsia"/>
                <w:lang w:eastAsia="zh-CN"/>
              </w:rPr>
              <w:t>。</w:t>
            </w:r>
            <w:r>
              <w:rPr>
                <w:lang w:eastAsia="zh-CN"/>
              </w:rPr>
              <w:t>优秀得3</w:t>
            </w:r>
            <w:r>
              <w:rPr>
                <w:rFonts w:hint="eastAsia"/>
                <w:lang w:eastAsia="zh-CN"/>
              </w:rPr>
              <w:t>分，良好得</w:t>
            </w:r>
            <w:r>
              <w:rPr>
                <w:lang w:eastAsia="zh-CN"/>
              </w:rPr>
              <w:t>2</w:t>
            </w:r>
            <w:r>
              <w:rPr>
                <w:rFonts w:hint="eastAsia"/>
                <w:lang w:eastAsia="zh-CN"/>
              </w:rPr>
              <w:t>分，一般的1分。</w:t>
            </w:r>
          </w:p>
          <w:p w14:paraId="04243476" w14:textId="77777777" w:rsidR="00D05E2D" w:rsidRDefault="00D05E2D" w:rsidP="00D05E2D">
            <w:pPr>
              <w:widowControl/>
              <w:autoSpaceDE/>
              <w:autoSpaceDN/>
              <w:rPr>
                <w:lang w:eastAsia="zh-CN"/>
              </w:rPr>
            </w:pPr>
            <w:r>
              <w:rPr>
                <w:rFonts w:hint="eastAsia"/>
                <w:lang w:eastAsia="zh-CN"/>
              </w:rPr>
              <w:t>（4）</w:t>
            </w:r>
            <w:r>
              <w:rPr>
                <w:lang w:eastAsia="zh-CN"/>
              </w:rPr>
              <w:t>针对本项目提供的支撑回顶初步方案，支撑回顶初步方案应包含①支撑回顶方案说明；②典型管廊支撑回顶平面图；③支撑节点做法大样图</w:t>
            </w:r>
            <w:r>
              <w:rPr>
                <w:rFonts w:hint="eastAsia"/>
                <w:lang w:eastAsia="zh-CN"/>
              </w:rPr>
              <w:t>。</w:t>
            </w:r>
            <w:r>
              <w:rPr>
                <w:lang w:eastAsia="zh-CN"/>
              </w:rPr>
              <w:t>优秀得3</w:t>
            </w:r>
            <w:r>
              <w:rPr>
                <w:rFonts w:hint="eastAsia"/>
                <w:lang w:eastAsia="zh-CN"/>
              </w:rPr>
              <w:t>分，良好得</w:t>
            </w:r>
            <w:r>
              <w:rPr>
                <w:lang w:eastAsia="zh-CN"/>
              </w:rPr>
              <w:t>2</w:t>
            </w:r>
            <w:r>
              <w:rPr>
                <w:rFonts w:hint="eastAsia"/>
                <w:lang w:eastAsia="zh-CN"/>
              </w:rPr>
              <w:t>分，一般的1分。</w:t>
            </w:r>
          </w:p>
          <w:p w14:paraId="3DEDD63D" w14:textId="77777777" w:rsidR="00D05E2D" w:rsidRDefault="00D05E2D" w:rsidP="00D05E2D">
            <w:pPr>
              <w:widowControl/>
              <w:autoSpaceDE/>
              <w:autoSpaceDN/>
              <w:rPr>
                <w:lang w:eastAsia="zh-CN"/>
              </w:rPr>
            </w:pPr>
            <w:r>
              <w:rPr>
                <w:rFonts w:hint="eastAsia"/>
                <w:lang w:eastAsia="zh-CN"/>
              </w:rPr>
              <w:t>（5）</w:t>
            </w:r>
            <w:r>
              <w:rPr>
                <w:lang w:eastAsia="zh-CN"/>
              </w:rPr>
              <w:t>针对本项目提供的BIM阐述及相关说明，BIM的阐述及相关说明应包含①BIM实施流程；②结构主体模型；③加固施工节点模拟</w:t>
            </w:r>
            <w:r>
              <w:rPr>
                <w:rFonts w:hint="eastAsia"/>
                <w:lang w:eastAsia="zh-CN"/>
              </w:rPr>
              <w:t>。</w:t>
            </w:r>
            <w:r>
              <w:rPr>
                <w:lang w:eastAsia="zh-CN"/>
              </w:rPr>
              <w:t>优秀得3</w:t>
            </w:r>
            <w:r>
              <w:rPr>
                <w:rFonts w:hint="eastAsia"/>
                <w:lang w:eastAsia="zh-CN"/>
              </w:rPr>
              <w:t>分，良好得</w:t>
            </w:r>
            <w:r>
              <w:rPr>
                <w:lang w:eastAsia="zh-CN"/>
              </w:rPr>
              <w:t>2</w:t>
            </w:r>
            <w:r>
              <w:rPr>
                <w:rFonts w:hint="eastAsia"/>
                <w:lang w:eastAsia="zh-CN"/>
              </w:rPr>
              <w:t>分，一般的1分。</w:t>
            </w:r>
          </w:p>
          <w:p w14:paraId="136B40DA" w14:textId="32ADBDA1" w:rsidR="00D05E2D" w:rsidRDefault="00D05E2D" w:rsidP="00D05E2D">
            <w:pPr>
              <w:widowControl/>
              <w:autoSpaceDE/>
              <w:autoSpaceDN/>
              <w:rPr>
                <w:lang w:eastAsia="zh-CN"/>
              </w:rPr>
            </w:pPr>
            <w:r>
              <w:rPr>
                <w:rFonts w:hint="eastAsia"/>
                <w:lang w:eastAsia="zh-CN"/>
              </w:rPr>
              <w:t>（6）</w:t>
            </w:r>
            <w:r>
              <w:rPr>
                <w:lang w:eastAsia="zh-CN"/>
              </w:rPr>
              <w:t>针对本项目提供的设计、加固工作大纲，方案包含的要点齐全无缺漏项、内容与要点相符、每个要点均有展开详细的阐述且完全满足于本项目</w:t>
            </w:r>
            <w:r>
              <w:rPr>
                <w:rFonts w:hint="eastAsia"/>
                <w:lang w:eastAsia="zh-CN"/>
              </w:rPr>
              <w:t>。</w:t>
            </w:r>
            <w:r>
              <w:rPr>
                <w:lang w:eastAsia="zh-CN"/>
              </w:rPr>
              <w:t>优秀得</w:t>
            </w:r>
            <w:r w:rsidR="00B365C7">
              <w:rPr>
                <w:lang w:eastAsia="zh-CN"/>
              </w:rPr>
              <w:t>4</w:t>
            </w:r>
            <w:r>
              <w:rPr>
                <w:rFonts w:hint="eastAsia"/>
                <w:lang w:eastAsia="zh-CN"/>
              </w:rPr>
              <w:t>分，良好得</w:t>
            </w:r>
            <w:r>
              <w:rPr>
                <w:lang w:eastAsia="zh-CN"/>
              </w:rPr>
              <w:t>2</w:t>
            </w:r>
            <w:r>
              <w:rPr>
                <w:rFonts w:hint="eastAsia"/>
                <w:lang w:eastAsia="zh-CN"/>
              </w:rPr>
              <w:t>分，一般的1分。</w:t>
            </w:r>
          </w:p>
          <w:p w14:paraId="653BB072" w14:textId="77777777" w:rsidR="00D05E2D" w:rsidRDefault="00D05E2D" w:rsidP="00D05E2D">
            <w:pPr>
              <w:widowControl/>
              <w:autoSpaceDE/>
              <w:autoSpaceDN/>
              <w:rPr>
                <w:lang w:eastAsia="zh-CN"/>
              </w:rPr>
            </w:pPr>
            <w:r>
              <w:rPr>
                <w:rFonts w:hint="eastAsia"/>
                <w:lang w:eastAsia="zh-CN"/>
              </w:rPr>
              <w:t>（</w:t>
            </w:r>
            <w:r>
              <w:rPr>
                <w:lang w:eastAsia="zh-CN"/>
              </w:rPr>
              <w:t>7</w:t>
            </w:r>
            <w:r>
              <w:rPr>
                <w:rFonts w:hint="eastAsia"/>
                <w:lang w:eastAsia="zh-CN"/>
              </w:rPr>
              <w:t>）</w:t>
            </w:r>
            <w:r>
              <w:rPr>
                <w:lang w:eastAsia="zh-CN"/>
              </w:rPr>
              <w:t>所提供的设计工作的质量、安全等管理及保障措施（包括但不限于①保证质量目标的措施；②保证安全目标的措施）由磋商小组进行评分：方案包含的要点齐全无缺漏项、内容与要点相符、每个要点均有展开详细的阐述且完全满足于本项目</w:t>
            </w:r>
            <w:r>
              <w:rPr>
                <w:rFonts w:hint="eastAsia"/>
                <w:lang w:eastAsia="zh-CN"/>
              </w:rPr>
              <w:t>。</w:t>
            </w:r>
            <w:r>
              <w:rPr>
                <w:lang w:eastAsia="zh-CN"/>
              </w:rPr>
              <w:t>优秀得3</w:t>
            </w:r>
            <w:r>
              <w:rPr>
                <w:rFonts w:hint="eastAsia"/>
                <w:lang w:eastAsia="zh-CN"/>
              </w:rPr>
              <w:t>分，良好得</w:t>
            </w:r>
            <w:r>
              <w:rPr>
                <w:lang w:eastAsia="zh-CN"/>
              </w:rPr>
              <w:t>2</w:t>
            </w:r>
            <w:r>
              <w:rPr>
                <w:rFonts w:hint="eastAsia"/>
                <w:lang w:eastAsia="zh-CN"/>
              </w:rPr>
              <w:t>分，一般的1分。</w:t>
            </w:r>
          </w:p>
          <w:p w14:paraId="46B2EA74" w14:textId="4DB3B9A2" w:rsidR="00D05E2D" w:rsidRDefault="00D05E2D" w:rsidP="00D05E2D">
            <w:pPr>
              <w:widowControl/>
              <w:autoSpaceDE/>
              <w:autoSpaceDN/>
              <w:rPr>
                <w:lang w:eastAsia="zh-CN"/>
              </w:rPr>
            </w:pPr>
            <w:r>
              <w:rPr>
                <w:rFonts w:hint="eastAsia"/>
                <w:lang w:eastAsia="zh-CN"/>
              </w:rPr>
              <w:t>（8）</w:t>
            </w:r>
            <w:r>
              <w:rPr>
                <w:lang w:eastAsia="zh-CN"/>
              </w:rPr>
              <w:t>所提供的实施难点和对策（包括但不限于①项目设计</w:t>
            </w:r>
            <w:r>
              <w:rPr>
                <w:lang w:eastAsia="zh-CN"/>
              </w:rPr>
              <w:lastRenderedPageBreak/>
              <w:t>的难点和对策；②项目施工技术的难点；③项目施工技术的对策等，）</w:t>
            </w:r>
            <w:r>
              <w:rPr>
                <w:rFonts w:hint="eastAsia"/>
                <w:lang w:eastAsia="zh-CN"/>
              </w:rPr>
              <w:t>，</w:t>
            </w:r>
            <w:r>
              <w:rPr>
                <w:lang w:eastAsia="zh-CN"/>
              </w:rPr>
              <w:t>方案包含的要点齐全无缺漏项、内容与要点相符、每个要点均有展开详细的阐述且完全满足于本项目</w:t>
            </w:r>
            <w:r>
              <w:rPr>
                <w:rFonts w:hint="eastAsia"/>
                <w:lang w:eastAsia="zh-CN"/>
              </w:rPr>
              <w:t>。</w:t>
            </w:r>
            <w:r>
              <w:rPr>
                <w:lang w:eastAsia="zh-CN"/>
              </w:rPr>
              <w:t>优秀得</w:t>
            </w:r>
            <w:r w:rsidR="00B365C7">
              <w:rPr>
                <w:lang w:eastAsia="zh-CN"/>
              </w:rPr>
              <w:t>4</w:t>
            </w:r>
            <w:r>
              <w:rPr>
                <w:rFonts w:hint="eastAsia"/>
                <w:lang w:eastAsia="zh-CN"/>
              </w:rPr>
              <w:t>分，良好得</w:t>
            </w:r>
            <w:r>
              <w:rPr>
                <w:lang w:eastAsia="zh-CN"/>
              </w:rPr>
              <w:t>2</w:t>
            </w:r>
            <w:r>
              <w:rPr>
                <w:rFonts w:hint="eastAsia"/>
                <w:lang w:eastAsia="zh-CN"/>
              </w:rPr>
              <w:t>分，一般的1分。</w:t>
            </w:r>
          </w:p>
          <w:p w14:paraId="149AC05F" w14:textId="05C1FFC4" w:rsidR="00D05E2D" w:rsidRPr="00D05E2D" w:rsidRDefault="00D05E2D" w:rsidP="00B365C7">
            <w:pPr>
              <w:widowControl/>
              <w:autoSpaceDE/>
              <w:autoSpaceDN/>
              <w:rPr>
                <w:lang w:eastAsia="zh-CN"/>
              </w:rPr>
            </w:pPr>
            <w:r>
              <w:rPr>
                <w:rFonts w:hint="eastAsia"/>
                <w:lang w:eastAsia="zh-CN"/>
              </w:rPr>
              <w:t>（9）</w:t>
            </w:r>
            <w:r>
              <w:rPr>
                <w:lang w:eastAsia="zh-CN"/>
              </w:rPr>
              <w:t>所提供的设计进度计划(包含但不限于①项目总进度计划；②实行进度的控制；③设计各阶段进度的保证措施等)</w:t>
            </w:r>
            <w:r>
              <w:rPr>
                <w:rFonts w:hint="eastAsia"/>
                <w:lang w:eastAsia="zh-CN"/>
              </w:rPr>
              <w:t>，</w:t>
            </w:r>
            <w:r>
              <w:rPr>
                <w:lang w:eastAsia="zh-CN"/>
              </w:rPr>
              <w:t>方案包含的要点齐全无缺漏项、内容与要点相符、每个要点均有展开详细的阐述且完全满足于本项目</w:t>
            </w:r>
            <w:r>
              <w:rPr>
                <w:rFonts w:hint="eastAsia"/>
                <w:lang w:eastAsia="zh-CN"/>
              </w:rPr>
              <w:t>。</w:t>
            </w:r>
            <w:r>
              <w:rPr>
                <w:lang w:eastAsia="zh-CN"/>
              </w:rPr>
              <w:t>优秀得</w:t>
            </w:r>
            <w:r w:rsidR="00B365C7">
              <w:rPr>
                <w:lang w:eastAsia="zh-CN"/>
              </w:rPr>
              <w:t>4</w:t>
            </w:r>
            <w:r>
              <w:rPr>
                <w:rFonts w:hint="eastAsia"/>
                <w:lang w:eastAsia="zh-CN"/>
              </w:rPr>
              <w:t>分，良好得</w:t>
            </w:r>
            <w:r>
              <w:rPr>
                <w:lang w:eastAsia="zh-CN"/>
              </w:rPr>
              <w:t>2</w:t>
            </w:r>
            <w:r>
              <w:rPr>
                <w:rFonts w:hint="eastAsia"/>
                <w:lang w:eastAsia="zh-CN"/>
              </w:rPr>
              <w:t>分，一般的1分。</w:t>
            </w:r>
          </w:p>
        </w:tc>
        <w:tc>
          <w:tcPr>
            <w:tcW w:w="0" w:type="auto"/>
            <w:tcBorders>
              <w:top w:val="nil"/>
              <w:left w:val="nil"/>
              <w:bottom w:val="single" w:sz="4" w:space="0" w:color="auto"/>
              <w:right w:val="single" w:sz="4" w:space="0" w:color="auto"/>
            </w:tcBorders>
            <w:shd w:val="clear" w:color="auto" w:fill="auto"/>
            <w:noWrap/>
            <w:vAlign w:val="center"/>
          </w:tcPr>
          <w:p w14:paraId="0FD2C066" w14:textId="00665F4C" w:rsidR="00A7270C" w:rsidRPr="00A7270C" w:rsidRDefault="00B365C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lastRenderedPageBreak/>
              <w:t>30</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70503E" w:rsidRPr="00A7270C" w14:paraId="27B0A2DD" w14:textId="77777777"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654231E0" w:rsidR="00A7270C" w:rsidRPr="00A7270C" w:rsidRDefault="00B365C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single" w:sz="4" w:space="0" w:color="auto"/>
              <w:left w:val="single" w:sz="4" w:space="0" w:color="auto"/>
              <w:bottom w:val="nil"/>
              <w:right w:val="single" w:sz="4" w:space="0" w:color="auto"/>
            </w:tcBorders>
            <w:vAlign w:val="center"/>
          </w:tcPr>
          <w:p w14:paraId="0717EAE4" w14:textId="4A310C37" w:rsidR="00A7270C" w:rsidRPr="00A7270C" w:rsidRDefault="00B365C7" w:rsidP="00A7270C">
            <w:pPr>
              <w:widowControl/>
              <w:autoSpaceDE/>
              <w:autoSpaceDN/>
              <w:rPr>
                <w:rFonts w:asciiTheme="minorEastAsia" w:eastAsiaTheme="minorEastAsia" w:hAnsiTheme="minorEastAsia"/>
                <w:color w:val="000000"/>
                <w:sz w:val="21"/>
                <w:szCs w:val="21"/>
                <w:lang w:eastAsia="zh-CN"/>
              </w:rPr>
            </w:pPr>
            <w:r>
              <w:rPr>
                <w:lang w:eastAsia="zh-CN"/>
              </w:rPr>
              <w:t>项目组织管理</w:t>
            </w:r>
          </w:p>
        </w:tc>
        <w:tc>
          <w:tcPr>
            <w:tcW w:w="0" w:type="auto"/>
            <w:tcBorders>
              <w:top w:val="nil"/>
              <w:left w:val="nil"/>
              <w:bottom w:val="nil"/>
              <w:right w:val="nil"/>
            </w:tcBorders>
            <w:shd w:val="clear" w:color="auto" w:fill="auto"/>
            <w:vAlign w:val="center"/>
          </w:tcPr>
          <w:p w14:paraId="2002F9F3" w14:textId="7BE10F17" w:rsidR="0070392A" w:rsidRDefault="0070503E" w:rsidP="0070503E">
            <w:pPr>
              <w:widowControl/>
              <w:autoSpaceDE/>
              <w:autoSpaceDN/>
              <w:rPr>
                <w:lang w:eastAsia="zh-CN"/>
              </w:rPr>
            </w:pPr>
            <w:r>
              <w:rPr>
                <w:rFonts w:hint="eastAsia"/>
                <w:lang w:eastAsia="zh-CN"/>
              </w:rPr>
              <w:t>（1）</w:t>
            </w:r>
            <w:r>
              <w:rPr>
                <w:lang w:eastAsia="zh-CN"/>
              </w:rPr>
              <w:t>项目负责人</w:t>
            </w:r>
            <w:r>
              <w:rPr>
                <w:rFonts w:hint="eastAsia"/>
                <w:lang w:eastAsia="zh-CN"/>
              </w:rPr>
              <w:t>，</w:t>
            </w:r>
            <w:r>
              <w:rPr>
                <w:lang w:eastAsia="zh-CN"/>
              </w:rPr>
              <w:t>拟投入本项目项目负责人具有结构专业高级工程师职称，或具有结构专业教授级高级工程师(或正高级工程师)职称；须同时提供证书复印件、身份证复印件以及在投标截止时间前近六个月内缴纳的社保证明。提供满足要求资料得</w:t>
            </w:r>
            <w:r>
              <w:rPr>
                <w:rFonts w:hint="eastAsia"/>
                <w:lang w:eastAsia="zh-CN"/>
              </w:rPr>
              <w:t>2分，不提供废标。</w:t>
            </w:r>
          </w:p>
          <w:p w14:paraId="24AF5D35" w14:textId="4ED70B38" w:rsidR="0070503E" w:rsidRDefault="0070503E" w:rsidP="0070503E">
            <w:pPr>
              <w:widowControl/>
              <w:autoSpaceDE/>
              <w:autoSpaceDN/>
              <w:rPr>
                <w:lang w:eastAsia="zh-CN"/>
              </w:rPr>
            </w:pPr>
            <w:r>
              <w:rPr>
                <w:rFonts w:hint="eastAsia"/>
                <w:lang w:eastAsia="zh-CN"/>
              </w:rPr>
              <w:t>（2）技术负责人：</w:t>
            </w:r>
            <w:r>
              <w:rPr>
                <w:lang w:eastAsia="zh-CN"/>
              </w:rPr>
              <w:t>拟投入本项目技术负责人具有一级注册结构工程师，或具有结构专业教授级高级工程师(或正高级工程师)职称；须同时提供证书复印件、身份证复印件以及在投标截止时间前近六个月内缴纳的社保证明。（人员不得重复，否则不得分。）提供满足要求资料得1</w:t>
            </w:r>
            <w:r>
              <w:rPr>
                <w:rFonts w:hint="eastAsia"/>
                <w:lang w:eastAsia="zh-CN"/>
              </w:rPr>
              <w:t>分。</w:t>
            </w:r>
          </w:p>
          <w:p w14:paraId="66A8AF82" w14:textId="0027E5C1" w:rsidR="0070503E" w:rsidRDefault="0070503E" w:rsidP="0070503E">
            <w:pPr>
              <w:widowControl/>
              <w:autoSpaceDE/>
              <w:autoSpaceDN/>
              <w:rPr>
                <w:lang w:eastAsia="zh-CN"/>
              </w:rPr>
            </w:pPr>
            <w:r>
              <w:rPr>
                <w:rFonts w:hint="eastAsia"/>
                <w:lang w:eastAsia="zh-CN"/>
              </w:rPr>
              <w:t>（3）</w:t>
            </w:r>
            <w:r w:rsidR="00F82C7E" w:rsidRPr="00F82C7E">
              <w:rPr>
                <w:rFonts w:hint="eastAsia"/>
                <w:lang w:eastAsia="zh-CN"/>
              </w:rPr>
              <w:t>压力管道</w:t>
            </w:r>
            <w:r>
              <w:rPr>
                <w:lang w:eastAsia="zh-CN"/>
              </w:rPr>
              <w:t>设计人员</w:t>
            </w:r>
            <w:r>
              <w:rPr>
                <w:rFonts w:hint="eastAsia"/>
                <w:lang w:eastAsia="zh-CN"/>
              </w:rPr>
              <w:t>：</w:t>
            </w:r>
            <w:r>
              <w:rPr>
                <w:lang w:eastAsia="zh-CN"/>
              </w:rPr>
              <w:t>拟投入本项目的</w:t>
            </w:r>
            <w:r w:rsidR="00F82C7E">
              <w:rPr>
                <w:rFonts w:hint="eastAsia"/>
                <w:lang w:eastAsia="zh-CN"/>
              </w:rPr>
              <w:t>压力</w:t>
            </w:r>
            <w:r w:rsidR="00F82C7E">
              <w:rPr>
                <w:lang w:eastAsia="zh-CN"/>
              </w:rPr>
              <w:t>管道</w:t>
            </w:r>
            <w:r>
              <w:rPr>
                <w:lang w:eastAsia="zh-CN"/>
              </w:rPr>
              <w:t>设计人员具有</w:t>
            </w:r>
            <w:r w:rsidR="00F82C7E">
              <w:rPr>
                <w:rFonts w:hint="eastAsia"/>
                <w:lang w:eastAsia="zh-CN"/>
              </w:rPr>
              <w:t>压力管道专业设计工程师证书</w:t>
            </w:r>
            <w:r>
              <w:rPr>
                <w:lang w:eastAsia="zh-CN"/>
              </w:rPr>
              <w:t>。须同时提供证书复印件、身份证复印件以及在投标截止时间前近六个月内其缴纳的社保证明。（人员不得重复，否则不得分。）提供满足要求资料得1</w:t>
            </w:r>
            <w:r>
              <w:rPr>
                <w:rFonts w:hint="eastAsia"/>
                <w:lang w:eastAsia="zh-CN"/>
              </w:rPr>
              <w:t>分。</w:t>
            </w:r>
          </w:p>
          <w:p w14:paraId="560F20AB" w14:textId="15A5CD4C" w:rsidR="0070503E" w:rsidRPr="0070503E" w:rsidRDefault="0070503E" w:rsidP="00F82C7E">
            <w:pPr>
              <w:widowControl/>
              <w:autoSpaceDE/>
              <w:autoSpaceDN/>
              <w:rPr>
                <w:lang w:eastAsia="zh-CN"/>
              </w:rPr>
            </w:pPr>
            <w:r>
              <w:rPr>
                <w:rFonts w:hint="eastAsia"/>
                <w:lang w:eastAsia="zh-CN"/>
              </w:rPr>
              <w:t>（</w:t>
            </w:r>
            <w:r>
              <w:rPr>
                <w:lang w:eastAsia="zh-CN"/>
              </w:rPr>
              <w:t>4</w:t>
            </w:r>
            <w:r>
              <w:rPr>
                <w:rFonts w:hint="eastAsia"/>
                <w:lang w:eastAsia="zh-CN"/>
              </w:rPr>
              <w:t>）</w:t>
            </w:r>
            <w:r>
              <w:rPr>
                <w:lang w:eastAsia="zh-CN"/>
              </w:rPr>
              <w:t>结构专业设计人员</w:t>
            </w:r>
            <w:r>
              <w:rPr>
                <w:rFonts w:hint="eastAsia"/>
                <w:lang w:eastAsia="zh-CN"/>
              </w:rPr>
              <w:t>：</w:t>
            </w:r>
            <w:r>
              <w:rPr>
                <w:lang w:eastAsia="zh-CN"/>
              </w:rPr>
              <w:t>拟投入本项目的结构专业设计人员具有</w:t>
            </w:r>
            <w:r w:rsidR="00F82C7E">
              <w:rPr>
                <w:rFonts w:hint="eastAsia"/>
                <w:lang w:eastAsia="zh-CN"/>
              </w:rPr>
              <w:t>结构专业设计</w:t>
            </w:r>
            <w:r w:rsidR="00F82C7E">
              <w:rPr>
                <w:lang w:eastAsia="zh-CN"/>
              </w:rPr>
              <w:t>工程师证书</w:t>
            </w:r>
            <w:r>
              <w:rPr>
                <w:lang w:eastAsia="zh-CN"/>
              </w:rPr>
              <w:t>。须同时提供证书复印件、身份证复印件以及在投标截止时间前近六个月内缴纳的社保证明。（人员不得重复，否则不得分。）提供满足要求资料得1</w:t>
            </w:r>
            <w:r>
              <w:rPr>
                <w:rFonts w:hint="eastAsia"/>
                <w:lang w:eastAsia="zh-CN"/>
              </w:rPr>
              <w:t>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26D9F823" w:rsidR="00A7270C" w:rsidRPr="00A7270C" w:rsidRDefault="0070503E"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t>3.</w:t>
      </w:r>
      <w:r w:rsidR="002D1613">
        <w:rPr>
          <w:rFonts w:hint="eastAsia"/>
          <w:lang w:eastAsia="zh-CN"/>
        </w:rPr>
        <w:t>采购</w:t>
      </w:r>
      <w:r w:rsidRPr="008367BA">
        <w:rPr>
          <w:lang w:eastAsia="zh-CN"/>
        </w:rPr>
        <w:t>人将做开选记录。</w:t>
      </w:r>
    </w:p>
    <w:p w14:paraId="3634C357" w14:textId="39AEC622" w:rsidR="00967702" w:rsidRDefault="00387574" w:rsidP="00AF6D34">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0E352D54"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34735671"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70503E">
        <w:rPr>
          <w:rFonts w:hint="eastAsia"/>
          <w:lang w:eastAsia="zh-CN"/>
        </w:rPr>
        <w:t>设计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554F3DFA" w14:textId="77777777" w:rsidR="00D91ABF" w:rsidRDefault="00D91ABF" w:rsidP="00D91ABF">
      <w:pPr>
        <w:rPr>
          <w:sz w:val="30"/>
          <w:lang w:eastAsia="zh-CN"/>
        </w:rPr>
      </w:pPr>
    </w:p>
    <w:p w14:paraId="5C09746A" w14:textId="77777777" w:rsidR="00D91ABF" w:rsidRDefault="00D91ABF" w:rsidP="00D91ABF">
      <w:pPr>
        <w:jc w:val="center"/>
        <w:rPr>
          <w:b/>
          <w:bCs/>
          <w:sz w:val="72"/>
          <w:lang w:eastAsia="zh-CN"/>
        </w:rPr>
      </w:pPr>
      <w:r>
        <w:rPr>
          <w:rFonts w:hint="eastAsia"/>
          <w:b/>
          <w:bCs/>
          <w:sz w:val="72"/>
          <w:lang w:eastAsia="zh-CN"/>
        </w:rPr>
        <w:t>建设工程设计合同</w:t>
      </w:r>
    </w:p>
    <w:p w14:paraId="71C3E31E" w14:textId="77777777" w:rsidR="00D91ABF" w:rsidRDefault="00D91ABF" w:rsidP="00D91ABF">
      <w:pPr>
        <w:jc w:val="center"/>
        <w:rPr>
          <w:sz w:val="32"/>
          <w:lang w:eastAsia="zh-CN"/>
        </w:rPr>
      </w:pPr>
      <w:r>
        <w:rPr>
          <w:rFonts w:hint="eastAsia"/>
          <w:sz w:val="32"/>
          <w:lang w:eastAsia="zh-CN"/>
        </w:rPr>
        <w:t>（专业建设工程设计合同）</w:t>
      </w:r>
    </w:p>
    <w:p w14:paraId="02ECE339" w14:textId="77777777" w:rsidR="00D91ABF" w:rsidRDefault="00D91ABF" w:rsidP="00D91ABF">
      <w:pPr>
        <w:rPr>
          <w:sz w:val="30"/>
          <w:lang w:eastAsia="zh-CN"/>
        </w:rPr>
      </w:pPr>
    </w:p>
    <w:p w14:paraId="54D5B5C8" w14:textId="77777777" w:rsidR="00D91ABF" w:rsidRDefault="00D91ABF" w:rsidP="00D91ABF">
      <w:pPr>
        <w:rPr>
          <w:sz w:val="30"/>
          <w:lang w:eastAsia="zh-CN"/>
        </w:rPr>
      </w:pPr>
    </w:p>
    <w:p w14:paraId="606F0111" w14:textId="77777777" w:rsidR="00AF6D34" w:rsidRDefault="00D91ABF" w:rsidP="00D91ABF">
      <w:pPr>
        <w:ind w:firstLineChars="100" w:firstLine="396"/>
        <w:rPr>
          <w:sz w:val="32"/>
          <w:u w:val="single"/>
          <w:lang w:eastAsia="zh-CN"/>
        </w:rPr>
      </w:pPr>
      <w:r>
        <w:rPr>
          <w:rFonts w:hint="eastAsia"/>
          <w:spacing w:val="76"/>
          <w:sz w:val="32"/>
          <w:lang w:eastAsia="zh-CN"/>
        </w:rPr>
        <w:t>工程名称</w:t>
      </w:r>
      <w:r>
        <w:rPr>
          <w:rFonts w:hint="eastAsia"/>
          <w:sz w:val="32"/>
          <w:lang w:eastAsia="zh-CN"/>
        </w:rPr>
        <w:t>：</w:t>
      </w:r>
      <w:r w:rsidRPr="005158D9">
        <w:rPr>
          <w:rFonts w:hint="eastAsia"/>
          <w:sz w:val="32"/>
          <w:u w:val="single"/>
          <w:lang w:eastAsia="zh-CN"/>
        </w:rPr>
        <w:t xml:space="preserve"> </w:t>
      </w:r>
      <w:r w:rsidR="00AF6D34" w:rsidRPr="00AF6D34">
        <w:rPr>
          <w:rFonts w:hint="eastAsia"/>
          <w:sz w:val="32"/>
          <w:u w:val="single"/>
          <w:lang w:eastAsia="zh-CN"/>
        </w:rPr>
        <w:t>福建福海创石油化工有限公司原料适应性技改项目旧管廊改造加固及原结构加层设计</w:t>
      </w:r>
    </w:p>
    <w:p w14:paraId="1B787771" w14:textId="1D88DBAB" w:rsidR="00D91ABF" w:rsidRDefault="00D91ABF" w:rsidP="00D91ABF">
      <w:pPr>
        <w:ind w:firstLineChars="100" w:firstLine="396"/>
        <w:rPr>
          <w:sz w:val="32"/>
          <w:lang w:eastAsia="zh-CN"/>
        </w:rPr>
      </w:pPr>
      <w:r>
        <w:rPr>
          <w:rFonts w:hint="eastAsia"/>
          <w:spacing w:val="76"/>
          <w:sz w:val="32"/>
          <w:lang w:eastAsia="zh-CN"/>
        </w:rPr>
        <w:t>工程地点</w:t>
      </w:r>
      <w:r>
        <w:rPr>
          <w:rFonts w:hint="eastAsia"/>
          <w:sz w:val="32"/>
          <w:lang w:eastAsia="zh-CN"/>
        </w:rPr>
        <w:t>：</w:t>
      </w:r>
      <w:r w:rsidRPr="005158D9">
        <w:rPr>
          <w:rFonts w:hint="eastAsia"/>
          <w:sz w:val="32"/>
          <w:u w:val="single"/>
          <w:lang w:eastAsia="zh-CN"/>
        </w:rPr>
        <w:t xml:space="preserve">                        </w:t>
      </w:r>
    </w:p>
    <w:p w14:paraId="778ADA74" w14:textId="77777777" w:rsidR="00D91ABF" w:rsidRDefault="00D91ABF" w:rsidP="00D91ABF">
      <w:pPr>
        <w:ind w:firstLineChars="100" w:firstLine="396"/>
        <w:rPr>
          <w:spacing w:val="76"/>
          <w:sz w:val="32"/>
          <w:lang w:eastAsia="zh-CN"/>
        </w:rPr>
      </w:pPr>
      <w:r>
        <w:rPr>
          <w:rFonts w:hint="eastAsia"/>
          <w:spacing w:val="76"/>
          <w:sz w:val="32"/>
          <w:lang w:eastAsia="zh-CN"/>
        </w:rPr>
        <w:t>合同编号</w:t>
      </w:r>
      <w:r>
        <w:rPr>
          <w:rFonts w:hint="eastAsia"/>
          <w:sz w:val="32"/>
          <w:lang w:eastAsia="zh-CN"/>
        </w:rPr>
        <w:t>：</w:t>
      </w:r>
    </w:p>
    <w:p w14:paraId="24EB7B05" w14:textId="77777777" w:rsidR="00D91ABF" w:rsidRDefault="00D91ABF" w:rsidP="00D91ABF">
      <w:pPr>
        <w:ind w:leftChars="-50" w:left="-110" w:firstLineChars="200" w:firstLine="640"/>
        <w:rPr>
          <w:sz w:val="32"/>
          <w:lang w:eastAsia="zh-CN"/>
        </w:rPr>
      </w:pPr>
      <w:r>
        <w:rPr>
          <w:rFonts w:hint="eastAsia"/>
          <w:sz w:val="32"/>
          <w:lang w:eastAsia="zh-CN"/>
        </w:rPr>
        <w:t>设计证书等级：</w:t>
      </w:r>
      <w:r w:rsidRPr="005158D9">
        <w:rPr>
          <w:rFonts w:hint="eastAsia"/>
          <w:sz w:val="32"/>
          <w:u w:val="single"/>
          <w:lang w:eastAsia="zh-CN"/>
        </w:rPr>
        <w:t xml:space="preserve">                        </w:t>
      </w:r>
    </w:p>
    <w:p w14:paraId="78DB316D" w14:textId="77777777" w:rsidR="00D91ABF" w:rsidRDefault="00D91ABF" w:rsidP="00D91ABF">
      <w:pPr>
        <w:ind w:leftChars="-50" w:left="-110" w:firstLineChars="200" w:firstLine="640"/>
        <w:rPr>
          <w:sz w:val="32"/>
          <w:lang w:eastAsia="zh-CN"/>
        </w:rPr>
      </w:pPr>
      <w:r>
        <w:rPr>
          <w:rFonts w:hint="eastAsia"/>
          <w:sz w:val="32"/>
          <w:lang w:eastAsia="zh-CN"/>
        </w:rPr>
        <w:t>发包人：</w:t>
      </w:r>
      <w:r w:rsidRPr="005158D9">
        <w:rPr>
          <w:rFonts w:hint="eastAsia"/>
          <w:sz w:val="32"/>
          <w:u w:val="single"/>
          <w:lang w:eastAsia="zh-CN"/>
        </w:rPr>
        <w:t xml:space="preserve">                        </w:t>
      </w:r>
    </w:p>
    <w:p w14:paraId="0C040ECC" w14:textId="77777777" w:rsidR="00D91ABF" w:rsidRDefault="00D91ABF" w:rsidP="00D91ABF">
      <w:pPr>
        <w:ind w:leftChars="-50" w:left="-110" w:firstLineChars="200" w:firstLine="640"/>
        <w:rPr>
          <w:sz w:val="32"/>
          <w:lang w:eastAsia="zh-CN"/>
        </w:rPr>
      </w:pPr>
      <w:r>
        <w:rPr>
          <w:rFonts w:hint="eastAsia"/>
          <w:sz w:val="32"/>
          <w:lang w:eastAsia="zh-CN"/>
        </w:rPr>
        <w:t>设计人：</w:t>
      </w:r>
      <w:r w:rsidRPr="005158D9">
        <w:rPr>
          <w:rFonts w:hint="eastAsia"/>
          <w:sz w:val="32"/>
          <w:u w:val="single"/>
          <w:lang w:eastAsia="zh-CN"/>
        </w:rPr>
        <w:t xml:space="preserve">                        </w:t>
      </w:r>
    </w:p>
    <w:p w14:paraId="12B866AD" w14:textId="77777777" w:rsidR="00D91ABF" w:rsidRDefault="00D91ABF" w:rsidP="00D91ABF">
      <w:pPr>
        <w:ind w:leftChars="50" w:left="110" w:firstLineChars="100" w:firstLine="396"/>
        <w:rPr>
          <w:sz w:val="32"/>
          <w:lang w:eastAsia="zh-CN"/>
        </w:rPr>
      </w:pPr>
      <w:r>
        <w:rPr>
          <w:rFonts w:hint="eastAsia"/>
          <w:spacing w:val="76"/>
          <w:sz w:val="32"/>
          <w:lang w:eastAsia="zh-CN"/>
        </w:rPr>
        <w:t>签订日期</w:t>
      </w:r>
      <w:r>
        <w:rPr>
          <w:rFonts w:hint="eastAsia"/>
          <w:sz w:val="32"/>
          <w:lang w:eastAsia="zh-CN"/>
        </w:rPr>
        <w:t>：</w:t>
      </w:r>
      <w:r w:rsidRPr="005158D9">
        <w:rPr>
          <w:rFonts w:hint="eastAsia"/>
          <w:sz w:val="32"/>
          <w:u w:val="single"/>
          <w:lang w:eastAsia="zh-CN"/>
        </w:rPr>
        <w:t xml:space="preserve">                        </w:t>
      </w:r>
    </w:p>
    <w:p w14:paraId="4747C806" w14:textId="77777777" w:rsidR="00D91ABF" w:rsidRDefault="00D91ABF" w:rsidP="00D91ABF">
      <w:pPr>
        <w:rPr>
          <w:sz w:val="30"/>
          <w:lang w:eastAsia="zh-CN"/>
        </w:rPr>
      </w:pPr>
    </w:p>
    <w:p w14:paraId="27D16B78" w14:textId="77777777" w:rsidR="00D91ABF" w:rsidRDefault="00D91ABF" w:rsidP="00D91ABF">
      <w:pPr>
        <w:rPr>
          <w:sz w:val="30"/>
          <w:lang w:eastAsia="zh-CN"/>
        </w:rPr>
      </w:pPr>
    </w:p>
    <w:p w14:paraId="2814938B" w14:textId="77777777" w:rsidR="00D91ABF" w:rsidRDefault="00D91ABF" w:rsidP="00D91ABF">
      <w:pPr>
        <w:rPr>
          <w:sz w:val="30"/>
          <w:lang w:eastAsia="zh-CN"/>
        </w:rPr>
      </w:pPr>
    </w:p>
    <w:p w14:paraId="386CF0C5" w14:textId="77777777" w:rsidR="00D91ABF" w:rsidRDefault="002F5EF6" w:rsidP="00D91ABF">
      <w:pPr>
        <w:jc w:val="center"/>
        <w:rPr>
          <w:sz w:val="36"/>
          <w:lang w:eastAsia="zh-CN"/>
        </w:rPr>
      </w:pPr>
      <w:r>
        <w:rPr>
          <w:noProof/>
          <w:sz w:val="36"/>
        </w:rPr>
        <w:pict w14:anchorId="5C4C8253">
          <v:shapetype id="_x0000_t202" coordsize="21600,21600" o:spt="202" path="m,l,21600r21600,l21600,xe">
            <v:stroke joinstyle="miter"/>
            <v:path gradientshapeok="t" o:connecttype="rect"/>
          </v:shapetype>
          <v:shape id="Text Box 2" o:spid="_x0000_s1030" type="#_x0000_t202" style="position:absolute;left:0;text-align:left;margin-left:333pt;margin-top:7.8pt;width:1in;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" strokecolor="white">
            <v:fill opacity="32896f"/>
            <v:textbox>
              <w:txbxContent>
                <w:p w14:paraId="7E308F3A" w14:textId="77777777" w:rsidR="007C1FE1" w:rsidRDefault="007C1FE1" w:rsidP="00D91ABF">
                  <w:pPr>
                    <w:rPr>
                      <w:sz w:val="36"/>
                    </w:rPr>
                  </w:pPr>
                </w:p>
              </w:txbxContent>
            </v:textbox>
          </v:shape>
        </w:pict>
      </w:r>
    </w:p>
    <w:p w14:paraId="465D9506" w14:textId="77777777" w:rsidR="00D91ABF" w:rsidRDefault="00D91ABF" w:rsidP="00D91ABF">
      <w:pPr>
        <w:jc w:val="center"/>
        <w:rPr>
          <w:spacing w:val="26"/>
          <w:sz w:val="36"/>
          <w:lang w:eastAsia="zh-CN"/>
        </w:rPr>
        <w:sectPr w:rsidR="00D91ABF">
          <w:headerReference w:type="default" r:id="rId13"/>
          <w:pgSz w:w="11907" w:h="16840"/>
          <w:pgMar w:top="1134" w:right="964" w:bottom="1134" w:left="1588" w:header="851" w:footer="992" w:gutter="0"/>
          <w:cols w:space="720"/>
          <w:docGrid w:type="linesAndChars" w:linePitch="312"/>
        </w:sectPr>
      </w:pPr>
    </w:p>
    <w:p w14:paraId="0F2AF0C2" w14:textId="77777777" w:rsidR="00D91ABF" w:rsidRDefault="00D91ABF" w:rsidP="00D91ABF">
      <w:pPr>
        <w:widowControl/>
        <w:spacing w:line="460" w:lineRule="exact"/>
        <w:ind w:firstLineChars="200" w:firstLine="560"/>
        <w:rPr>
          <w:rFonts w:eastAsia="仿宋_GB2312"/>
          <w:sz w:val="28"/>
          <w:szCs w:val="28"/>
          <w:u w:val="single"/>
          <w:lang w:eastAsia="zh-CN"/>
        </w:rPr>
      </w:pPr>
      <w:r>
        <w:rPr>
          <w:rFonts w:eastAsia="仿宋_GB2312" w:hint="eastAsia"/>
          <w:sz w:val="28"/>
          <w:szCs w:val="28"/>
          <w:lang w:eastAsia="zh-CN"/>
        </w:rPr>
        <w:lastRenderedPageBreak/>
        <w:t>发包人：</w:t>
      </w:r>
      <w:r w:rsidRPr="005158D9">
        <w:rPr>
          <w:rFonts w:hint="eastAsia"/>
          <w:sz w:val="32"/>
          <w:u w:val="single"/>
          <w:lang w:eastAsia="zh-CN"/>
        </w:rPr>
        <w:t xml:space="preserve">            </w:t>
      </w:r>
    </w:p>
    <w:p w14:paraId="7D62F354" w14:textId="77777777" w:rsidR="00D91ABF" w:rsidRDefault="00D91ABF" w:rsidP="00D91ABF">
      <w:pPr>
        <w:widowControl/>
        <w:spacing w:line="460" w:lineRule="exact"/>
        <w:ind w:firstLineChars="200" w:firstLine="560"/>
        <w:rPr>
          <w:rFonts w:eastAsia="仿宋_GB2312"/>
          <w:sz w:val="28"/>
          <w:szCs w:val="28"/>
          <w:lang w:eastAsia="zh-CN"/>
        </w:rPr>
      </w:pPr>
      <w:r>
        <w:rPr>
          <w:rFonts w:eastAsia="仿宋_GB2312" w:hint="eastAsia"/>
          <w:sz w:val="28"/>
          <w:szCs w:val="28"/>
          <w:lang w:eastAsia="zh-CN"/>
        </w:rPr>
        <w:t>设计人：</w:t>
      </w:r>
      <w:r>
        <w:rPr>
          <w:rFonts w:hint="eastAsia"/>
          <w:sz w:val="32"/>
          <w:u w:val="single"/>
          <w:lang w:eastAsia="zh-CN"/>
        </w:rPr>
        <w:t xml:space="preserve">            </w:t>
      </w:r>
    </w:p>
    <w:p w14:paraId="581DC7D6" w14:textId="7D601D6C" w:rsidR="00D91ABF" w:rsidRPr="002B2D81" w:rsidRDefault="00D91ABF" w:rsidP="00D91ABF">
      <w:pPr>
        <w:spacing w:line="120" w:lineRule="auto"/>
        <w:ind w:firstLineChars="200" w:firstLine="560"/>
        <w:rPr>
          <w:sz w:val="24"/>
          <w:lang w:eastAsia="zh-CN"/>
        </w:rPr>
      </w:pPr>
      <w:r>
        <w:rPr>
          <w:rFonts w:eastAsia="仿宋_GB2312" w:hint="eastAsia"/>
          <w:sz w:val="28"/>
          <w:szCs w:val="28"/>
          <w:lang w:eastAsia="zh-CN"/>
        </w:rPr>
        <w:t>发包人委托设计人</w:t>
      </w:r>
      <w:r>
        <w:rPr>
          <w:rFonts w:ascii="仿宋_GB2312" w:eastAsia="仿宋_GB2312" w:hint="eastAsia"/>
          <w:sz w:val="28"/>
          <w:szCs w:val="28"/>
          <w:lang w:eastAsia="zh-CN"/>
        </w:rPr>
        <w:t>承担</w:t>
      </w:r>
      <w:r>
        <w:rPr>
          <w:rFonts w:hint="eastAsia"/>
          <w:sz w:val="32"/>
          <w:u w:val="single"/>
          <w:lang w:eastAsia="zh-CN"/>
        </w:rPr>
        <w:t xml:space="preserve"> </w:t>
      </w:r>
      <w:r w:rsidRPr="00AF6D34">
        <w:rPr>
          <w:rFonts w:eastAsia="仿宋_GB2312" w:hint="eastAsia"/>
          <w:sz w:val="28"/>
          <w:szCs w:val="28"/>
          <w:u w:val="single"/>
          <w:lang w:eastAsia="zh-CN"/>
        </w:rPr>
        <w:t xml:space="preserve"> </w:t>
      </w:r>
      <w:r w:rsidR="00AF6D34" w:rsidRPr="00AF6D34">
        <w:rPr>
          <w:rFonts w:eastAsia="仿宋_GB2312" w:hint="eastAsia"/>
          <w:sz w:val="28"/>
          <w:szCs w:val="28"/>
          <w:u w:val="single"/>
          <w:lang w:eastAsia="zh-CN"/>
        </w:rPr>
        <w:t>福建福海创石油化工有限公司原料适应性技改项目旧管廊改造加固及原结构加层设计</w:t>
      </w:r>
      <w:r w:rsidRPr="00AF6D34">
        <w:rPr>
          <w:rFonts w:eastAsia="仿宋_GB2312" w:hint="eastAsia"/>
          <w:sz w:val="28"/>
          <w:szCs w:val="28"/>
          <w:u w:val="single"/>
          <w:lang w:eastAsia="zh-CN"/>
        </w:rPr>
        <w:t>，</w:t>
      </w:r>
      <w:r>
        <w:rPr>
          <w:rFonts w:eastAsia="仿宋_GB2312" w:hint="eastAsia"/>
          <w:sz w:val="28"/>
          <w:szCs w:val="28"/>
          <w:lang w:eastAsia="zh-CN"/>
        </w:rPr>
        <w:t>工程地点为</w:t>
      </w:r>
      <w:r>
        <w:rPr>
          <w:rFonts w:hint="eastAsia"/>
          <w:sz w:val="32"/>
          <w:u w:val="single"/>
          <w:lang w:eastAsia="zh-CN"/>
        </w:rPr>
        <w:t xml:space="preserve"> </w:t>
      </w:r>
      <w:r w:rsidRPr="00D91ABF">
        <w:rPr>
          <w:rFonts w:eastAsia="仿宋_GB2312" w:hint="eastAsia"/>
          <w:sz w:val="28"/>
          <w:szCs w:val="28"/>
          <w:u w:val="single"/>
          <w:lang w:eastAsia="zh-CN"/>
        </w:rPr>
        <w:t>漳州古雷</w:t>
      </w:r>
      <w:r w:rsidRPr="00D91ABF">
        <w:rPr>
          <w:rFonts w:eastAsia="仿宋_GB2312" w:hint="eastAsia"/>
          <w:sz w:val="28"/>
          <w:szCs w:val="28"/>
          <w:u w:val="single"/>
          <w:lang w:eastAsia="zh-CN"/>
        </w:rPr>
        <w:t xml:space="preserve"> </w:t>
      </w:r>
      <w:r>
        <w:rPr>
          <w:rFonts w:eastAsia="仿宋_GB2312" w:hint="eastAsia"/>
          <w:sz w:val="28"/>
          <w:szCs w:val="28"/>
          <w:lang w:eastAsia="zh-CN"/>
        </w:rPr>
        <w:t>，经双方协商一致，签订本合同，共同执行。</w:t>
      </w:r>
      <w:r w:rsidRPr="002B2D81">
        <w:rPr>
          <w:rFonts w:eastAsia="仿宋_GB2312" w:hint="eastAsia"/>
          <w:sz w:val="28"/>
          <w:szCs w:val="28"/>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0988535B" w14:textId="77777777" w:rsidR="00D91ABF" w:rsidRDefault="00D91ABF" w:rsidP="00D91ABF">
      <w:pPr>
        <w:widowControl/>
        <w:spacing w:line="460" w:lineRule="exact"/>
        <w:ind w:firstLineChars="200" w:firstLine="562"/>
        <w:rPr>
          <w:rFonts w:eastAsia="仿宋_GB2312"/>
          <w:sz w:val="28"/>
          <w:szCs w:val="28"/>
          <w:lang w:eastAsia="zh-CN"/>
        </w:rPr>
      </w:pPr>
      <w:r>
        <w:rPr>
          <w:rFonts w:eastAsia="黑体" w:hint="eastAsia"/>
          <w:b/>
          <w:bCs/>
          <w:sz w:val="28"/>
          <w:szCs w:val="28"/>
          <w:lang w:eastAsia="zh-CN"/>
        </w:rPr>
        <w:t>第一条</w:t>
      </w:r>
      <w:r>
        <w:rPr>
          <w:rFonts w:eastAsia="仿宋_GB2312" w:hint="eastAsia"/>
          <w:sz w:val="28"/>
          <w:szCs w:val="28"/>
          <w:lang w:eastAsia="zh-CN"/>
        </w:rPr>
        <w:t>本合同签订依据</w:t>
      </w:r>
    </w:p>
    <w:p w14:paraId="4DF29224" w14:textId="77777777" w:rsidR="00D91ABF" w:rsidRDefault="00D91ABF" w:rsidP="00D91ABF">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1.1</w:t>
      </w:r>
      <w:r>
        <w:rPr>
          <w:rFonts w:ascii="仿宋_GB2312" w:eastAsia="仿宋_GB2312" w:hint="eastAsia"/>
          <w:sz w:val="28"/>
          <w:szCs w:val="28"/>
          <w:lang w:eastAsia="zh-CN"/>
        </w:rPr>
        <w:t>《中华人民共和国民法典》、《中华人民共和国建筑法》和《建设工程勘察设计市场管理规定》。</w:t>
      </w:r>
    </w:p>
    <w:p w14:paraId="6DDD3EE0" w14:textId="77777777" w:rsidR="00D91ABF" w:rsidRDefault="00D91ABF" w:rsidP="00D91ABF">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1.2</w:t>
      </w:r>
      <w:r>
        <w:rPr>
          <w:rFonts w:ascii="仿宋_GB2312" w:eastAsia="仿宋_GB2312" w:hint="eastAsia"/>
          <w:sz w:val="28"/>
          <w:szCs w:val="28"/>
          <w:lang w:eastAsia="zh-CN"/>
        </w:rPr>
        <w:t>国家及地方有关建设工程勘察设计管理法规和规章。</w:t>
      </w:r>
    </w:p>
    <w:p w14:paraId="5BC2025F" w14:textId="77777777" w:rsidR="00D91ABF" w:rsidRDefault="00D91ABF" w:rsidP="00D91ABF">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1.3</w:t>
      </w:r>
      <w:r>
        <w:rPr>
          <w:rFonts w:ascii="仿宋_GB2312" w:eastAsia="仿宋_GB2312" w:hint="eastAsia"/>
          <w:sz w:val="28"/>
          <w:szCs w:val="28"/>
          <w:lang w:eastAsia="zh-CN"/>
        </w:rPr>
        <w:t>建设工程批准文件。</w:t>
      </w:r>
    </w:p>
    <w:p w14:paraId="3CE1DF0A" w14:textId="77777777" w:rsidR="00D91ABF" w:rsidRDefault="00D91ABF" w:rsidP="00D91ABF">
      <w:pPr>
        <w:widowControl/>
        <w:spacing w:line="460" w:lineRule="exact"/>
        <w:ind w:firstLineChars="200" w:firstLine="562"/>
        <w:rPr>
          <w:rFonts w:eastAsia="仿宋_GB2312"/>
          <w:sz w:val="28"/>
          <w:szCs w:val="28"/>
          <w:lang w:eastAsia="zh-CN"/>
        </w:rPr>
      </w:pPr>
      <w:r>
        <w:rPr>
          <w:rFonts w:eastAsia="黑体" w:hint="eastAsia"/>
          <w:b/>
          <w:bCs/>
          <w:sz w:val="28"/>
          <w:szCs w:val="28"/>
          <w:lang w:eastAsia="zh-CN"/>
        </w:rPr>
        <w:t>第二条</w:t>
      </w:r>
      <w:r>
        <w:rPr>
          <w:rFonts w:eastAsia="仿宋_GB2312" w:hint="eastAsia"/>
          <w:sz w:val="28"/>
          <w:szCs w:val="28"/>
          <w:lang w:eastAsia="zh-CN"/>
        </w:rPr>
        <w:t>设计依据</w:t>
      </w:r>
    </w:p>
    <w:p w14:paraId="40364505" w14:textId="77777777" w:rsidR="00D91ABF" w:rsidRDefault="00D91ABF" w:rsidP="00D91ABF">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2.1</w:t>
      </w:r>
      <w:r>
        <w:rPr>
          <w:rFonts w:ascii="仿宋_GB2312" w:eastAsia="仿宋_GB2312" w:hint="eastAsia"/>
          <w:sz w:val="28"/>
          <w:szCs w:val="28"/>
          <w:lang w:eastAsia="zh-CN"/>
        </w:rPr>
        <w:t>发包人给设计人的委托书或设计中标文件</w:t>
      </w:r>
    </w:p>
    <w:p w14:paraId="7D02A81B" w14:textId="77777777" w:rsidR="00D91ABF" w:rsidRDefault="00D91ABF" w:rsidP="00D91ABF">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2.2</w:t>
      </w:r>
      <w:r>
        <w:rPr>
          <w:rFonts w:ascii="仿宋_GB2312" w:eastAsia="仿宋_GB2312" w:hint="eastAsia"/>
          <w:sz w:val="28"/>
          <w:szCs w:val="28"/>
          <w:lang w:eastAsia="zh-CN"/>
        </w:rPr>
        <w:t>发包人提交的基础资料</w:t>
      </w:r>
    </w:p>
    <w:p w14:paraId="69F80519" w14:textId="77777777" w:rsidR="00D91ABF" w:rsidRDefault="00D91ABF" w:rsidP="00D91ABF">
      <w:pPr>
        <w:widowControl/>
        <w:spacing w:line="460" w:lineRule="exact"/>
        <w:ind w:firstLine="645"/>
        <w:rPr>
          <w:rFonts w:eastAsia="仿宋_GB2312"/>
          <w:sz w:val="28"/>
          <w:szCs w:val="28"/>
          <w:lang w:eastAsia="zh-CN"/>
        </w:rPr>
      </w:pPr>
      <w:r>
        <w:rPr>
          <w:rFonts w:ascii="仿宋_GB2312" w:eastAsia="仿宋_GB2312"/>
          <w:sz w:val="28"/>
          <w:szCs w:val="28"/>
          <w:lang w:eastAsia="zh-CN"/>
        </w:rPr>
        <w:t>2.3</w:t>
      </w:r>
      <w:r>
        <w:rPr>
          <w:rFonts w:ascii="仿宋_GB2312" w:eastAsia="仿宋_GB2312" w:hint="eastAsia"/>
          <w:sz w:val="28"/>
          <w:szCs w:val="28"/>
          <w:lang w:eastAsia="zh-CN"/>
        </w:rPr>
        <w:t>设计人采用的主要技术标准是：</w:t>
      </w:r>
    </w:p>
    <w:p w14:paraId="6AE8827F" w14:textId="77777777" w:rsidR="00D91ABF" w:rsidRDefault="00D91ABF" w:rsidP="00D91ABF">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1.《建筑设计防火规范》                   GB50016-2006       </w:t>
      </w:r>
    </w:p>
    <w:p w14:paraId="74E329FC" w14:textId="77777777" w:rsidR="00D91ABF" w:rsidRDefault="00D91ABF" w:rsidP="00D91ABF">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2、《化工企业安全卫生设计规定》           HG20571-95         </w:t>
      </w:r>
    </w:p>
    <w:p w14:paraId="49CE9F75" w14:textId="77777777" w:rsidR="00D91ABF" w:rsidRDefault="00D91ABF" w:rsidP="00D91ABF">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3、《爆炸和火灾危险环境电力装置设计规范》 GB50058-92         </w:t>
      </w:r>
    </w:p>
    <w:p w14:paraId="16C82F89" w14:textId="77777777" w:rsidR="00D91ABF" w:rsidRDefault="00D91ABF" w:rsidP="00D91ABF">
      <w:pPr>
        <w:tabs>
          <w:tab w:val="left" w:pos="7200"/>
        </w:tabs>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4、</w:t>
      </w:r>
      <w:r>
        <w:rPr>
          <w:rFonts w:ascii="仿宋_GB2312" w:eastAsia="仿宋_GB2312" w:hint="eastAsia"/>
          <w:color w:val="000000"/>
          <w:spacing w:val="-12"/>
          <w:sz w:val="28"/>
          <w:szCs w:val="28"/>
          <w:u w:val="single"/>
          <w:lang w:eastAsia="zh-CN"/>
        </w:rPr>
        <w:t>《化工企业爆炸和危险环境电力设计规范》</w:t>
      </w:r>
      <w:r>
        <w:rPr>
          <w:rFonts w:ascii="仿宋_GB2312" w:eastAsia="仿宋_GB2312" w:hint="eastAsia"/>
          <w:color w:val="000000"/>
          <w:sz w:val="28"/>
          <w:szCs w:val="28"/>
          <w:u w:val="single"/>
          <w:lang w:eastAsia="zh-CN"/>
        </w:rPr>
        <w:t xml:space="preserve">HG/T20687-1989     </w:t>
      </w:r>
    </w:p>
    <w:p w14:paraId="18D4610E" w14:textId="77777777" w:rsidR="00D91ABF" w:rsidRDefault="00D91ABF" w:rsidP="00D91ABF">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5、《建筑地基基础设计规范》               GB50007-2002</w:t>
      </w:r>
    </w:p>
    <w:p w14:paraId="269C181A" w14:textId="77777777" w:rsidR="00D91ABF" w:rsidRDefault="00D91ABF" w:rsidP="00D91ABF">
      <w:pPr>
        <w:spacing w:line="460" w:lineRule="exact"/>
        <w:rPr>
          <w:rFonts w:ascii="仿宋_GB2312" w:eastAsia="仿宋_GB2312"/>
          <w:color w:val="000000"/>
          <w:spacing w:val="26"/>
          <w:sz w:val="28"/>
          <w:szCs w:val="28"/>
          <w:lang w:eastAsia="zh-CN"/>
        </w:rPr>
      </w:pPr>
      <w:r>
        <w:rPr>
          <w:rFonts w:ascii="仿宋_GB2312" w:eastAsia="仿宋_GB2312" w:hint="eastAsia"/>
          <w:color w:val="000000"/>
          <w:sz w:val="28"/>
          <w:szCs w:val="28"/>
          <w:u w:val="single"/>
          <w:lang w:eastAsia="zh-CN"/>
        </w:rPr>
        <w:t xml:space="preserve">  6、《建筑结构荷载规范》                   GB50009-2001     </w:t>
      </w:r>
    </w:p>
    <w:p w14:paraId="4D5551E5" w14:textId="77777777" w:rsidR="00D91ABF" w:rsidRDefault="00D91ABF" w:rsidP="00D91ABF">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7、《建筑灭火器配置设计规范》             GB50140-2005       </w:t>
      </w:r>
    </w:p>
    <w:p w14:paraId="5D339DB9" w14:textId="77777777" w:rsidR="00D91ABF" w:rsidRDefault="00D91ABF" w:rsidP="00D91ABF">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8、《建筑给水排水设计规范》               GB50015-2003       </w:t>
      </w:r>
    </w:p>
    <w:p w14:paraId="2036B2C0" w14:textId="77777777" w:rsidR="00D91ABF" w:rsidRDefault="00D91ABF" w:rsidP="00D91ABF">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9、《火灾自动报警系统设计规范》           GB50116-98         </w:t>
      </w:r>
    </w:p>
    <w:p w14:paraId="6D7442D8" w14:textId="77777777" w:rsidR="00D91ABF" w:rsidRDefault="00D91ABF" w:rsidP="00D91ABF">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10、其它现行国家有关规范及化工行业有关技术规范、规定</w:t>
      </w:r>
    </w:p>
    <w:p w14:paraId="2035432B" w14:textId="77777777" w:rsidR="00D91ABF" w:rsidRDefault="00D91ABF" w:rsidP="00D91ABF">
      <w:pPr>
        <w:widowControl/>
        <w:spacing w:line="460" w:lineRule="exact"/>
        <w:ind w:firstLine="645"/>
        <w:rPr>
          <w:rFonts w:eastAsia="仿宋_GB2312"/>
          <w:color w:val="000000"/>
          <w:sz w:val="28"/>
          <w:szCs w:val="28"/>
          <w:lang w:eastAsia="zh-CN"/>
        </w:rPr>
      </w:pPr>
      <w:r>
        <w:rPr>
          <w:rFonts w:eastAsia="黑体" w:hint="eastAsia"/>
          <w:b/>
          <w:bCs/>
          <w:color w:val="000000"/>
          <w:sz w:val="28"/>
          <w:szCs w:val="28"/>
          <w:lang w:eastAsia="zh-CN"/>
        </w:rPr>
        <w:t>第三条</w:t>
      </w:r>
      <w:r>
        <w:rPr>
          <w:rFonts w:eastAsia="仿宋_GB2312" w:hint="eastAsia"/>
          <w:color w:val="000000"/>
          <w:sz w:val="28"/>
          <w:szCs w:val="28"/>
          <w:lang w:eastAsia="zh-CN"/>
        </w:rPr>
        <w:t>本合同项目的名称、规模、阶段、投资及设计内容</w:t>
      </w:r>
    </w:p>
    <w:p w14:paraId="365E9546" w14:textId="786EBF41" w:rsidR="00D91ABF" w:rsidRDefault="00D91ABF" w:rsidP="00D91ABF">
      <w:pPr>
        <w:widowControl/>
        <w:spacing w:line="460" w:lineRule="exact"/>
        <w:ind w:firstLineChars="200" w:firstLine="560"/>
        <w:rPr>
          <w:rFonts w:ascii="仿宋_GB2312" w:eastAsia="仿宋_GB2312"/>
          <w:sz w:val="28"/>
          <w:szCs w:val="28"/>
          <w:u w:val="single"/>
          <w:lang w:eastAsia="zh-CN"/>
        </w:rPr>
      </w:pPr>
      <w:r>
        <w:rPr>
          <w:rFonts w:ascii="仿宋_GB2312" w:eastAsia="仿宋_GB2312" w:hint="eastAsia"/>
          <w:color w:val="000000"/>
          <w:sz w:val="28"/>
          <w:szCs w:val="28"/>
          <w:u w:val="single"/>
          <w:lang w:eastAsia="zh-CN"/>
        </w:rPr>
        <w:lastRenderedPageBreak/>
        <w:t>名称：</w:t>
      </w:r>
      <w:r w:rsidR="00AF6D34" w:rsidRPr="00AF6D34">
        <w:rPr>
          <w:rFonts w:eastAsia="仿宋_GB2312" w:hint="eastAsia"/>
          <w:sz w:val="28"/>
          <w:szCs w:val="28"/>
          <w:u w:val="single"/>
          <w:lang w:eastAsia="zh-CN"/>
        </w:rPr>
        <w:t>福建福海创石油化工有限公司原料适应性技改项目旧管廊改造加固及原结构加层设计</w:t>
      </w:r>
      <w:r w:rsidR="00C45C91">
        <w:rPr>
          <w:rFonts w:hint="eastAsia"/>
          <w:sz w:val="32"/>
          <w:u w:val="single"/>
          <w:lang w:eastAsia="zh-CN"/>
        </w:rPr>
        <w:t xml:space="preserve"> </w:t>
      </w:r>
      <w:r w:rsidRPr="005158D9">
        <w:rPr>
          <w:rFonts w:hint="eastAsia"/>
          <w:sz w:val="32"/>
          <w:u w:val="single"/>
          <w:lang w:eastAsia="zh-CN"/>
        </w:rPr>
        <w:t xml:space="preserve">   </w:t>
      </w:r>
    </w:p>
    <w:p w14:paraId="6591714C" w14:textId="7BDE1EFB" w:rsidR="00D91ABF" w:rsidRDefault="00D91ABF" w:rsidP="00D91ABF">
      <w:pPr>
        <w:widowControl/>
        <w:spacing w:line="460" w:lineRule="exact"/>
        <w:ind w:firstLineChars="200" w:firstLine="560"/>
        <w:rPr>
          <w:rFonts w:ascii="仿宋_GB2312" w:eastAsia="仿宋_GB2312"/>
          <w:sz w:val="28"/>
          <w:szCs w:val="28"/>
          <w:u w:val="single"/>
          <w:lang w:eastAsia="zh-CN"/>
        </w:rPr>
      </w:pPr>
      <w:r>
        <w:rPr>
          <w:rFonts w:ascii="仿宋_GB2312" w:eastAsia="仿宋_GB2312" w:hint="eastAsia"/>
          <w:color w:val="000000"/>
          <w:sz w:val="28"/>
          <w:szCs w:val="28"/>
          <w:u w:val="single"/>
          <w:lang w:eastAsia="zh-CN"/>
        </w:rPr>
        <w:t>规模：</w:t>
      </w:r>
      <w:r w:rsidRPr="005158D9">
        <w:rPr>
          <w:rFonts w:hint="eastAsia"/>
          <w:sz w:val="32"/>
          <w:u w:val="single"/>
          <w:lang w:eastAsia="zh-CN"/>
        </w:rPr>
        <w:t xml:space="preserve">   </w:t>
      </w:r>
      <w:r w:rsidR="00992613">
        <w:rPr>
          <w:sz w:val="32"/>
          <w:u w:val="single"/>
          <w:lang w:eastAsia="zh-CN"/>
        </w:rPr>
        <w:t>/</w:t>
      </w:r>
      <w:r w:rsidRPr="005158D9">
        <w:rPr>
          <w:rFonts w:hint="eastAsia"/>
          <w:sz w:val="32"/>
          <w:u w:val="single"/>
          <w:lang w:eastAsia="zh-CN"/>
        </w:rPr>
        <w:t xml:space="preserve">                     </w:t>
      </w:r>
    </w:p>
    <w:p w14:paraId="17B46CC5" w14:textId="495FD0E8" w:rsidR="00D91ABF" w:rsidRDefault="00D91ABF" w:rsidP="00D91ABF">
      <w:pPr>
        <w:widowControl/>
        <w:spacing w:line="460" w:lineRule="exact"/>
        <w:ind w:firstLineChars="200" w:firstLine="560"/>
        <w:rPr>
          <w:rFonts w:ascii="仿宋_GB2312" w:eastAsia="仿宋_GB2312"/>
          <w:sz w:val="28"/>
          <w:szCs w:val="28"/>
          <w:u w:val="single"/>
          <w:lang w:eastAsia="zh-CN"/>
        </w:rPr>
      </w:pPr>
      <w:r>
        <w:rPr>
          <w:rFonts w:ascii="仿宋_GB2312" w:eastAsia="仿宋_GB2312" w:hint="eastAsia"/>
          <w:color w:val="000000"/>
          <w:sz w:val="28"/>
          <w:szCs w:val="28"/>
          <w:u w:val="single"/>
          <w:lang w:eastAsia="zh-CN"/>
        </w:rPr>
        <w:t>阶段：</w:t>
      </w:r>
      <w:r w:rsidRPr="005158D9">
        <w:rPr>
          <w:rFonts w:hint="eastAsia"/>
          <w:sz w:val="32"/>
          <w:u w:val="single"/>
          <w:lang w:eastAsia="zh-CN"/>
        </w:rPr>
        <w:t xml:space="preserve"> </w:t>
      </w:r>
      <w:r w:rsidR="00992613">
        <w:rPr>
          <w:sz w:val="32"/>
          <w:u w:val="single"/>
          <w:lang w:eastAsia="zh-CN"/>
        </w:rPr>
        <w:t>/</w:t>
      </w:r>
      <w:r w:rsidRPr="005158D9">
        <w:rPr>
          <w:rFonts w:hint="eastAsia"/>
          <w:sz w:val="32"/>
          <w:u w:val="single"/>
          <w:lang w:eastAsia="zh-CN"/>
        </w:rPr>
        <w:t xml:space="preserve">           </w:t>
      </w:r>
    </w:p>
    <w:p w14:paraId="7FBD7437" w14:textId="1FE5184D" w:rsidR="00D91ABF" w:rsidRDefault="00D91ABF" w:rsidP="00D91ABF">
      <w:pPr>
        <w:widowControl/>
        <w:spacing w:line="460" w:lineRule="exact"/>
        <w:ind w:firstLineChars="200" w:firstLine="560"/>
        <w:rPr>
          <w:rFonts w:ascii="仿宋_GB2312" w:eastAsia="仿宋_GB2312"/>
          <w:sz w:val="28"/>
          <w:szCs w:val="28"/>
          <w:u w:val="single"/>
          <w:lang w:eastAsia="zh-CN"/>
        </w:rPr>
      </w:pPr>
      <w:r>
        <w:rPr>
          <w:rFonts w:ascii="仿宋_GB2312" w:eastAsia="仿宋_GB2312" w:hint="eastAsia"/>
          <w:color w:val="000000"/>
          <w:sz w:val="28"/>
          <w:szCs w:val="28"/>
          <w:u w:val="single"/>
          <w:lang w:eastAsia="zh-CN"/>
        </w:rPr>
        <w:t>投资：</w:t>
      </w:r>
      <w:r w:rsidRPr="005158D9">
        <w:rPr>
          <w:rFonts w:hint="eastAsia"/>
          <w:sz w:val="32"/>
          <w:u w:val="single"/>
          <w:lang w:eastAsia="zh-CN"/>
        </w:rPr>
        <w:t xml:space="preserve">   </w:t>
      </w:r>
      <w:r w:rsidR="00992613">
        <w:rPr>
          <w:sz w:val="32"/>
          <w:u w:val="single"/>
          <w:lang w:eastAsia="zh-CN"/>
        </w:rPr>
        <w:t>/</w:t>
      </w:r>
      <w:r w:rsidRPr="005158D9">
        <w:rPr>
          <w:rFonts w:hint="eastAsia"/>
          <w:sz w:val="32"/>
          <w:u w:val="single"/>
          <w:lang w:eastAsia="zh-CN"/>
        </w:rPr>
        <w:t xml:space="preserve">      </w:t>
      </w:r>
    </w:p>
    <w:p w14:paraId="7C0A8328" w14:textId="21F5BC7C" w:rsidR="00AF6D34" w:rsidRPr="00AF6D34" w:rsidRDefault="00D91ABF" w:rsidP="00AF6D34">
      <w:pPr>
        <w:widowControl/>
        <w:spacing w:line="460" w:lineRule="exact"/>
        <w:ind w:firstLineChars="200" w:firstLine="560"/>
        <w:rPr>
          <w:rFonts w:eastAsia="仿宋_GB2312"/>
          <w:sz w:val="28"/>
          <w:szCs w:val="28"/>
          <w:u w:val="single"/>
          <w:lang w:eastAsia="zh-CN"/>
        </w:rPr>
      </w:pPr>
      <w:r w:rsidRPr="00992613">
        <w:rPr>
          <w:rFonts w:eastAsia="仿宋_GB2312" w:hint="eastAsia"/>
          <w:sz w:val="28"/>
          <w:szCs w:val="28"/>
          <w:u w:val="single"/>
          <w:lang w:eastAsia="zh-CN"/>
        </w:rPr>
        <w:t>设计内容：</w:t>
      </w:r>
      <w:r w:rsidR="00AF6D34" w:rsidRPr="00AF6D34">
        <w:rPr>
          <w:rFonts w:eastAsia="仿宋_GB2312" w:hint="eastAsia"/>
          <w:sz w:val="28"/>
          <w:szCs w:val="28"/>
          <w:u w:val="single"/>
          <w:lang w:eastAsia="zh-CN"/>
        </w:rPr>
        <w:t>（</w:t>
      </w:r>
      <w:r w:rsidR="00AF6D34" w:rsidRPr="00AF6D34">
        <w:rPr>
          <w:rFonts w:eastAsia="仿宋_GB2312" w:hint="eastAsia"/>
          <w:sz w:val="28"/>
          <w:szCs w:val="28"/>
          <w:u w:val="single"/>
          <w:lang w:eastAsia="zh-CN"/>
        </w:rPr>
        <w:t>1</w:t>
      </w:r>
      <w:r w:rsidR="00AF6D34" w:rsidRPr="00AF6D34">
        <w:rPr>
          <w:rFonts w:eastAsia="仿宋_GB2312" w:hint="eastAsia"/>
          <w:sz w:val="28"/>
          <w:szCs w:val="28"/>
          <w:u w:val="single"/>
          <w:lang w:eastAsia="zh-CN"/>
        </w:rPr>
        <w:t>）</w:t>
      </w:r>
      <w:r w:rsidR="00AF6D34" w:rsidRPr="00AF6D34">
        <w:rPr>
          <w:rFonts w:eastAsia="仿宋_GB2312" w:hint="eastAsia"/>
          <w:sz w:val="28"/>
          <w:szCs w:val="28"/>
          <w:u w:val="single"/>
          <w:lang w:eastAsia="zh-CN"/>
        </w:rPr>
        <w:t xml:space="preserve"> </w:t>
      </w:r>
      <w:r w:rsidR="00AF6D34" w:rsidRPr="00AF6D34">
        <w:rPr>
          <w:rFonts w:eastAsia="仿宋_GB2312" w:hint="eastAsia"/>
          <w:sz w:val="28"/>
          <w:szCs w:val="28"/>
          <w:u w:val="single"/>
          <w:lang w:eastAsia="zh-CN"/>
        </w:rPr>
        <w:t>管廊结构加强补强改造：</w:t>
      </w:r>
    </w:p>
    <w:p w14:paraId="3A569B21" w14:textId="77777777" w:rsidR="00AF6D34" w:rsidRPr="00AF6D34" w:rsidRDefault="00AF6D34" w:rsidP="00AF6D34">
      <w:pPr>
        <w:widowControl/>
        <w:spacing w:line="460" w:lineRule="exact"/>
        <w:ind w:firstLineChars="200" w:firstLine="560"/>
        <w:rPr>
          <w:rFonts w:eastAsia="仿宋_GB2312"/>
          <w:sz w:val="28"/>
          <w:szCs w:val="28"/>
          <w:u w:val="single"/>
          <w:lang w:eastAsia="zh-CN"/>
        </w:rPr>
      </w:pPr>
      <w:r w:rsidRPr="00AF6D34">
        <w:rPr>
          <w:rFonts w:eastAsia="仿宋_GB2312" w:hint="eastAsia"/>
          <w:sz w:val="28"/>
          <w:szCs w:val="28"/>
          <w:u w:val="single"/>
          <w:lang w:eastAsia="zh-CN"/>
        </w:rPr>
        <w:t>改造主体为</w:t>
      </w:r>
      <w:r w:rsidRPr="00AF6D34">
        <w:rPr>
          <w:rFonts w:eastAsia="仿宋_GB2312" w:hint="eastAsia"/>
          <w:sz w:val="28"/>
          <w:szCs w:val="28"/>
          <w:u w:val="single"/>
          <w:lang w:eastAsia="zh-CN"/>
        </w:rPr>
        <w:t xml:space="preserve">E1 </w:t>
      </w:r>
      <w:r w:rsidRPr="00AF6D34">
        <w:rPr>
          <w:rFonts w:eastAsia="仿宋_GB2312" w:hint="eastAsia"/>
          <w:sz w:val="28"/>
          <w:szCs w:val="28"/>
          <w:u w:val="single"/>
          <w:lang w:eastAsia="zh-CN"/>
        </w:rPr>
        <w:t>管廊</w:t>
      </w:r>
      <w:r w:rsidRPr="00AF6D34">
        <w:rPr>
          <w:rFonts w:eastAsia="仿宋_GB2312" w:hint="eastAsia"/>
          <w:sz w:val="28"/>
          <w:szCs w:val="28"/>
          <w:u w:val="single"/>
          <w:lang w:eastAsia="zh-CN"/>
        </w:rPr>
        <w:t>[(1-24)-(G-H)</w:t>
      </w:r>
      <w:r w:rsidRPr="00AF6D34">
        <w:rPr>
          <w:rFonts w:eastAsia="仿宋_GB2312" w:hint="eastAsia"/>
          <w:sz w:val="28"/>
          <w:szCs w:val="28"/>
          <w:u w:val="single"/>
          <w:lang w:eastAsia="zh-CN"/>
        </w:rPr>
        <w:t>轴</w:t>
      </w:r>
      <w:r w:rsidRPr="00AF6D34">
        <w:rPr>
          <w:rFonts w:eastAsia="仿宋_GB2312" w:hint="eastAsia"/>
          <w:sz w:val="28"/>
          <w:szCs w:val="28"/>
          <w:u w:val="single"/>
          <w:lang w:eastAsia="zh-CN"/>
        </w:rPr>
        <w:t>]</w:t>
      </w:r>
      <w:r w:rsidRPr="00AF6D34">
        <w:rPr>
          <w:rFonts w:eastAsia="仿宋_GB2312" w:hint="eastAsia"/>
          <w:sz w:val="28"/>
          <w:szCs w:val="28"/>
          <w:u w:val="single"/>
          <w:lang w:eastAsia="zh-CN"/>
        </w:rPr>
        <w:t>、</w:t>
      </w:r>
      <w:r w:rsidRPr="00AF6D34">
        <w:rPr>
          <w:rFonts w:eastAsia="仿宋_GB2312" w:hint="eastAsia"/>
          <w:sz w:val="28"/>
          <w:szCs w:val="28"/>
          <w:u w:val="single"/>
          <w:lang w:eastAsia="zh-CN"/>
        </w:rPr>
        <w:t xml:space="preserve">E3 </w:t>
      </w:r>
      <w:r w:rsidRPr="00AF6D34">
        <w:rPr>
          <w:rFonts w:eastAsia="仿宋_GB2312" w:hint="eastAsia"/>
          <w:sz w:val="28"/>
          <w:szCs w:val="28"/>
          <w:u w:val="single"/>
          <w:lang w:eastAsia="zh-CN"/>
        </w:rPr>
        <w:t>管廊、</w:t>
      </w:r>
      <w:r w:rsidRPr="00AF6D34">
        <w:rPr>
          <w:rFonts w:eastAsia="仿宋_GB2312" w:hint="eastAsia"/>
          <w:sz w:val="28"/>
          <w:szCs w:val="28"/>
          <w:u w:val="single"/>
          <w:lang w:eastAsia="zh-CN"/>
        </w:rPr>
        <w:t xml:space="preserve">E4 </w:t>
      </w:r>
      <w:r w:rsidRPr="00AF6D34">
        <w:rPr>
          <w:rFonts w:eastAsia="仿宋_GB2312" w:hint="eastAsia"/>
          <w:sz w:val="28"/>
          <w:szCs w:val="28"/>
          <w:u w:val="single"/>
          <w:lang w:eastAsia="zh-CN"/>
        </w:rPr>
        <w:t>管廊、</w:t>
      </w:r>
      <w:r w:rsidRPr="00AF6D34">
        <w:rPr>
          <w:rFonts w:eastAsia="仿宋_GB2312" w:hint="eastAsia"/>
          <w:sz w:val="28"/>
          <w:szCs w:val="28"/>
          <w:u w:val="single"/>
          <w:lang w:eastAsia="zh-CN"/>
        </w:rPr>
        <w:t xml:space="preserve">E5 </w:t>
      </w:r>
      <w:r w:rsidRPr="00AF6D34">
        <w:rPr>
          <w:rFonts w:eastAsia="仿宋_GB2312" w:hint="eastAsia"/>
          <w:sz w:val="28"/>
          <w:szCs w:val="28"/>
          <w:u w:val="single"/>
          <w:lang w:eastAsia="zh-CN"/>
        </w:rPr>
        <w:t>管廊、</w:t>
      </w:r>
      <w:r w:rsidRPr="00AF6D34">
        <w:rPr>
          <w:rFonts w:eastAsia="仿宋_GB2312" w:hint="eastAsia"/>
          <w:sz w:val="28"/>
          <w:szCs w:val="28"/>
          <w:u w:val="single"/>
          <w:lang w:eastAsia="zh-CN"/>
        </w:rPr>
        <w:t xml:space="preserve">E6 </w:t>
      </w:r>
      <w:r w:rsidRPr="00AF6D34">
        <w:rPr>
          <w:rFonts w:eastAsia="仿宋_GB2312" w:hint="eastAsia"/>
          <w:sz w:val="28"/>
          <w:szCs w:val="28"/>
          <w:u w:val="single"/>
          <w:lang w:eastAsia="zh-CN"/>
        </w:rPr>
        <w:t>管廊、</w:t>
      </w:r>
      <w:r w:rsidRPr="00AF6D34">
        <w:rPr>
          <w:rFonts w:eastAsia="仿宋_GB2312" w:hint="eastAsia"/>
          <w:sz w:val="28"/>
          <w:szCs w:val="28"/>
          <w:u w:val="single"/>
          <w:lang w:eastAsia="zh-CN"/>
        </w:rPr>
        <w:t xml:space="preserve">E9 </w:t>
      </w:r>
      <w:r w:rsidRPr="00AF6D34">
        <w:rPr>
          <w:rFonts w:eastAsia="仿宋_GB2312" w:hint="eastAsia"/>
          <w:sz w:val="28"/>
          <w:szCs w:val="28"/>
          <w:u w:val="single"/>
          <w:lang w:eastAsia="zh-CN"/>
        </w:rPr>
        <w:t>管廊、</w:t>
      </w:r>
      <w:r w:rsidRPr="00AF6D34">
        <w:rPr>
          <w:rFonts w:eastAsia="仿宋_GB2312" w:hint="eastAsia"/>
          <w:sz w:val="28"/>
          <w:szCs w:val="28"/>
          <w:u w:val="single"/>
          <w:lang w:eastAsia="zh-CN"/>
        </w:rPr>
        <w:t xml:space="preserve">E10 </w:t>
      </w:r>
      <w:r w:rsidRPr="00AF6D34">
        <w:rPr>
          <w:rFonts w:eastAsia="仿宋_GB2312" w:hint="eastAsia"/>
          <w:sz w:val="28"/>
          <w:szCs w:val="28"/>
          <w:u w:val="single"/>
          <w:lang w:eastAsia="zh-CN"/>
        </w:rPr>
        <w:t>管廊</w:t>
      </w:r>
      <w:r w:rsidRPr="00AF6D34">
        <w:rPr>
          <w:rFonts w:eastAsia="仿宋_GB2312" w:hint="eastAsia"/>
          <w:sz w:val="28"/>
          <w:szCs w:val="28"/>
          <w:u w:val="single"/>
          <w:lang w:eastAsia="zh-CN"/>
        </w:rPr>
        <w:t>[(24-43)-(A-B)</w:t>
      </w:r>
      <w:r w:rsidRPr="00AF6D34">
        <w:rPr>
          <w:rFonts w:eastAsia="仿宋_GB2312" w:hint="eastAsia"/>
          <w:sz w:val="28"/>
          <w:szCs w:val="28"/>
          <w:u w:val="single"/>
          <w:lang w:eastAsia="zh-CN"/>
        </w:rPr>
        <w:t>轴</w:t>
      </w:r>
      <w:r w:rsidRPr="00AF6D34">
        <w:rPr>
          <w:rFonts w:eastAsia="仿宋_GB2312" w:hint="eastAsia"/>
          <w:sz w:val="28"/>
          <w:szCs w:val="28"/>
          <w:u w:val="single"/>
          <w:lang w:eastAsia="zh-CN"/>
        </w:rPr>
        <w:t>]</w:t>
      </w:r>
      <w:r w:rsidRPr="00AF6D34">
        <w:rPr>
          <w:rFonts w:eastAsia="仿宋_GB2312" w:hint="eastAsia"/>
          <w:sz w:val="28"/>
          <w:szCs w:val="28"/>
          <w:u w:val="single"/>
          <w:lang w:eastAsia="zh-CN"/>
        </w:rPr>
        <w:t>、</w:t>
      </w:r>
      <w:r w:rsidRPr="00AF6D34">
        <w:rPr>
          <w:rFonts w:eastAsia="仿宋_GB2312" w:hint="eastAsia"/>
          <w:sz w:val="28"/>
          <w:szCs w:val="28"/>
          <w:u w:val="single"/>
          <w:lang w:eastAsia="zh-CN"/>
        </w:rPr>
        <w:t xml:space="preserve">E12 </w:t>
      </w:r>
      <w:r w:rsidRPr="00AF6D34">
        <w:rPr>
          <w:rFonts w:eastAsia="仿宋_GB2312" w:hint="eastAsia"/>
          <w:sz w:val="28"/>
          <w:szCs w:val="28"/>
          <w:u w:val="single"/>
          <w:lang w:eastAsia="zh-CN"/>
        </w:rPr>
        <w:t>管廊、</w:t>
      </w:r>
      <w:r w:rsidRPr="00AF6D34">
        <w:rPr>
          <w:rFonts w:eastAsia="仿宋_GB2312" w:hint="eastAsia"/>
          <w:sz w:val="28"/>
          <w:szCs w:val="28"/>
          <w:u w:val="single"/>
          <w:lang w:eastAsia="zh-CN"/>
        </w:rPr>
        <w:t xml:space="preserve">N2 </w:t>
      </w:r>
      <w:r w:rsidRPr="00AF6D34">
        <w:rPr>
          <w:rFonts w:eastAsia="仿宋_GB2312" w:hint="eastAsia"/>
          <w:sz w:val="28"/>
          <w:szCs w:val="28"/>
          <w:u w:val="single"/>
          <w:lang w:eastAsia="zh-CN"/>
        </w:rPr>
        <w:t>管廊、</w:t>
      </w:r>
      <w:r w:rsidRPr="00AF6D34">
        <w:rPr>
          <w:rFonts w:eastAsia="仿宋_GB2312" w:hint="eastAsia"/>
          <w:sz w:val="28"/>
          <w:szCs w:val="28"/>
          <w:u w:val="single"/>
          <w:lang w:eastAsia="zh-CN"/>
        </w:rPr>
        <w:t xml:space="preserve">N2A </w:t>
      </w:r>
      <w:r w:rsidRPr="00AF6D34">
        <w:rPr>
          <w:rFonts w:eastAsia="仿宋_GB2312" w:hint="eastAsia"/>
          <w:sz w:val="28"/>
          <w:szCs w:val="28"/>
          <w:u w:val="single"/>
          <w:lang w:eastAsia="zh-CN"/>
        </w:rPr>
        <w:t>管廊。按已建管廊承载能力鉴定报告，对福海创厂区内所需要加固补强的管廊（详见附件</w:t>
      </w:r>
      <w:r w:rsidRPr="00AF6D34">
        <w:rPr>
          <w:rFonts w:eastAsia="仿宋_GB2312" w:hint="eastAsia"/>
          <w:sz w:val="28"/>
          <w:szCs w:val="28"/>
          <w:u w:val="single"/>
          <w:lang w:eastAsia="zh-CN"/>
        </w:rPr>
        <w:t>1</w:t>
      </w:r>
      <w:r w:rsidRPr="00AF6D34">
        <w:rPr>
          <w:rFonts w:eastAsia="仿宋_GB2312" w:hint="eastAsia"/>
          <w:sz w:val="28"/>
          <w:szCs w:val="28"/>
          <w:u w:val="single"/>
          <w:lang w:eastAsia="zh-CN"/>
        </w:rPr>
        <w:t>）进行设计加固补强的方案。根据附件</w:t>
      </w:r>
      <w:r w:rsidRPr="00AF6D34">
        <w:rPr>
          <w:rFonts w:eastAsia="仿宋_GB2312" w:hint="eastAsia"/>
          <w:sz w:val="28"/>
          <w:szCs w:val="28"/>
          <w:u w:val="single"/>
          <w:lang w:eastAsia="zh-CN"/>
        </w:rPr>
        <w:t>1</w:t>
      </w:r>
      <w:r w:rsidRPr="00AF6D34">
        <w:rPr>
          <w:rFonts w:eastAsia="仿宋_GB2312" w:hint="eastAsia"/>
          <w:sz w:val="28"/>
          <w:szCs w:val="28"/>
          <w:u w:val="single"/>
          <w:lang w:eastAsia="zh-CN"/>
        </w:rPr>
        <w:t>的结构安全性检测报告，提交实际可行的设计方案施工图纸。</w:t>
      </w:r>
    </w:p>
    <w:p w14:paraId="278A15BC" w14:textId="77777777" w:rsidR="00AF6D34" w:rsidRPr="00AF6D34" w:rsidRDefault="00AF6D34" w:rsidP="00AF6D34">
      <w:pPr>
        <w:widowControl/>
        <w:spacing w:line="460" w:lineRule="exact"/>
        <w:ind w:firstLineChars="200" w:firstLine="560"/>
        <w:rPr>
          <w:rFonts w:eastAsia="仿宋_GB2312"/>
          <w:sz w:val="28"/>
          <w:szCs w:val="28"/>
          <w:u w:val="single"/>
          <w:lang w:eastAsia="zh-CN"/>
        </w:rPr>
      </w:pPr>
      <w:r w:rsidRPr="00AF6D34">
        <w:rPr>
          <w:rFonts w:eastAsia="仿宋_GB2312" w:hint="eastAsia"/>
          <w:sz w:val="28"/>
          <w:szCs w:val="28"/>
          <w:u w:val="single"/>
          <w:lang w:eastAsia="zh-CN"/>
        </w:rPr>
        <w:t>需加强补强的设计工程范围详见附图。</w:t>
      </w:r>
    </w:p>
    <w:p w14:paraId="7770917B" w14:textId="77777777" w:rsidR="00AF6D34" w:rsidRPr="00AF6D34" w:rsidRDefault="00AF6D34" w:rsidP="00AF6D34">
      <w:pPr>
        <w:widowControl/>
        <w:spacing w:line="460" w:lineRule="exact"/>
        <w:ind w:firstLineChars="200" w:firstLine="560"/>
        <w:rPr>
          <w:rFonts w:eastAsia="仿宋_GB2312"/>
          <w:sz w:val="28"/>
          <w:szCs w:val="28"/>
          <w:u w:val="single"/>
          <w:lang w:eastAsia="zh-CN"/>
        </w:rPr>
      </w:pPr>
      <w:r w:rsidRPr="00AF6D34">
        <w:rPr>
          <w:rFonts w:eastAsia="仿宋_GB2312" w:hint="eastAsia"/>
          <w:sz w:val="28"/>
          <w:szCs w:val="28"/>
          <w:u w:val="single"/>
          <w:lang w:eastAsia="zh-CN"/>
        </w:rPr>
        <w:t>（</w:t>
      </w:r>
      <w:r w:rsidRPr="00AF6D34">
        <w:rPr>
          <w:rFonts w:eastAsia="仿宋_GB2312" w:hint="eastAsia"/>
          <w:sz w:val="28"/>
          <w:szCs w:val="28"/>
          <w:u w:val="single"/>
          <w:lang w:eastAsia="zh-CN"/>
        </w:rPr>
        <w:t>2</w:t>
      </w:r>
      <w:r w:rsidRPr="00AF6D34">
        <w:rPr>
          <w:rFonts w:eastAsia="仿宋_GB2312" w:hint="eastAsia"/>
          <w:sz w:val="28"/>
          <w:szCs w:val="28"/>
          <w:u w:val="single"/>
          <w:lang w:eastAsia="zh-CN"/>
        </w:rPr>
        <w:t>）</w:t>
      </w:r>
      <w:r w:rsidRPr="00AF6D34">
        <w:rPr>
          <w:rFonts w:eastAsia="仿宋_GB2312" w:hint="eastAsia"/>
          <w:sz w:val="28"/>
          <w:szCs w:val="28"/>
          <w:u w:val="single"/>
          <w:lang w:eastAsia="zh-CN"/>
        </w:rPr>
        <w:t xml:space="preserve"> E18</w:t>
      </w:r>
      <w:r w:rsidRPr="00AF6D34">
        <w:rPr>
          <w:rFonts w:eastAsia="仿宋_GB2312" w:hint="eastAsia"/>
          <w:sz w:val="28"/>
          <w:szCs w:val="28"/>
          <w:u w:val="single"/>
          <w:lang w:eastAsia="zh-CN"/>
        </w:rPr>
        <w:t>管廊跨路桁架加高改造设计：</w:t>
      </w:r>
    </w:p>
    <w:p w14:paraId="6E7E3D81" w14:textId="6B4C9DE3" w:rsidR="00AF6D34" w:rsidRPr="00AF6D34" w:rsidRDefault="00AF6D34" w:rsidP="00AF6D34">
      <w:pPr>
        <w:widowControl/>
        <w:spacing w:line="460" w:lineRule="exact"/>
        <w:ind w:firstLineChars="200" w:firstLine="560"/>
        <w:rPr>
          <w:rFonts w:eastAsia="仿宋_GB2312"/>
          <w:sz w:val="28"/>
          <w:szCs w:val="28"/>
          <w:u w:val="single"/>
          <w:lang w:eastAsia="zh-CN"/>
        </w:rPr>
      </w:pPr>
      <w:r w:rsidRPr="00AF6D34">
        <w:rPr>
          <w:rFonts w:eastAsia="仿宋_GB2312" w:hint="eastAsia"/>
          <w:sz w:val="28"/>
          <w:szCs w:val="28"/>
          <w:u w:val="single"/>
          <w:lang w:eastAsia="zh-CN"/>
        </w:rPr>
        <w:t>E18</w:t>
      </w:r>
      <w:r w:rsidRPr="00AF6D34">
        <w:rPr>
          <w:rFonts w:eastAsia="仿宋_GB2312" w:hint="eastAsia"/>
          <w:sz w:val="28"/>
          <w:szCs w:val="28"/>
          <w:u w:val="single"/>
          <w:lang w:eastAsia="zh-CN"/>
        </w:rPr>
        <w:t>管廊（轴号</w:t>
      </w:r>
      <w:r w:rsidRPr="00AF6D34">
        <w:rPr>
          <w:rFonts w:eastAsia="仿宋_GB2312" w:hint="eastAsia"/>
          <w:sz w:val="28"/>
          <w:szCs w:val="28"/>
          <w:u w:val="single"/>
          <w:lang w:eastAsia="zh-CN"/>
        </w:rPr>
        <w:t>E18/10</w:t>
      </w:r>
      <w:r w:rsidRPr="00AF6D34">
        <w:rPr>
          <w:rFonts w:eastAsia="仿宋_GB2312" w:hint="eastAsia"/>
          <w:sz w:val="28"/>
          <w:szCs w:val="28"/>
          <w:u w:val="single"/>
          <w:lang w:eastAsia="zh-CN"/>
        </w:rPr>
        <w:t>至</w:t>
      </w:r>
      <w:r w:rsidRPr="00AF6D34">
        <w:rPr>
          <w:rFonts w:eastAsia="仿宋_GB2312" w:hint="eastAsia"/>
          <w:sz w:val="28"/>
          <w:szCs w:val="28"/>
          <w:u w:val="single"/>
          <w:lang w:eastAsia="zh-CN"/>
        </w:rPr>
        <w:t>E18/11</w:t>
      </w:r>
      <w:r w:rsidRPr="00AF6D34">
        <w:rPr>
          <w:rFonts w:eastAsia="仿宋_GB2312" w:hint="eastAsia"/>
          <w:sz w:val="28"/>
          <w:szCs w:val="28"/>
          <w:u w:val="single"/>
          <w:lang w:eastAsia="zh-CN"/>
        </w:rPr>
        <w:t>段）跨路桁架（跨度</w:t>
      </w:r>
      <w:r w:rsidRPr="00AF6D34">
        <w:rPr>
          <w:rFonts w:eastAsia="仿宋_GB2312" w:hint="eastAsia"/>
          <w:sz w:val="28"/>
          <w:szCs w:val="28"/>
          <w:u w:val="single"/>
          <w:lang w:eastAsia="zh-CN"/>
        </w:rPr>
        <w:t>28m</w:t>
      </w:r>
      <w:r w:rsidRPr="00AF6D34">
        <w:rPr>
          <w:rFonts w:eastAsia="仿宋_GB2312" w:hint="eastAsia"/>
          <w:sz w:val="28"/>
          <w:szCs w:val="28"/>
          <w:u w:val="single"/>
          <w:lang w:eastAsia="zh-CN"/>
        </w:rPr>
        <w:t>，净高</w:t>
      </w:r>
      <w:r w:rsidRPr="00AF6D34">
        <w:rPr>
          <w:rFonts w:eastAsia="仿宋_GB2312" w:hint="eastAsia"/>
          <w:sz w:val="28"/>
          <w:szCs w:val="28"/>
          <w:u w:val="single"/>
          <w:lang w:eastAsia="zh-CN"/>
        </w:rPr>
        <w:t>5m</w:t>
      </w:r>
      <w:r w:rsidRPr="00AF6D34">
        <w:rPr>
          <w:rFonts w:eastAsia="仿宋_GB2312" w:hint="eastAsia"/>
          <w:sz w:val="28"/>
          <w:szCs w:val="28"/>
          <w:u w:val="single"/>
          <w:lang w:eastAsia="zh-CN"/>
        </w:rPr>
        <w:t>，宽度</w:t>
      </w:r>
      <w:r w:rsidRPr="00AF6D34">
        <w:rPr>
          <w:rFonts w:eastAsia="仿宋_GB2312" w:hint="eastAsia"/>
          <w:sz w:val="28"/>
          <w:szCs w:val="28"/>
          <w:u w:val="single"/>
          <w:lang w:eastAsia="zh-CN"/>
        </w:rPr>
        <w:t>6m</w:t>
      </w:r>
      <w:r w:rsidRPr="00AF6D34">
        <w:rPr>
          <w:rFonts w:eastAsia="仿宋_GB2312" w:hint="eastAsia"/>
          <w:sz w:val="28"/>
          <w:szCs w:val="28"/>
          <w:u w:val="single"/>
          <w:lang w:eastAsia="zh-CN"/>
        </w:rPr>
        <w:t>，</w:t>
      </w:r>
      <w:r w:rsidRPr="00AF6D34">
        <w:rPr>
          <w:rFonts w:eastAsia="仿宋_GB2312" w:hint="eastAsia"/>
          <w:sz w:val="28"/>
          <w:szCs w:val="28"/>
          <w:u w:val="single"/>
          <w:lang w:eastAsia="zh-CN"/>
        </w:rPr>
        <w:t>2</w:t>
      </w:r>
      <w:r w:rsidRPr="00AF6D34">
        <w:rPr>
          <w:rFonts w:eastAsia="仿宋_GB2312" w:hint="eastAsia"/>
          <w:sz w:val="28"/>
          <w:szCs w:val="28"/>
          <w:u w:val="single"/>
          <w:lang w:eastAsia="zh-CN"/>
        </w:rPr>
        <w:t>层）加高改造设计，涉及</w:t>
      </w:r>
      <w:r w:rsidRPr="00AF6D34">
        <w:rPr>
          <w:rFonts w:eastAsia="仿宋_GB2312" w:hint="eastAsia"/>
          <w:sz w:val="28"/>
          <w:szCs w:val="28"/>
          <w:u w:val="single"/>
          <w:lang w:eastAsia="zh-CN"/>
        </w:rPr>
        <w:t>8</w:t>
      </w:r>
      <w:r w:rsidRPr="00AF6D34">
        <w:rPr>
          <w:rFonts w:eastAsia="仿宋_GB2312" w:hint="eastAsia"/>
          <w:sz w:val="28"/>
          <w:szCs w:val="28"/>
          <w:u w:val="single"/>
          <w:lang w:eastAsia="zh-CN"/>
        </w:rPr>
        <w:t>根蒸汽、冷凝水及除盐管道。</w:t>
      </w:r>
      <w:r w:rsidRPr="00AF6D34">
        <w:rPr>
          <w:rFonts w:eastAsia="仿宋_GB2312" w:hint="eastAsia"/>
          <w:sz w:val="28"/>
          <w:szCs w:val="28"/>
          <w:u w:val="single"/>
          <w:lang w:eastAsia="zh-CN"/>
        </w:rPr>
        <w:t>E18</w:t>
      </w:r>
      <w:r w:rsidRPr="00AF6D34">
        <w:rPr>
          <w:rFonts w:eastAsia="仿宋_GB2312" w:hint="eastAsia"/>
          <w:sz w:val="28"/>
          <w:szCs w:val="28"/>
          <w:u w:val="single"/>
          <w:lang w:eastAsia="zh-CN"/>
        </w:rPr>
        <w:t>管廊跨路段确保改造后净空≥</w:t>
      </w:r>
      <w:r w:rsidRPr="00AF6D34">
        <w:rPr>
          <w:rFonts w:eastAsia="仿宋_GB2312" w:hint="eastAsia"/>
          <w:sz w:val="28"/>
          <w:szCs w:val="28"/>
          <w:u w:val="single"/>
          <w:lang w:eastAsia="zh-CN"/>
        </w:rPr>
        <w:t>10m</w:t>
      </w:r>
      <w:r w:rsidRPr="00AF6D34">
        <w:rPr>
          <w:rFonts w:eastAsia="仿宋_GB2312" w:hint="eastAsia"/>
          <w:sz w:val="28"/>
          <w:szCs w:val="28"/>
          <w:u w:val="single"/>
          <w:lang w:eastAsia="zh-CN"/>
        </w:rPr>
        <w:t>，满足设备运输及技改需求。</w:t>
      </w:r>
      <w:r w:rsidRPr="00AF6D34">
        <w:rPr>
          <w:rFonts w:eastAsia="仿宋_GB2312" w:hint="eastAsia"/>
          <w:sz w:val="28"/>
          <w:szCs w:val="28"/>
          <w:u w:val="single"/>
          <w:lang w:eastAsia="zh-CN"/>
        </w:rPr>
        <w:t>E18</w:t>
      </w:r>
      <w:r w:rsidRPr="00AF6D34">
        <w:rPr>
          <w:rFonts w:eastAsia="仿宋_GB2312" w:hint="eastAsia"/>
          <w:sz w:val="28"/>
          <w:szCs w:val="28"/>
          <w:u w:val="single"/>
          <w:lang w:eastAsia="zh-CN"/>
        </w:rPr>
        <w:t>管廊改造需结合</w:t>
      </w:r>
      <w:r w:rsidRPr="00AF6D34">
        <w:rPr>
          <w:rFonts w:eastAsia="仿宋_GB2312" w:hint="eastAsia"/>
          <w:sz w:val="28"/>
          <w:szCs w:val="28"/>
          <w:u w:val="single"/>
          <w:lang w:eastAsia="zh-CN"/>
        </w:rPr>
        <w:t>2025</w:t>
      </w:r>
      <w:r w:rsidRPr="00AF6D34">
        <w:rPr>
          <w:rFonts w:eastAsia="仿宋_GB2312" w:hint="eastAsia"/>
          <w:sz w:val="28"/>
          <w:szCs w:val="28"/>
          <w:u w:val="single"/>
          <w:lang w:eastAsia="zh-CN"/>
        </w:rPr>
        <w:t>年度停产检修期（暂定</w:t>
      </w:r>
      <w:r w:rsidRPr="00AF6D34">
        <w:rPr>
          <w:rFonts w:eastAsia="仿宋_GB2312" w:hint="eastAsia"/>
          <w:sz w:val="28"/>
          <w:szCs w:val="28"/>
          <w:u w:val="single"/>
          <w:lang w:eastAsia="zh-CN"/>
        </w:rPr>
        <w:t>6</w:t>
      </w:r>
      <w:r w:rsidRPr="00AF6D34">
        <w:rPr>
          <w:rFonts w:eastAsia="仿宋_GB2312" w:hint="eastAsia"/>
          <w:sz w:val="28"/>
          <w:szCs w:val="28"/>
          <w:u w:val="single"/>
          <w:lang w:eastAsia="zh-CN"/>
        </w:rPr>
        <w:t>月），设计方案需适应</w:t>
      </w:r>
      <w:r w:rsidRPr="00AF6D34">
        <w:rPr>
          <w:rFonts w:eastAsia="仿宋_GB2312" w:hint="eastAsia"/>
          <w:sz w:val="28"/>
          <w:szCs w:val="28"/>
          <w:u w:val="single"/>
          <w:lang w:eastAsia="zh-CN"/>
        </w:rPr>
        <w:t>30</w:t>
      </w:r>
      <w:r w:rsidRPr="00AF6D34">
        <w:rPr>
          <w:rFonts w:eastAsia="仿宋_GB2312" w:hint="eastAsia"/>
          <w:sz w:val="28"/>
          <w:szCs w:val="28"/>
          <w:u w:val="single"/>
          <w:lang w:eastAsia="zh-CN"/>
        </w:rPr>
        <w:t>天全厂停车检修周期，确保安全、质量及工期可控。</w:t>
      </w:r>
    </w:p>
    <w:p w14:paraId="63DFFBFD" w14:textId="77777777" w:rsidR="00D91ABF" w:rsidRDefault="00D91ABF" w:rsidP="00D91ABF">
      <w:pPr>
        <w:widowControl/>
        <w:spacing w:line="460" w:lineRule="exact"/>
        <w:ind w:firstLine="645"/>
        <w:rPr>
          <w:rFonts w:ascii="仿宋_GB2312" w:eastAsia="仿宋_GB2312"/>
          <w:sz w:val="28"/>
          <w:szCs w:val="28"/>
          <w:lang w:eastAsia="zh-CN"/>
        </w:rPr>
      </w:pPr>
      <w:r>
        <w:rPr>
          <w:rFonts w:eastAsia="黑体" w:hint="eastAsia"/>
          <w:b/>
          <w:bCs/>
          <w:sz w:val="28"/>
          <w:szCs w:val="28"/>
          <w:lang w:eastAsia="zh-CN"/>
        </w:rPr>
        <w:t>第四条</w:t>
      </w:r>
      <w:r>
        <w:rPr>
          <w:rFonts w:ascii="仿宋_GB2312" w:eastAsia="仿宋_GB2312" w:hint="eastAsia"/>
          <w:sz w:val="28"/>
          <w:szCs w:val="28"/>
          <w:lang w:eastAsia="zh-CN"/>
        </w:rPr>
        <w:t>发包人应配合设计进度要求，及时提交相关技术资料。</w:t>
      </w:r>
    </w:p>
    <w:p w14:paraId="22D30110" w14:textId="77777777" w:rsidR="00D91ABF" w:rsidRDefault="00D91ABF" w:rsidP="00D91ABF">
      <w:pPr>
        <w:widowControl/>
        <w:spacing w:line="460" w:lineRule="exact"/>
        <w:ind w:firstLine="645"/>
        <w:rPr>
          <w:rFonts w:eastAsia="仿宋_GB2312"/>
          <w:sz w:val="28"/>
          <w:szCs w:val="28"/>
          <w:lang w:eastAsia="zh-CN"/>
        </w:rPr>
      </w:pPr>
      <w:r>
        <w:rPr>
          <w:rFonts w:eastAsia="黑体" w:hint="eastAsia"/>
          <w:b/>
          <w:bCs/>
          <w:sz w:val="28"/>
          <w:szCs w:val="28"/>
          <w:lang w:eastAsia="zh-CN"/>
        </w:rPr>
        <w:t>第五条</w:t>
      </w:r>
      <w:r>
        <w:rPr>
          <w:rFonts w:eastAsia="仿宋_GB2312" w:hint="eastAsia"/>
          <w:sz w:val="28"/>
          <w:szCs w:val="28"/>
          <w:lang w:eastAsia="zh-CN"/>
        </w:rPr>
        <w:t>设计人向发包人交付的设计文件、份数、地点及时间</w:t>
      </w:r>
    </w:p>
    <w:p w14:paraId="13DC9430" w14:textId="34E94275" w:rsidR="00D91ABF" w:rsidRDefault="00D91ABF" w:rsidP="00D91ABF">
      <w:pPr>
        <w:pStyle w:val="a7"/>
        <w:widowControl/>
        <w:spacing w:line="460" w:lineRule="exact"/>
        <w:ind w:firstLineChars="200" w:firstLine="560"/>
        <w:rPr>
          <w:rFonts w:ascii="仿宋_GB2312" w:eastAsia="仿宋_GB2312" w:hAnsi="Times New Roman"/>
          <w:color w:val="000000"/>
          <w:sz w:val="28"/>
          <w:szCs w:val="28"/>
          <w:lang w:eastAsia="zh-CN"/>
        </w:rPr>
      </w:pPr>
      <w:r>
        <w:rPr>
          <w:rFonts w:ascii="仿宋_GB2312" w:eastAsia="仿宋_GB2312" w:hAnsi="Times New Roman" w:hint="eastAsia"/>
          <w:sz w:val="28"/>
          <w:szCs w:val="28"/>
          <w:lang w:eastAsia="zh-CN"/>
        </w:rPr>
        <w:t>5.1设计进度：</w:t>
      </w:r>
      <w:r w:rsidR="00AF6D34" w:rsidRPr="00AF6D34">
        <w:rPr>
          <w:rFonts w:eastAsia="仿宋_GB2312" w:hAnsi="宋体" w:cs="宋体" w:hint="eastAsia"/>
          <w:sz w:val="28"/>
          <w:szCs w:val="28"/>
          <w:lang w:eastAsia="zh-CN"/>
        </w:rPr>
        <w:t>自合同签订之日起</w:t>
      </w:r>
      <w:r w:rsidR="00AF6D34" w:rsidRPr="00AF6D34">
        <w:rPr>
          <w:rFonts w:eastAsia="仿宋_GB2312" w:hAnsi="宋体" w:cs="宋体" w:hint="eastAsia"/>
          <w:sz w:val="28"/>
          <w:szCs w:val="28"/>
          <w:lang w:eastAsia="zh-CN"/>
        </w:rPr>
        <w:t>20</w:t>
      </w:r>
      <w:r w:rsidR="00AF6D34" w:rsidRPr="00AF6D34">
        <w:rPr>
          <w:rFonts w:eastAsia="仿宋_GB2312" w:hAnsi="宋体" w:cs="宋体" w:hint="eastAsia"/>
          <w:sz w:val="28"/>
          <w:szCs w:val="28"/>
          <w:lang w:eastAsia="zh-CN"/>
        </w:rPr>
        <w:t>天内完成全部设计文件</w:t>
      </w:r>
      <w:r w:rsidRPr="00AF6D34">
        <w:rPr>
          <w:rFonts w:eastAsia="仿宋_GB2312" w:hAnsi="宋体" w:cs="宋体" w:hint="eastAsia"/>
          <w:sz w:val="28"/>
          <w:szCs w:val="28"/>
          <w:lang w:eastAsia="zh-CN"/>
        </w:rPr>
        <w:t>。</w:t>
      </w:r>
    </w:p>
    <w:p w14:paraId="102DB2F5" w14:textId="162B1191" w:rsidR="00D91ABF" w:rsidRDefault="00D91ABF" w:rsidP="00D91ABF">
      <w:pPr>
        <w:widowControl/>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5.2文件份数：</w:t>
      </w:r>
      <w:r w:rsidR="00992613">
        <w:rPr>
          <w:rFonts w:ascii="仿宋_GB2312" w:eastAsia="仿宋_GB2312" w:hint="eastAsia"/>
          <w:sz w:val="28"/>
          <w:szCs w:val="28"/>
          <w:lang w:eastAsia="zh-CN"/>
        </w:rPr>
        <w:t>设计文件</w:t>
      </w:r>
      <w:r>
        <w:rPr>
          <w:rFonts w:ascii="仿宋_GB2312" w:eastAsia="仿宋_GB2312" w:hint="eastAsia"/>
          <w:sz w:val="28"/>
          <w:szCs w:val="28"/>
          <w:lang w:eastAsia="zh-CN"/>
        </w:rPr>
        <w:t>1式8份。</w:t>
      </w:r>
    </w:p>
    <w:p w14:paraId="4437195A" w14:textId="77777777" w:rsidR="00D91ABF" w:rsidRDefault="00D91ABF" w:rsidP="00D91ABF">
      <w:pPr>
        <w:widowControl/>
        <w:spacing w:line="460" w:lineRule="exact"/>
        <w:ind w:firstLineChars="200" w:firstLine="560"/>
        <w:rPr>
          <w:rFonts w:eastAsia="仿宋_GB2312" w:hAnsi="Courier New"/>
          <w:sz w:val="28"/>
          <w:szCs w:val="28"/>
          <w:lang w:eastAsia="zh-CN"/>
        </w:rPr>
      </w:pPr>
      <w:r>
        <w:rPr>
          <w:rFonts w:ascii="仿宋_GB2312" w:eastAsia="仿宋_GB2312" w:hint="eastAsia"/>
          <w:sz w:val="28"/>
          <w:szCs w:val="28"/>
          <w:lang w:eastAsia="zh-CN"/>
        </w:rPr>
        <w:t>5.3文件交付地：发包人公司所在地。</w:t>
      </w:r>
    </w:p>
    <w:p w14:paraId="10D45BF4" w14:textId="77777777" w:rsidR="00D91ABF" w:rsidRDefault="00D91ABF" w:rsidP="00D91ABF">
      <w:pPr>
        <w:widowControl/>
        <w:spacing w:line="460" w:lineRule="exact"/>
        <w:ind w:firstLine="645"/>
        <w:rPr>
          <w:rFonts w:eastAsia="仿宋_GB2312"/>
          <w:sz w:val="28"/>
          <w:szCs w:val="28"/>
          <w:lang w:eastAsia="zh-CN"/>
        </w:rPr>
      </w:pPr>
      <w:r>
        <w:rPr>
          <w:rFonts w:eastAsia="黑体" w:hint="eastAsia"/>
          <w:b/>
          <w:bCs/>
          <w:sz w:val="28"/>
          <w:szCs w:val="28"/>
          <w:lang w:eastAsia="zh-CN"/>
        </w:rPr>
        <w:t>第六条</w:t>
      </w:r>
      <w:r>
        <w:rPr>
          <w:rFonts w:eastAsia="仿宋_GB2312" w:hint="eastAsia"/>
          <w:sz w:val="28"/>
          <w:szCs w:val="28"/>
          <w:lang w:eastAsia="zh-CN"/>
        </w:rPr>
        <w:t>费用</w:t>
      </w:r>
    </w:p>
    <w:p w14:paraId="3DD85357" w14:textId="0956E907" w:rsidR="00D91ABF" w:rsidRDefault="00D91ABF" w:rsidP="00D91ABF">
      <w:pPr>
        <w:widowControl/>
        <w:spacing w:line="460" w:lineRule="exact"/>
        <w:ind w:firstLine="645"/>
        <w:rPr>
          <w:rFonts w:ascii="仿宋_GB2312" w:eastAsia="仿宋_GB2312"/>
          <w:color w:val="000000"/>
          <w:sz w:val="28"/>
          <w:szCs w:val="28"/>
          <w:u w:val="single"/>
          <w:lang w:eastAsia="zh-CN"/>
        </w:rPr>
      </w:pPr>
      <w:r>
        <w:rPr>
          <w:rFonts w:ascii="仿宋_GB2312" w:eastAsia="仿宋_GB2312" w:hint="eastAsia"/>
          <w:color w:val="000000"/>
          <w:sz w:val="28"/>
          <w:szCs w:val="28"/>
          <w:lang w:eastAsia="zh-CN"/>
        </w:rPr>
        <w:t>收费依据和计算方法按国家和地方有关规定执行。经双方商定，本合同的设计费为：</w:t>
      </w:r>
      <w:r w:rsidRPr="00FC4EB5">
        <w:rPr>
          <w:rFonts w:ascii="仿宋_GB2312" w:eastAsia="仿宋_GB2312" w:hint="eastAsia"/>
          <w:color w:val="000000"/>
          <w:sz w:val="28"/>
          <w:szCs w:val="28"/>
          <w:lang w:eastAsia="zh-CN"/>
        </w:rPr>
        <w:t>人民币</w:t>
      </w:r>
      <w:r w:rsidRPr="005158D9">
        <w:rPr>
          <w:rFonts w:hint="eastAsia"/>
          <w:sz w:val="32"/>
          <w:u w:val="single"/>
          <w:lang w:eastAsia="zh-CN"/>
        </w:rPr>
        <w:t xml:space="preserve">   </w:t>
      </w:r>
      <w:r w:rsidRPr="00FC4EB5">
        <w:rPr>
          <w:rFonts w:ascii="仿宋_GB2312" w:eastAsia="仿宋_GB2312" w:hint="eastAsia"/>
          <w:color w:val="000000"/>
          <w:sz w:val="28"/>
          <w:szCs w:val="28"/>
          <w:lang w:eastAsia="zh-CN"/>
        </w:rPr>
        <w:t>元整</w:t>
      </w:r>
      <w:r>
        <w:rPr>
          <w:rFonts w:ascii="仿宋_GB2312" w:eastAsia="仿宋_GB2312" w:hint="eastAsia"/>
          <w:color w:val="000000"/>
          <w:sz w:val="28"/>
          <w:szCs w:val="28"/>
          <w:lang w:eastAsia="zh-CN"/>
        </w:rPr>
        <w:t>(</w:t>
      </w:r>
      <w:r w:rsidRPr="00FC4EB5">
        <w:rPr>
          <w:rFonts w:ascii="仿宋_GB2312" w:eastAsia="仿宋_GB2312" w:hint="eastAsia"/>
          <w:color w:val="000000"/>
          <w:sz w:val="28"/>
          <w:szCs w:val="28"/>
          <w:lang w:eastAsia="zh-CN"/>
        </w:rPr>
        <w:t>含</w:t>
      </w:r>
      <w:r w:rsidR="00992613">
        <w:rPr>
          <w:rFonts w:ascii="仿宋_GB2312" w:eastAsia="仿宋_GB2312" w:hint="eastAsia"/>
          <w:color w:val="000000"/>
          <w:sz w:val="28"/>
          <w:szCs w:val="28"/>
          <w:lang w:eastAsia="zh-CN"/>
        </w:rPr>
        <w:t>6%增值税</w:t>
      </w:r>
      <w:r w:rsidRPr="00FC4EB5">
        <w:rPr>
          <w:rFonts w:ascii="仿宋_GB2312" w:eastAsia="仿宋_GB2312" w:hint="eastAsia"/>
          <w:color w:val="000000"/>
          <w:sz w:val="28"/>
          <w:szCs w:val="28"/>
          <w:lang w:eastAsia="zh-CN"/>
        </w:rPr>
        <w:t>,以下同</w:t>
      </w:r>
      <w:r>
        <w:rPr>
          <w:rFonts w:ascii="仿宋_GB2312" w:eastAsia="仿宋_GB2312" w:hint="eastAsia"/>
          <w:color w:val="000000"/>
          <w:sz w:val="28"/>
          <w:szCs w:val="28"/>
          <w:lang w:eastAsia="zh-CN"/>
        </w:rPr>
        <w:t>，</w:t>
      </w:r>
      <w:r w:rsidRPr="00FC4EB5">
        <w:rPr>
          <w:rFonts w:ascii="仿宋_GB2312" w:eastAsia="仿宋_GB2312" w:hint="eastAsia"/>
          <w:color w:val="000000"/>
          <w:sz w:val="28"/>
          <w:szCs w:val="28"/>
          <w:lang w:eastAsia="zh-CN"/>
        </w:rPr>
        <w:t xml:space="preserve">大写 </w:t>
      </w:r>
      <w:r w:rsidRPr="005158D9">
        <w:rPr>
          <w:rFonts w:hint="eastAsia"/>
          <w:sz w:val="32"/>
          <w:u w:val="single"/>
          <w:lang w:eastAsia="zh-CN"/>
        </w:rPr>
        <w:t xml:space="preserve">   </w:t>
      </w:r>
      <w:r w:rsidRPr="00FC4EB5">
        <w:rPr>
          <w:rFonts w:ascii="仿宋_GB2312" w:eastAsia="仿宋_GB2312" w:hint="eastAsia"/>
          <w:color w:val="000000"/>
          <w:sz w:val="28"/>
          <w:szCs w:val="28"/>
          <w:lang w:eastAsia="zh-CN"/>
        </w:rPr>
        <w:t>元整）</w:t>
      </w:r>
      <w:r>
        <w:rPr>
          <w:rFonts w:ascii="仿宋_GB2312" w:eastAsia="仿宋_GB2312" w:hint="eastAsia"/>
          <w:color w:val="000000"/>
          <w:sz w:val="28"/>
          <w:szCs w:val="28"/>
          <w:lang w:eastAsia="zh-CN"/>
        </w:rPr>
        <w:t>。</w:t>
      </w:r>
    </w:p>
    <w:p w14:paraId="2F02172F" w14:textId="0D4DB72E" w:rsidR="00D91ABF" w:rsidRDefault="00D91ABF" w:rsidP="00D91ABF">
      <w:pPr>
        <w:widowControl/>
        <w:tabs>
          <w:tab w:val="left" w:pos="3570"/>
        </w:tabs>
        <w:spacing w:line="460" w:lineRule="exact"/>
        <w:ind w:firstLine="645"/>
        <w:rPr>
          <w:rFonts w:eastAsia="仿宋_GB2312"/>
          <w:color w:val="000000"/>
          <w:sz w:val="28"/>
          <w:szCs w:val="28"/>
          <w:lang w:eastAsia="zh-CN"/>
        </w:rPr>
      </w:pPr>
      <w:r>
        <w:rPr>
          <w:rFonts w:eastAsia="黑体" w:hint="eastAsia"/>
          <w:b/>
          <w:bCs/>
          <w:color w:val="000000"/>
          <w:sz w:val="28"/>
          <w:szCs w:val="28"/>
          <w:lang w:eastAsia="zh-CN"/>
        </w:rPr>
        <w:t>第七条</w:t>
      </w:r>
      <w:r>
        <w:rPr>
          <w:rFonts w:eastAsia="仿宋_GB2312" w:hint="eastAsia"/>
          <w:color w:val="000000"/>
          <w:sz w:val="28"/>
          <w:szCs w:val="28"/>
          <w:lang w:eastAsia="zh-CN"/>
        </w:rPr>
        <w:t>支付方式</w:t>
      </w:r>
    </w:p>
    <w:p w14:paraId="7FF53BCA" w14:textId="009A6493" w:rsidR="00D91ABF" w:rsidRDefault="00D91ABF" w:rsidP="00D91ABF">
      <w:pPr>
        <w:widowControl/>
        <w:spacing w:line="460" w:lineRule="exact"/>
        <w:ind w:firstLine="645"/>
        <w:rPr>
          <w:rFonts w:ascii="仿宋_GB2312" w:eastAsia="仿宋_GB2312"/>
          <w:color w:val="000000"/>
          <w:sz w:val="28"/>
          <w:szCs w:val="28"/>
          <w:lang w:eastAsia="zh-CN"/>
        </w:rPr>
      </w:pPr>
      <w:r>
        <w:rPr>
          <w:rFonts w:ascii="仿宋_GB2312" w:eastAsia="仿宋_GB2312" w:hint="eastAsia"/>
          <w:color w:val="000000"/>
          <w:sz w:val="28"/>
          <w:szCs w:val="28"/>
          <w:lang w:eastAsia="zh-CN"/>
        </w:rPr>
        <w:t>7</w:t>
      </w:r>
      <w:r>
        <w:rPr>
          <w:rFonts w:ascii="仿宋_GB2312" w:eastAsia="仿宋_GB2312"/>
          <w:color w:val="000000"/>
          <w:sz w:val="28"/>
          <w:szCs w:val="28"/>
          <w:lang w:eastAsia="zh-CN"/>
        </w:rPr>
        <w:t>.</w:t>
      </w:r>
      <w:r w:rsidR="00992613">
        <w:rPr>
          <w:rFonts w:ascii="仿宋_GB2312" w:eastAsia="仿宋_GB2312"/>
          <w:color w:val="000000"/>
          <w:sz w:val="28"/>
          <w:szCs w:val="28"/>
          <w:lang w:eastAsia="zh-CN"/>
        </w:rPr>
        <w:t>1</w:t>
      </w:r>
      <w:r>
        <w:rPr>
          <w:rFonts w:ascii="仿宋_GB2312" w:eastAsia="仿宋_GB2312" w:hint="eastAsia"/>
          <w:color w:val="000000"/>
          <w:sz w:val="28"/>
          <w:szCs w:val="28"/>
          <w:lang w:eastAsia="zh-CN"/>
        </w:rPr>
        <w:t>设计人提交完整的设计资料，并经审查合格后，</w:t>
      </w:r>
      <w:r w:rsidRPr="00FC4EB5">
        <w:rPr>
          <w:rFonts w:ascii="仿宋_GB2312" w:eastAsia="仿宋_GB2312" w:hint="eastAsia"/>
          <w:color w:val="000000"/>
          <w:sz w:val="28"/>
          <w:szCs w:val="28"/>
          <w:lang w:eastAsia="zh-CN"/>
        </w:rPr>
        <w:t>设计人提供</w:t>
      </w:r>
      <w:r w:rsidR="00992613">
        <w:rPr>
          <w:rFonts w:ascii="仿宋_GB2312" w:eastAsia="仿宋_GB2312" w:hint="eastAsia"/>
          <w:color w:val="000000"/>
          <w:sz w:val="28"/>
          <w:szCs w:val="28"/>
          <w:lang w:eastAsia="zh-CN"/>
        </w:rPr>
        <w:t>全额</w:t>
      </w:r>
      <w:r>
        <w:rPr>
          <w:rFonts w:ascii="仿宋_GB2312" w:eastAsia="仿宋_GB2312" w:hint="eastAsia"/>
          <w:color w:val="000000"/>
          <w:sz w:val="28"/>
          <w:szCs w:val="28"/>
          <w:lang w:eastAsia="zh-CN"/>
        </w:rPr>
        <w:t>的</w:t>
      </w:r>
      <w:r w:rsidR="00992613">
        <w:rPr>
          <w:rFonts w:ascii="仿宋_GB2312" w:eastAsia="仿宋_GB2312" w:hint="eastAsia"/>
          <w:color w:val="000000"/>
          <w:sz w:val="28"/>
          <w:szCs w:val="28"/>
          <w:lang w:eastAsia="zh-CN"/>
        </w:rPr>
        <w:t>6%增值税专用发票</w:t>
      </w:r>
      <w:r>
        <w:rPr>
          <w:rFonts w:ascii="仿宋_GB2312" w:eastAsia="仿宋_GB2312" w:hint="eastAsia"/>
          <w:color w:val="000000"/>
          <w:sz w:val="28"/>
          <w:szCs w:val="28"/>
          <w:lang w:eastAsia="zh-CN"/>
        </w:rPr>
        <w:t>，发包人收到后</w:t>
      </w:r>
      <w:r w:rsidR="007F08B4">
        <w:rPr>
          <w:sz w:val="28"/>
          <w:szCs w:val="28"/>
          <w:lang w:eastAsia="zh-CN"/>
        </w:rPr>
        <w:t>30</w:t>
      </w:r>
      <w:r>
        <w:rPr>
          <w:rFonts w:hint="eastAsia"/>
          <w:sz w:val="28"/>
          <w:szCs w:val="28"/>
          <w:lang w:eastAsia="zh-CN"/>
        </w:rPr>
        <w:t>（</w:t>
      </w:r>
      <w:r w:rsidR="007F08B4">
        <w:rPr>
          <w:rFonts w:hint="eastAsia"/>
          <w:sz w:val="28"/>
          <w:szCs w:val="28"/>
          <w:lang w:eastAsia="zh-CN"/>
        </w:rPr>
        <w:t>三</w:t>
      </w:r>
      <w:r>
        <w:rPr>
          <w:rFonts w:hint="eastAsia"/>
          <w:sz w:val="28"/>
          <w:szCs w:val="28"/>
          <w:lang w:eastAsia="zh-CN"/>
        </w:rPr>
        <w:t>十）日历天内，</w:t>
      </w:r>
      <w:r>
        <w:rPr>
          <w:rFonts w:ascii="仿宋_GB2312" w:eastAsia="仿宋_GB2312" w:hint="eastAsia"/>
          <w:color w:val="000000"/>
          <w:sz w:val="28"/>
          <w:szCs w:val="28"/>
          <w:lang w:eastAsia="zh-CN"/>
        </w:rPr>
        <w:t>发包人支付设计费总额的</w:t>
      </w:r>
      <w:r w:rsidRPr="005158D9">
        <w:rPr>
          <w:rFonts w:hint="eastAsia"/>
          <w:sz w:val="32"/>
          <w:u w:val="single"/>
          <w:lang w:eastAsia="zh-CN"/>
        </w:rPr>
        <w:t xml:space="preserve"> </w:t>
      </w:r>
      <w:r w:rsidR="00992613">
        <w:rPr>
          <w:sz w:val="32"/>
          <w:u w:val="single"/>
          <w:lang w:eastAsia="zh-CN"/>
        </w:rPr>
        <w:t>100</w:t>
      </w:r>
      <w:r w:rsidRPr="005158D9">
        <w:rPr>
          <w:rFonts w:hint="eastAsia"/>
          <w:sz w:val="32"/>
          <w:u w:val="single"/>
          <w:lang w:eastAsia="zh-CN"/>
        </w:rPr>
        <w:t xml:space="preserve"> </w:t>
      </w:r>
      <w:r>
        <w:rPr>
          <w:rFonts w:ascii="仿宋_GB2312" w:eastAsia="仿宋_GB2312" w:hint="eastAsia"/>
          <w:color w:val="000000"/>
          <w:sz w:val="28"/>
          <w:szCs w:val="28"/>
          <w:lang w:eastAsia="zh-CN"/>
        </w:rPr>
        <w:t>%，计</w:t>
      </w:r>
      <w:r w:rsidRPr="00FC4EB5">
        <w:rPr>
          <w:rFonts w:ascii="仿宋_GB2312" w:eastAsia="仿宋_GB2312" w:hint="eastAsia"/>
          <w:color w:val="000000"/>
          <w:sz w:val="28"/>
          <w:szCs w:val="28"/>
          <w:lang w:eastAsia="zh-CN"/>
        </w:rPr>
        <w:t>人民币</w:t>
      </w:r>
      <w:r w:rsidRPr="005158D9">
        <w:rPr>
          <w:rFonts w:hint="eastAsia"/>
          <w:sz w:val="32"/>
          <w:u w:val="single"/>
          <w:lang w:eastAsia="zh-CN"/>
        </w:rPr>
        <w:t xml:space="preserve">   </w:t>
      </w:r>
      <w:r w:rsidRPr="00FC4EB5">
        <w:rPr>
          <w:rFonts w:ascii="仿宋_GB2312" w:eastAsia="仿宋_GB2312" w:hint="eastAsia"/>
          <w:color w:val="000000"/>
          <w:sz w:val="28"/>
          <w:szCs w:val="28"/>
          <w:lang w:eastAsia="zh-CN"/>
        </w:rPr>
        <w:t>元整（</w:t>
      </w:r>
      <w:r w:rsidRPr="005158D9">
        <w:rPr>
          <w:rFonts w:hint="eastAsia"/>
          <w:sz w:val="32"/>
          <w:u w:val="single"/>
          <w:lang w:eastAsia="zh-CN"/>
        </w:rPr>
        <w:t xml:space="preserve">   </w:t>
      </w:r>
      <w:r w:rsidRPr="00FC4EB5">
        <w:rPr>
          <w:rFonts w:ascii="仿宋_GB2312" w:eastAsia="仿宋_GB2312" w:hint="eastAsia"/>
          <w:color w:val="000000"/>
          <w:sz w:val="28"/>
          <w:szCs w:val="28"/>
          <w:lang w:eastAsia="zh-CN"/>
        </w:rPr>
        <w:t>元整）</w:t>
      </w:r>
      <w:r>
        <w:rPr>
          <w:rFonts w:ascii="仿宋_GB2312" w:eastAsia="仿宋_GB2312" w:hint="eastAsia"/>
          <w:color w:val="000000"/>
          <w:sz w:val="28"/>
          <w:szCs w:val="28"/>
          <w:lang w:eastAsia="zh-CN"/>
        </w:rPr>
        <w:t>。</w:t>
      </w:r>
    </w:p>
    <w:p w14:paraId="7E03C25E" w14:textId="77777777" w:rsidR="00D91ABF" w:rsidRDefault="00D91ABF" w:rsidP="00D91ABF">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lastRenderedPageBreak/>
        <w:t>第八条</w:t>
      </w:r>
      <w:r>
        <w:rPr>
          <w:rFonts w:ascii="仿宋_GB2312" w:eastAsia="仿宋_GB2312" w:hint="eastAsia"/>
          <w:sz w:val="28"/>
          <w:szCs w:val="28"/>
          <w:lang w:eastAsia="zh-CN"/>
        </w:rPr>
        <w:t>双方责任</w:t>
      </w:r>
    </w:p>
    <w:p w14:paraId="71449871" w14:textId="77777777" w:rsidR="00D91ABF" w:rsidRDefault="00D91ABF" w:rsidP="00D91ABF">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w:t>
      </w:r>
      <w:r>
        <w:rPr>
          <w:rFonts w:ascii="仿宋_GB2312" w:eastAsia="仿宋_GB2312" w:hint="eastAsia"/>
          <w:sz w:val="28"/>
          <w:szCs w:val="28"/>
          <w:lang w:eastAsia="zh-CN"/>
        </w:rPr>
        <w:t>发包人责任</w:t>
      </w:r>
    </w:p>
    <w:p w14:paraId="6F991079" w14:textId="77777777" w:rsidR="00D91ABF" w:rsidRDefault="00D91ABF" w:rsidP="00D91ABF">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.1.1</w:t>
      </w:r>
      <w:r>
        <w:rPr>
          <w:rFonts w:ascii="仿宋_GB2312" w:eastAsia="仿宋_GB2312" w:hint="eastAsia"/>
          <w:sz w:val="28"/>
          <w:szCs w:val="28"/>
          <w:lang w:eastAsia="zh-CN"/>
        </w:rPr>
        <w:t>发包人按本合同第四条规定的内容，在规定的时间内向设计人提交基础资料及文件，并对其完整性、正确性及时限负责。发包人不得要求设计人违反国家有关标准进行设计。</w:t>
      </w:r>
    </w:p>
    <w:p w14:paraId="5E19E1AC" w14:textId="77777777" w:rsidR="00D91ABF" w:rsidRDefault="00D91ABF" w:rsidP="00D91ABF">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发包人提交上述资料及文件超过规定期限15天以内，设计人按本合同第五条规定的交付设计文件时间顺延；发包人交付上述资料及文件超过规定期限15天以上时，设计人有权重新确定提交设计文件的时间。</w:t>
      </w:r>
    </w:p>
    <w:p w14:paraId="21F37D18" w14:textId="77777777" w:rsidR="00D91ABF" w:rsidRDefault="00D91ABF" w:rsidP="00D91ABF">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.1.2</w:t>
      </w:r>
      <w:r>
        <w:rPr>
          <w:rFonts w:ascii="仿宋_GB2312" w:eastAsia="仿宋_GB2312" w:hint="eastAsia"/>
          <w:sz w:val="28"/>
          <w:szCs w:val="28"/>
          <w:lang w:eastAsia="zh-CN"/>
        </w:rPr>
        <w:t>发包人变更委托设计项目、规模、条件或因提交的资料错误，或所提交资料作较大修改，以致造成设计人设计返工时，双方另行协商提交设计文件的时间及设计费用。</w:t>
      </w:r>
    </w:p>
    <w:p w14:paraId="1512D3FE" w14:textId="77777777" w:rsidR="00D91ABF" w:rsidRPr="00C77030" w:rsidRDefault="00D91ABF" w:rsidP="00D91ABF">
      <w:pPr>
        <w:widowControl/>
        <w:spacing w:line="460" w:lineRule="exact"/>
        <w:ind w:firstLine="645"/>
        <w:rPr>
          <w:rFonts w:ascii="仿宋_GB2312" w:eastAsia="仿宋_GB2312"/>
          <w:b/>
          <w:sz w:val="28"/>
          <w:szCs w:val="28"/>
          <w:lang w:eastAsia="zh-CN"/>
        </w:rPr>
      </w:pPr>
      <w:r w:rsidRPr="002B2D81">
        <w:rPr>
          <w:rFonts w:ascii="仿宋_GB2312" w:eastAsia="仿宋_GB2312" w:hint="eastAsia"/>
          <w:sz w:val="28"/>
          <w:szCs w:val="28"/>
          <w:lang w:eastAsia="zh-CN"/>
        </w:rPr>
        <w:t>8</w:t>
      </w:r>
      <w:r w:rsidRPr="002B2D81">
        <w:rPr>
          <w:rFonts w:ascii="仿宋_GB2312" w:eastAsia="仿宋_GB2312"/>
          <w:sz w:val="28"/>
          <w:szCs w:val="28"/>
          <w:lang w:eastAsia="zh-CN"/>
        </w:rPr>
        <w:t>.1.3</w:t>
      </w:r>
      <w:r w:rsidRPr="002B2D81">
        <w:rPr>
          <w:rFonts w:ascii="仿宋_GB2312" w:eastAsia="仿宋_GB2312" w:hint="eastAsia"/>
          <w:sz w:val="28"/>
          <w:szCs w:val="28"/>
          <w:lang w:eastAsia="zh-CN"/>
        </w:rPr>
        <w:t>在合同履行期间，因发包人自身原因，</w:t>
      </w:r>
      <w:r w:rsidRPr="00C77030">
        <w:rPr>
          <w:rFonts w:ascii="仿宋_GB2312" w:eastAsia="仿宋_GB2312" w:hint="eastAsia"/>
          <w:b/>
          <w:sz w:val="28"/>
          <w:szCs w:val="28"/>
          <w:lang w:eastAsia="zh-CN"/>
        </w:rPr>
        <w:t>发包人要求终止或解除合同，按照设计人已实际完成的工作量进行结算，设计人应当将已完成的成果提交给发包人。</w:t>
      </w:r>
    </w:p>
    <w:p w14:paraId="0E5B7BB0" w14:textId="77777777" w:rsidR="00D91ABF" w:rsidRDefault="00D91ABF" w:rsidP="00D91ABF">
      <w:pPr>
        <w:widowControl/>
        <w:spacing w:line="460" w:lineRule="exact"/>
        <w:ind w:firstLine="645"/>
        <w:rPr>
          <w:rFonts w:ascii="仿宋_GB2312" w:eastAsia="仿宋_GB2312"/>
          <w:sz w:val="28"/>
          <w:szCs w:val="28"/>
          <w:lang w:eastAsia="zh-CN"/>
        </w:rPr>
      </w:pPr>
      <w:r w:rsidRPr="002B2D81">
        <w:rPr>
          <w:rFonts w:ascii="仿宋_GB2312" w:eastAsia="仿宋_GB2312" w:hint="eastAsia"/>
          <w:sz w:val="28"/>
          <w:szCs w:val="28"/>
          <w:lang w:eastAsia="zh-CN"/>
        </w:rPr>
        <w:t>8</w:t>
      </w:r>
      <w:r w:rsidRPr="002B2D81">
        <w:rPr>
          <w:rFonts w:ascii="仿宋_GB2312" w:eastAsia="仿宋_GB2312"/>
          <w:sz w:val="28"/>
          <w:szCs w:val="28"/>
          <w:lang w:eastAsia="zh-CN"/>
        </w:rPr>
        <w:t>.1.</w:t>
      </w:r>
      <w:r w:rsidRPr="002B2D81">
        <w:rPr>
          <w:rFonts w:ascii="仿宋_GB2312" w:eastAsia="仿宋_GB2312" w:hint="eastAsia"/>
          <w:sz w:val="28"/>
          <w:szCs w:val="28"/>
          <w:lang w:eastAsia="zh-CN"/>
        </w:rPr>
        <w:t>4发包人的上级或设</w:t>
      </w:r>
      <w:r>
        <w:rPr>
          <w:rFonts w:ascii="仿宋_GB2312" w:eastAsia="仿宋_GB2312" w:hint="eastAsia"/>
          <w:sz w:val="28"/>
          <w:szCs w:val="28"/>
          <w:lang w:eastAsia="zh-CN"/>
        </w:rPr>
        <w:t>计审批部门对设计文件不审批或本合同项目停缓建，</w:t>
      </w:r>
      <w:r w:rsidRPr="00C77030">
        <w:rPr>
          <w:rFonts w:ascii="仿宋_GB2312" w:eastAsia="仿宋_GB2312" w:hint="eastAsia"/>
          <w:b/>
          <w:sz w:val="28"/>
          <w:szCs w:val="28"/>
          <w:lang w:eastAsia="zh-CN"/>
        </w:rPr>
        <w:t>因设计人原因导致的，未付设计费不再继续支付，已付设计费由设计人退还，并且设计人应支付发包人合同总价20%的违约金，违约金不足以弥补发包人损失的，发包人有权追偿</w:t>
      </w:r>
      <w:r w:rsidRPr="00B74B68">
        <w:rPr>
          <w:rFonts w:ascii="仿宋_GB2312" w:eastAsia="仿宋_GB2312" w:hint="eastAsia"/>
          <w:sz w:val="28"/>
          <w:szCs w:val="28"/>
          <w:lang w:eastAsia="zh-CN"/>
        </w:rPr>
        <w:t>；如因其他原因导致</w:t>
      </w:r>
      <w:r>
        <w:rPr>
          <w:rFonts w:ascii="仿宋_GB2312" w:eastAsia="仿宋_GB2312" w:hint="eastAsia"/>
          <w:sz w:val="28"/>
          <w:szCs w:val="28"/>
          <w:lang w:eastAsia="zh-CN"/>
        </w:rPr>
        <w:t>（不可抗力除外）</w:t>
      </w:r>
      <w:r w:rsidRPr="00B74B68">
        <w:rPr>
          <w:rFonts w:ascii="仿宋_GB2312" w:eastAsia="仿宋_GB2312" w:hint="eastAsia"/>
          <w:sz w:val="28"/>
          <w:szCs w:val="28"/>
          <w:lang w:eastAsia="zh-CN"/>
        </w:rPr>
        <w:t>，则按设计人实际完成的工作量付款</w:t>
      </w:r>
      <w:r>
        <w:rPr>
          <w:rFonts w:ascii="仿宋_GB2312" w:eastAsia="仿宋_GB2312" w:hint="eastAsia"/>
          <w:sz w:val="28"/>
          <w:szCs w:val="28"/>
          <w:lang w:eastAsia="zh-CN"/>
        </w:rPr>
        <w:t>。</w:t>
      </w:r>
    </w:p>
    <w:p w14:paraId="66A4BC31" w14:textId="77777777" w:rsidR="00D91ABF" w:rsidRDefault="00D91ABF" w:rsidP="00D91ABF">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w:t>
      </w:r>
      <w:r>
        <w:rPr>
          <w:rFonts w:ascii="仿宋_GB2312" w:eastAsia="仿宋_GB2312" w:hint="eastAsia"/>
          <w:sz w:val="28"/>
          <w:szCs w:val="28"/>
          <w:lang w:eastAsia="zh-CN"/>
        </w:rPr>
        <w:t>5发包人应为设计人派驻现场的工作人员提供工作、生活及交通</w:t>
      </w:r>
      <w:r>
        <w:rPr>
          <w:rFonts w:eastAsia="仿宋_GB2312"/>
          <w:sz w:val="28"/>
          <w:szCs w:val="28"/>
          <w:lang w:eastAsia="zh-CN"/>
        </w:rPr>
        <w:t>、</w:t>
      </w:r>
      <w:r>
        <w:rPr>
          <w:rFonts w:ascii="仿宋_GB2312" w:eastAsia="仿宋_GB2312" w:hint="eastAsia"/>
          <w:sz w:val="28"/>
          <w:szCs w:val="28"/>
          <w:lang w:eastAsia="zh-CN"/>
        </w:rPr>
        <w:t>劳动保护装备等方面的便利条件。</w:t>
      </w:r>
    </w:p>
    <w:p w14:paraId="58D498EA" w14:textId="77777777" w:rsidR="00D91ABF" w:rsidRDefault="00D91ABF" w:rsidP="00D91ABF">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.2</w:t>
      </w:r>
      <w:r>
        <w:rPr>
          <w:rFonts w:ascii="仿宋_GB2312" w:eastAsia="仿宋_GB2312" w:hint="eastAsia"/>
          <w:sz w:val="28"/>
          <w:szCs w:val="28"/>
          <w:lang w:eastAsia="zh-CN"/>
        </w:rPr>
        <w:t>设计人责任</w:t>
      </w:r>
    </w:p>
    <w:p w14:paraId="6EFB1F2C" w14:textId="77777777" w:rsidR="00D91ABF" w:rsidRDefault="00D91ABF" w:rsidP="00D91ABF">
      <w:pPr>
        <w:widowControl/>
        <w:spacing w:line="460" w:lineRule="exact"/>
        <w:ind w:firstLine="645"/>
        <w:rPr>
          <w:rFonts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.2.1</w:t>
      </w:r>
      <w:r>
        <w:rPr>
          <w:rFonts w:ascii="仿宋_GB2312" w:eastAsia="仿宋_GB2312" w:hint="eastAsia"/>
          <w:sz w:val="28"/>
          <w:szCs w:val="28"/>
          <w:lang w:eastAsia="zh-CN"/>
        </w:rPr>
        <w:t>设计人应按国家规定和合同约定的技术规范、</w:t>
      </w:r>
      <w:r>
        <w:rPr>
          <w:rFonts w:eastAsia="仿宋_GB2312" w:hint="eastAsia"/>
          <w:sz w:val="28"/>
          <w:szCs w:val="28"/>
          <w:lang w:eastAsia="zh-CN"/>
        </w:rPr>
        <w:t>标准进行设计，按本合同第六条规定的内容、时间及数量向发包人交付设计文件（出现</w:t>
      </w:r>
      <w:r>
        <w:rPr>
          <w:rFonts w:eastAsia="仿宋_GB2312" w:hint="eastAsia"/>
          <w:sz w:val="28"/>
          <w:szCs w:val="28"/>
          <w:lang w:eastAsia="zh-CN"/>
        </w:rPr>
        <w:t>8</w:t>
      </w:r>
      <w:r>
        <w:rPr>
          <w:rFonts w:eastAsia="仿宋_GB2312"/>
          <w:sz w:val="28"/>
          <w:szCs w:val="28"/>
          <w:lang w:eastAsia="zh-CN"/>
        </w:rPr>
        <w:t>.1.1</w:t>
      </w:r>
      <w:r>
        <w:rPr>
          <w:rFonts w:eastAsia="仿宋_GB2312"/>
          <w:sz w:val="28"/>
          <w:szCs w:val="28"/>
          <w:lang w:eastAsia="zh-CN"/>
        </w:rPr>
        <w:t>、</w:t>
      </w:r>
      <w:r>
        <w:rPr>
          <w:rFonts w:eastAsia="仿宋_GB2312" w:hint="eastAsia"/>
          <w:sz w:val="28"/>
          <w:szCs w:val="28"/>
          <w:lang w:eastAsia="zh-CN"/>
        </w:rPr>
        <w:t>8</w:t>
      </w:r>
      <w:r>
        <w:rPr>
          <w:rFonts w:eastAsia="仿宋_GB2312"/>
          <w:sz w:val="28"/>
          <w:szCs w:val="28"/>
          <w:lang w:eastAsia="zh-CN"/>
        </w:rPr>
        <w:t>.1.2</w:t>
      </w:r>
      <w:r>
        <w:rPr>
          <w:rFonts w:eastAsia="仿宋_GB2312" w:hint="eastAsia"/>
          <w:sz w:val="28"/>
          <w:szCs w:val="28"/>
          <w:lang w:eastAsia="zh-CN"/>
        </w:rPr>
        <w:t>、</w:t>
      </w:r>
      <w:r>
        <w:rPr>
          <w:rFonts w:eastAsia="仿宋_GB2312" w:hint="eastAsia"/>
          <w:sz w:val="28"/>
          <w:szCs w:val="28"/>
          <w:lang w:eastAsia="zh-CN"/>
        </w:rPr>
        <w:t>8</w:t>
      </w:r>
      <w:r>
        <w:rPr>
          <w:rFonts w:eastAsia="仿宋_GB2312"/>
          <w:sz w:val="28"/>
          <w:szCs w:val="28"/>
          <w:lang w:eastAsia="zh-CN"/>
        </w:rPr>
        <w:t>.1.4</w:t>
      </w:r>
      <w:r>
        <w:rPr>
          <w:rFonts w:eastAsia="仿宋_GB2312" w:hint="eastAsia"/>
          <w:sz w:val="28"/>
          <w:szCs w:val="28"/>
          <w:lang w:eastAsia="zh-CN"/>
        </w:rPr>
        <w:t>规定有关交付设计文件顺延的情况除外），并对提交的设计文件的质量负责。</w:t>
      </w:r>
    </w:p>
    <w:p w14:paraId="32E7D6D8" w14:textId="77777777" w:rsidR="00D91ABF" w:rsidRDefault="00D91ABF" w:rsidP="00D91ABF">
      <w:pPr>
        <w:widowControl/>
        <w:spacing w:line="460" w:lineRule="exact"/>
        <w:ind w:firstLineChars="200" w:firstLine="560"/>
        <w:rPr>
          <w:rFonts w:ascii="仿宋_GB2312" w:eastAsia="仿宋_GB2312"/>
          <w:sz w:val="28"/>
          <w:szCs w:val="28"/>
          <w:lang w:eastAsia="zh-CN"/>
        </w:rPr>
      </w:pPr>
      <w:r w:rsidRPr="002B2D81">
        <w:rPr>
          <w:rFonts w:ascii="仿宋_GB2312" w:eastAsia="仿宋_GB2312"/>
          <w:sz w:val="28"/>
          <w:szCs w:val="28"/>
          <w:lang w:eastAsia="zh-CN"/>
        </w:rPr>
        <w:t>8.2.3</w:t>
      </w:r>
      <w:r w:rsidRPr="002B2D81">
        <w:rPr>
          <w:rFonts w:ascii="仿宋_GB2312" w:eastAsia="仿宋_GB2312" w:hint="eastAsia"/>
          <w:sz w:val="28"/>
          <w:szCs w:val="28"/>
          <w:lang w:eastAsia="zh-CN"/>
        </w:rPr>
        <w:t>设计人交付设计文件后</w:t>
      </w:r>
      <w:r w:rsidRPr="002B2D81">
        <w:rPr>
          <w:rFonts w:ascii="仿宋_GB2312" w:eastAsia="仿宋_GB2312"/>
          <w:sz w:val="28"/>
          <w:szCs w:val="28"/>
          <w:lang w:eastAsia="zh-CN"/>
        </w:rPr>
        <w:t>,</w:t>
      </w:r>
      <w:r w:rsidRPr="002B2D81">
        <w:rPr>
          <w:rFonts w:ascii="仿宋_GB2312" w:eastAsia="仿宋_GB2312" w:hint="eastAsia"/>
          <w:sz w:val="28"/>
          <w:szCs w:val="28"/>
          <w:lang w:eastAsia="zh-CN"/>
        </w:rPr>
        <w:t>按规定参加有关的设计审查</w:t>
      </w:r>
      <w:r w:rsidRPr="002B2D81">
        <w:rPr>
          <w:rFonts w:ascii="仿宋_GB2312" w:eastAsia="仿宋_GB2312"/>
          <w:sz w:val="28"/>
          <w:szCs w:val="28"/>
          <w:lang w:eastAsia="zh-CN"/>
        </w:rPr>
        <w:t>,</w:t>
      </w:r>
      <w:r w:rsidRPr="002B2D81">
        <w:rPr>
          <w:rFonts w:ascii="仿宋_GB2312" w:eastAsia="仿宋_GB2312" w:hint="eastAsia"/>
          <w:sz w:val="28"/>
          <w:szCs w:val="28"/>
          <w:lang w:eastAsia="zh-CN"/>
        </w:rPr>
        <w:t>并根据审查结论，负责做必要调整补充。</w:t>
      </w:r>
      <w:r w:rsidRPr="00D31E07">
        <w:rPr>
          <w:rFonts w:ascii="仿宋_GB2312" w:eastAsia="仿宋_GB2312" w:hint="eastAsia"/>
          <w:b/>
          <w:sz w:val="28"/>
          <w:szCs w:val="28"/>
          <w:lang w:eastAsia="zh-CN"/>
        </w:rPr>
        <w:t>若因设计人的错误造成工程质量事故损失等问题的，应自担费用</w:t>
      </w:r>
      <w:r>
        <w:rPr>
          <w:rFonts w:ascii="仿宋_GB2312" w:eastAsia="仿宋_GB2312" w:hint="eastAsia"/>
          <w:b/>
          <w:sz w:val="28"/>
          <w:szCs w:val="28"/>
          <w:lang w:eastAsia="zh-CN"/>
        </w:rPr>
        <w:t>负责采取补救措施，</w:t>
      </w:r>
      <w:r w:rsidRPr="00D31E07">
        <w:rPr>
          <w:rFonts w:ascii="仿宋_GB2312" w:eastAsia="仿宋_GB2312" w:hint="eastAsia"/>
          <w:b/>
          <w:sz w:val="28"/>
          <w:szCs w:val="28"/>
          <w:lang w:eastAsia="zh-CN"/>
        </w:rPr>
        <w:t>免收损失部分的设</w:t>
      </w:r>
      <w:r w:rsidRPr="00D31E07">
        <w:rPr>
          <w:rFonts w:ascii="仿宋_GB2312" w:eastAsia="仿宋_GB2312" w:hint="eastAsia"/>
          <w:b/>
          <w:sz w:val="28"/>
          <w:szCs w:val="28"/>
          <w:lang w:eastAsia="zh-CN"/>
        </w:rPr>
        <w:lastRenderedPageBreak/>
        <w:t>计费，</w:t>
      </w:r>
      <w:r>
        <w:rPr>
          <w:rFonts w:ascii="仿宋_GB2312" w:eastAsia="仿宋_GB2312" w:hint="eastAsia"/>
          <w:b/>
          <w:sz w:val="28"/>
          <w:szCs w:val="28"/>
          <w:lang w:eastAsia="zh-CN"/>
        </w:rPr>
        <w:t>且</w:t>
      </w:r>
      <w:r w:rsidRPr="00D31E07">
        <w:rPr>
          <w:rFonts w:ascii="仿宋_GB2312" w:eastAsia="仿宋_GB2312" w:hint="eastAsia"/>
          <w:b/>
          <w:sz w:val="28"/>
          <w:szCs w:val="28"/>
          <w:lang w:eastAsia="zh-CN"/>
        </w:rPr>
        <w:t>按照合同总价20%支付违约金</w:t>
      </w:r>
      <w:r>
        <w:rPr>
          <w:rFonts w:ascii="仿宋_GB2312" w:eastAsia="仿宋_GB2312" w:hint="eastAsia"/>
          <w:b/>
          <w:sz w:val="28"/>
          <w:szCs w:val="28"/>
          <w:lang w:eastAsia="zh-CN"/>
        </w:rPr>
        <w:t>，如</w:t>
      </w:r>
      <w:r w:rsidRPr="00D31E07">
        <w:rPr>
          <w:rFonts w:ascii="仿宋_GB2312" w:eastAsia="仿宋_GB2312" w:hint="eastAsia"/>
          <w:b/>
          <w:sz w:val="28"/>
          <w:szCs w:val="28"/>
          <w:lang w:eastAsia="zh-CN"/>
        </w:rPr>
        <w:t>根据损失的程度</w:t>
      </w:r>
      <w:r>
        <w:rPr>
          <w:rFonts w:ascii="仿宋_GB2312" w:eastAsia="仿宋_GB2312" w:hint="eastAsia"/>
          <w:b/>
          <w:sz w:val="28"/>
          <w:szCs w:val="28"/>
          <w:lang w:eastAsia="zh-CN"/>
        </w:rPr>
        <w:t>，违约金不足以弥补发包人损失的，发包人有权追偿</w:t>
      </w:r>
      <w:r w:rsidRPr="00D31E07">
        <w:rPr>
          <w:rFonts w:ascii="仿宋_GB2312" w:eastAsia="仿宋_GB2312" w:hint="eastAsia"/>
          <w:b/>
          <w:sz w:val="28"/>
          <w:szCs w:val="28"/>
          <w:lang w:eastAsia="zh-CN"/>
        </w:rPr>
        <w:t>。</w:t>
      </w:r>
    </w:p>
    <w:p w14:paraId="0329D9B0" w14:textId="73D3F1FB" w:rsidR="00D91ABF" w:rsidRPr="00D31E07" w:rsidRDefault="00D91ABF" w:rsidP="00D91ABF">
      <w:pPr>
        <w:widowControl/>
        <w:spacing w:line="460" w:lineRule="exact"/>
        <w:ind w:firstLineChars="200" w:firstLine="560"/>
        <w:rPr>
          <w:rFonts w:ascii="仿宋_GB2312" w:eastAsia="仿宋_GB2312"/>
          <w:b/>
          <w:sz w:val="28"/>
          <w:szCs w:val="28"/>
          <w:lang w:eastAsia="zh-CN"/>
        </w:rPr>
      </w:pPr>
      <w:r>
        <w:rPr>
          <w:rFonts w:ascii="仿宋_GB2312" w:eastAsia="仿宋_GB2312" w:hint="eastAsia"/>
          <w:sz w:val="28"/>
          <w:szCs w:val="28"/>
          <w:lang w:eastAsia="zh-CN"/>
        </w:rPr>
        <w:t>8</w:t>
      </w:r>
      <w:r w:rsidRPr="00B74B68">
        <w:rPr>
          <w:rFonts w:ascii="仿宋_GB2312" w:eastAsia="仿宋_GB2312" w:hint="eastAsia"/>
          <w:sz w:val="28"/>
          <w:szCs w:val="28"/>
          <w:lang w:eastAsia="zh-CN"/>
        </w:rPr>
        <w:t>.</w:t>
      </w:r>
      <w:r>
        <w:rPr>
          <w:rFonts w:ascii="仿宋_GB2312" w:eastAsia="仿宋_GB2312" w:hint="eastAsia"/>
          <w:sz w:val="28"/>
          <w:szCs w:val="28"/>
          <w:lang w:eastAsia="zh-CN"/>
        </w:rPr>
        <w:t>2.</w:t>
      </w:r>
      <w:r w:rsidRPr="00B74B68">
        <w:rPr>
          <w:rFonts w:ascii="仿宋_GB2312" w:eastAsia="仿宋_GB2312" w:hint="eastAsia"/>
          <w:sz w:val="28"/>
          <w:szCs w:val="28"/>
          <w:lang w:eastAsia="zh-CN"/>
        </w:rPr>
        <w:t xml:space="preserve">4 </w:t>
      </w:r>
      <w:r>
        <w:rPr>
          <w:rFonts w:ascii="仿宋_GB2312" w:eastAsia="仿宋_GB2312" w:hint="eastAsia"/>
          <w:sz w:val="28"/>
          <w:szCs w:val="28"/>
          <w:lang w:eastAsia="zh-CN"/>
        </w:rPr>
        <w:t>设计人设计延期或迟延履行其他合同义务的，</w:t>
      </w:r>
      <w:r w:rsidRPr="00D31E07">
        <w:rPr>
          <w:rFonts w:ascii="仿宋_GB2312" w:eastAsia="仿宋_GB2312" w:hint="eastAsia"/>
          <w:b/>
          <w:sz w:val="28"/>
          <w:szCs w:val="28"/>
          <w:lang w:eastAsia="zh-CN"/>
        </w:rPr>
        <w:t>每逾期一天应向发包人支付合同总价的</w:t>
      </w:r>
      <w:r w:rsidRPr="00D31E07">
        <w:rPr>
          <w:rFonts w:ascii="仿宋_GB2312" w:eastAsia="仿宋_GB2312" w:hint="eastAsia"/>
          <w:b/>
          <w:sz w:val="28"/>
          <w:szCs w:val="28"/>
          <w:u w:val="single"/>
          <w:lang w:eastAsia="zh-CN"/>
        </w:rPr>
        <w:t xml:space="preserve"> </w:t>
      </w:r>
      <w:r w:rsidR="00992613">
        <w:rPr>
          <w:rFonts w:ascii="仿宋_GB2312" w:eastAsia="仿宋_GB2312"/>
          <w:b/>
          <w:sz w:val="28"/>
          <w:szCs w:val="28"/>
          <w:u w:val="single"/>
          <w:lang w:eastAsia="zh-CN"/>
        </w:rPr>
        <w:t>1</w:t>
      </w:r>
      <w:r w:rsidRPr="00D31E07">
        <w:rPr>
          <w:rFonts w:ascii="仿宋_GB2312" w:eastAsia="仿宋_GB2312" w:hint="eastAsia"/>
          <w:b/>
          <w:sz w:val="28"/>
          <w:szCs w:val="28"/>
          <w:u w:val="single"/>
          <w:lang w:eastAsia="zh-CN"/>
        </w:rPr>
        <w:t>%作</w:t>
      </w:r>
      <w:r w:rsidRPr="00D31E07">
        <w:rPr>
          <w:rFonts w:ascii="仿宋_GB2312" w:eastAsia="仿宋_GB2312" w:hint="eastAsia"/>
          <w:b/>
          <w:sz w:val="28"/>
          <w:szCs w:val="28"/>
          <w:lang w:eastAsia="zh-CN"/>
        </w:rPr>
        <w:t>为违约金，其违约金由发包人直接从设计费中扣除。逾期超过</w:t>
      </w:r>
      <w:r w:rsidR="00992613">
        <w:rPr>
          <w:b/>
          <w:sz w:val="32"/>
          <w:u w:val="single"/>
          <w:lang w:eastAsia="zh-CN"/>
        </w:rPr>
        <w:t>10</w:t>
      </w:r>
      <w:r w:rsidRPr="00D31E07">
        <w:rPr>
          <w:rFonts w:ascii="仿宋_GB2312" w:eastAsia="仿宋_GB2312" w:hint="eastAsia"/>
          <w:b/>
          <w:sz w:val="28"/>
          <w:szCs w:val="28"/>
          <w:lang w:eastAsia="zh-CN"/>
        </w:rPr>
        <w:t>日的，发包人有权解除合同、要求设计人返还已经收取的费用，并按照合同总价20%支付违约金，违约金不足以弥补发包人损失的，发包人有权追偿。</w:t>
      </w:r>
    </w:p>
    <w:p w14:paraId="7790F7C5" w14:textId="77777777" w:rsidR="00D91ABF" w:rsidRPr="00B74B68" w:rsidRDefault="00D91ABF" w:rsidP="00D91ABF">
      <w:pPr>
        <w:ind w:firstLine="521"/>
        <w:rPr>
          <w:szCs w:val="21"/>
          <w:lang w:eastAsia="zh-CN"/>
        </w:rPr>
      </w:pPr>
      <w:r>
        <w:rPr>
          <w:rFonts w:ascii="黑体" w:eastAsia="黑体" w:hint="eastAsia"/>
          <w:b/>
          <w:bCs/>
          <w:sz w:val="28"/>
          <w:szCs w:val="28"/>
          <w:lang w:eastAsia="zh-CN"/>
        </w:rPr>
        <w:t xml:space="preserve">第九条 </w:t>
      </w:r>
      <w:r>
        <w:rPr>
          <w:rFonts w:ascii="仿宋_GB2312" w:eastAsia="仿宋_GB2312" w:hint="eastAsia"/>
          <w:sz w:val="28"/>
          <w:szCs w:val="28"/>
          <w:lang w:eastAsia="zh-CN"/>
        </w:rPr>
        <w:t>保密</w:t>
      </w:r>
    </w:p>
    <w:p w14:paraId="0F7E41AC" w14:textId="24F71808" w:rsidR="00D91ABF" w:rsidRDefault="00D91ABF" w:rsidP="00D91ABF">
      <w:pPr>
        <w:widowControl/>
        <w:spacing w:line="460" w:lineRule="exact"/>
        <w:ind w:firstLine="645"/>
        <w:rPr>
          <w:rFonts w:ascii="仿宋_GB2312" w:eastAsia="仿宋_GB2312"/>
          <w:sz w:val="28"/>
          <w:szCs w:val="28"/>
          <w:lang w:eastAsia="zh-CN"/>
        </w:rPr>
      </w:pPr>
      <w:r w:rsidRPr="00790752">
        <w:rPr>
          <w:rFonts w:ascii="仿宋_GB2312" w:eastAsia="仿宋_GB2312" w:hint="eastAsia"/>
          <w:sz w:val="28"/>
          <w:szCs w:val="28"/>
          <w:lang w:eastAsia="zh-CN"/>
        </w:rPr>
        <w:t>双方均应保护双方的知识产权，未经双方同意，任何一方均不得对对方的资料及文件擅自修改、复制或向第三人转让或用于本合同项目外的项目。</w:t>
      </w:r>
      <w:r w:rsidRPr="00D31E07">
        <w:rPr>
          <w:rFonts w:ascii="仿宋_GB2312" w:eastAsia="仿宋_GB2312" w:hint="eastAsia"/>
          <w:b/>
          <w:color w:val="000000" w:themeColor="text1"/>
          <w:sz w:val="28"/>
          <w:szCs w:val="28"/>
          <w:lang w:eastAsia="zh-CN"/>
        </w:rPr>
        <w:t>但设计方因本合同的履行所提交的设计图纸等所有资料其包括知识产权在内的所有权利均归发包人所有，发包人有权进行修改、复制、不受限制地使用等。</w:t>
      </w:r>
      <w:r>
        <w:rPr>
          <w:rFonts w:ascii="仿宋_GB2312" w:eastAsia="仿宋_GB2312" w:hint="eastAsia"/>
          <w:sz w:val="28"/>
          <w:szCs w:val="28"/>
          <w:lang w:eastAsia="zh-CN"/>
        </w:rPr>
        <w:t>设计方不得引用发包方提供的生产工艺技术，为第三方使用。如发生以上情况，设计方承担一切由此引起的后果并承担赔偿责任。</w:t>
      </w:r>
    </w:p>
    <w:p w14:paraId="79AA2CB0" w14:textId="77777777" w:rsidR="00D91ABF" w:rsidRDefault="00D91ABF" w:rsidP="00D91ABF">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t>第十条</w:t>
      </w:r>
      <w:r>
        <w:rPr>
          <w:rFonts w:ascii="仿宋_GB2312" w:eastAsia="仿宋_GB2312" w:hint="eastAsia"/>
          <w:sz w:val="28"/>
          <w:szCs w:val="28"/>
          <w:lang w:eastAsia="zh-CN"/>
        </w:rPr>
        <w:t>解决纠纷方式</w:t>
      </w:r>
    </w:p>
    <w:p w14:paraId="1081478A" w14:textId="77777777" w:rsidR="00D91ABF" w:rsidRDefault="00D91ABF" w:rsidP="00D91ABF">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本设计合同发生争议，发包人与设计人应及时协商解决。也可由当地建设行政主管部门调解。双方当事人也可直接向发包人所在地人民法院起诉。</w:t>
      </w:r>
    </w:p>
    <w:p w14:paraId="4AA22650" w14:textId="77777777" w:rsidR="00D91ABF" w:rsidRDefault="00D91ABF" w:rsidP="00D91ABF">
      <w:pPr>
        <w:widowControl/>
        <w:spacing w:line="460" w:lineRule="exact"/>
        <w:ind w:firstLine="645"/>
        <w:rPr>
          <w:rFonts w:ascii="黑体" w:eastAsia="黑体"/>
          <w:b/>
          <w:bCs/>
          <w:sz w:val="28"/>
          <w:szCs w:val="28"/>
          <w:lang w:eastAsia="zh-CN"/>
        </w:rPr>
      </w:pPr>
      <w:r>
        <w:rPr>
          <w:rFonts w:ascii="黑体" w:eastAsia="黑体" w:hint="eastAsia"/>
          <w:b/>
          <w:bCs/>
          <w:sz w:val="28"/>
          <w:szCs w:val="28"/>
          <w:lang w:eastAsia="zh-CN"/>
        </w:rPr>
        <w:t>第十一条 特别约定</w:t>
      </w:r>
    </w:p>
    <w:p w14:paraId="49A4B935" w14:textId="77777777" w:rsidR="00D91ABF" w:rsidRPr="00F10A4F" w:rsidRDefault="00D91ABF" w:rsidP="00D91ABF">
      <w:pPr>
        <w:widowControl/>
        <w:spacing w:line="460" w:lineRule="exact"/>
        <w:ind w:firstLine="560"/>
        <w:rPr>
          <w:rFonts w:ascii="仿宋_GB2312" w:eastAsia="仿宋_GB2312"/>
          <w:sz w:val="28"/>
          <w:szCs w:val="28"/>
          <w:lang w:eastAsia="zh-CN"/>
        </w:rPr>
      </w:pPr>
      <w:r>
        <w:rPr>
          <w:rFonts w:ascii="仿宋_GB2312" w:eastAsia="仿宋_GB2312" w:hint="eastAsia"/>
          <w:sz w:val="28"/>
          <w:szCs w:val="28"/>
          <w:lang w:eastAsia="zh-CN"/>
        </w:rPr>
        <w:t>11.1</w:t>
      </w:r>
      <w:r w:rsidRPr="00F10A4F">
        <w:rPr>
          <w:rFonts w:ascii="仿宋_GB2312" w:eastAsia="仿宋_GB2312" w:hint="eastAsia"/>
          <w:sz w:val="28"/>
          <w:szCs w:val="28"/>
          <w:lang w:eastAsia="zh-CN"/>
        </w:rPr>
        <w:t>鉴于</w:t>
      </w:r>
      <w:r>
        <w:rPr>
          <w:rFonts w:ascii="仿宋_GB2312" w:eastAsia="仿宋_GB2312" w:hint="eastAsia"/>
          <w:sz w:val="28"/>
          <w:szCs w:val="28"/>
          <w:lang w:eastAsia="zh-CN"/>
        </w:rPr>
        <w:t>设计行为的专业性与特殊性，发包人对设计成果的接收、支付设计费等履行本合同项下义务的行为，均不代表发包人对设计</w:t>
      </w:r>
      <w:r w:rsidRPr="00F10A4F">
        <w:rPr>
          <w:rFonts w:ascii="仿宋_GB2312" w:eastAsia="仿宋_GB2312" w:hint="eastAsia"/>
          <w:sz w:val="28"/>
          <w:szCs w:val="28"/>
          <w:lang w:eastAsia="zh-CN"/>
        </w:rPr>
        <w:t>成果的</w:t>
      </w:r>
      <w:r>
        <w:rPr>
          <w:rFonts w:ascii="仿宋_GB2312" w:eastAsia="仿宋_GB2312" w:hint="eastAsia"/>
          <w:sz w:val="28"/>
          <w:szCs w:val="28"/>
          <w:lang w:eastAsia="zh-CN"/>
        </w:rPr>
        <w:t>最终认可，也不影响发包人就设计</w:t>
      </w:r>
      <w:r w:rsidRPr="00F10A4F">
        <w:rPr>
          <w:rFonts w:ascii="仿宋_GB2312" w:eastAsia="仿宋_GB2312" w:hint="eastAsia"/>
          <w:sz w:val="28"/>
          <w:szCs w:val="28"/>
          <w:lang w:eastAsia="zh-CN"/>
        </w:rPr>
        <w:t>人提供不符合合同约定的服务进行索赔的权利。</w:t>
      </w:r>
    </w:p>
    <w:p w14:paraId="4F62008B" w14:textId="77777777" w:rsidR="00D91ABF" w:rsidRPr="00F10A4F" w:rsidRDefault="00D91ABF" w:rsidP="00D91ABF">
      <w:pPr>
        <w:widowControl/>
        <w:spacing w:line="460" w:lineRule="exact"/>
        <w:ind w:firstLine="560"/>
        <w:rPr>
          <w:rFonts w:ascii="仿宋_GB2312" w:eastAsia="仿宋_GB2312"/>
          <w:sz w:val="28"/>
          <w:szCs w:val="28"/>
          <w:lang w:eastAsia="zh-CN"/>
        </w:rPr>
      </w:pPr>
      <w:r>
        <w:rPr>
          <w:rFonts w:ascii="仿宋_GB2312" w:eastAsia="仿宋_GB2312" w:hint="eastAsia"/>
          <w:sz w:val="28"/>
          <w:szCs w:val="28"/>
          <w:lang w:eastAsia="zh-CN"/>
        </w:rPr>
        <w:t>11.2鉴于设计行为的专业性和特殊性，设计</w:t>
      </w:r>
      <w:r w:rsidRPr="00F10A4F">
        <w:rPr>
          <w:rFonts w:ascii="仿宋_GB2312" w:eastAsia="仿宋_GB2312" w:hint="eastAsia"/>
          <w:sz w:val="28"/>
          <w:szCs w:val="28"/>
          <w:lang w:eastAsia="zh-CN"/>
        </w:rPr>
        <w:t>人的违约行为所给发包人带来的损失和影响客观存在并具备多种表现形式，因此在许多情况下，要求</w:t>
      </w:r>
      <w:r>
        <w:rPr>
          <w:rFonts w:ascii="仿宋_GB2312" w:eastAsia="仿宋_GB2312" w:hint="eastAsia"/>
          <w:sz w:val="28"/>
          <w:szCs w:val="28"/>
          <w:lang w:eastAsia="zh-CN"/>
        </w:rPr>
        <w:t>发包人用具体数字和依据来描述损失大小是困难和不合理的。为此，设计</w:t>
      </w:r>
      <w:r w:rsidRPr="00F10A4F">
        <w:rPr>
          <w:rFonts w:ascii="仿宋_GB2312" w:eastAsia="仿宋_GB2312" w:hint="eastAsia"/>
          <w:sz w:val="28"/>
          <w:szCs w:val="28"/>
          <w:lang w:eastAsia="zh-CN"/>
        </w:rPr>
        <w:t>人和发包人基于损失存在的客观性、</w:t>
      </w:r>
      <w:r>
        <w:rPr>
          <w:rFonts w:ascii="仿宋_GB2312" w:eastAsia="仿宋_GB2312" w:hint="eastAsia"/>
          <w:sz w:val="28"/>
          <w:szCs w:val="28"/>
          <w:lang w:eastAsia="zh-CN"/>
        </w:rPr>
        <w:t>损失表现形式的复杂性以及损失的举证困难</w:t>
      </w:r>
      <w:r w:rsidRPr="00E33081">
        <w:rPr>
          <w:rFonts w:ascii="仿宋_GB2312" w:eastAsia="仿宋_GB2312" w:hint="eastAsia"/>
          <w:sz w:val="28"/>
          <w:szCs w:val="28"/>
          <w:lang w:eastAsia="zh-CN"/>
        </w:rPr>
        <w:t>性，在本合同中约定了对设计人某些违约行为的违约金数额。设计人重申对此予以认可，并将违约金数额视同为因设计人相关违约行为而给</w:t>
      </w:r>
      <w:r>
        <w:rPr>
          <w:rFonts w:ascii="仿宋_GB2312" w:eastAsia="仿宋_GB2312" w:hint="eastAsia"/>
          <w:sz w:val="28"/>
          <w:szCs w:val="28"/>
          <w:lang w:eastAsia="zh-CN"/>
        </w:rPr>
        <w:t>发包人带来的损失数额，设计</w:t>
      </w:r>
      <w:r w:rsidRPr="00F10A4F">
        <w:rPr>
          <w:rFonts w:ascii="仿宋_GB2312" w:eastAsia="仿宋_GB2312" w:hint="eastAsia"/>
          <w:sz w:val="28"/>
          <w:szCs w:val="28"/>
          <w:lang w:eastAsia="zh-CN"/>
        </w:rPr>
        <w:t>人不得再</w:t>
      </w:r>
      <w:r w:rsidRPr="00F10A4F">
        <w:rPr>
          <w:rFonts w:ascii="仿宋_GB2312" w:eastAsia="仿宋_GB2312" w:hint="eastAsia"/>
          <w:sz w:val="28"/>
          <w:szCs w:val="28"/>
          <w:lang w:eastAsia="zh-CN"/>
        </w:rPr>
        <w:lastRenderedPageBreak/>
        <w:t>以损失数额大小为由要求减</w:t>
      </w:r>
      <w:r>
        <w:rPr>
          <w:rFonts w:ascii="仿宋_GB2312" w:eastAsia="仿宋_GB2312" w:hint="eastAsia"/>
          <w:sz w:val="28"/>
          <w:szCs w:val="28"/>
          <w:lang w:eastAsia="zh-CN"/>
        </w:rPr>
        <w:t>免违约金；</w:t>
      </w:r>
      <w:r w:rsidRPr="002D6860">
        <w:rPr>
          <w:rFonts w:ascii="仿宋_GB2312" w:eastAsia="仿宋_GB2312" w:hint="eastAsia"/>
          <w:b/>
          <w:sz w:val="28"/>
          <w:szCs w:val="28"/>
          <w:lang w:eastAsia="zh-CN"/>
        </w:rPr>
        <w:t>但如实际损失超过违约金标准的，超出部分由设计人据实赔偿，不以合同设计费总额为赔偿上限</w:t>
      </w:r>
      <w:r w:rsidRPr="00F10A4F">
        <w:rPr>
          <w:rFonts w:ascii="仿宋_GB2312" w:eastAsia="仿宋_GB2312" w:hint="eastAsia"/>
          <w:sz w:val="28"/>
          <w:szCs w:val="28"/>
          <w:lang w:eastAsia="zh-CN"/>
        </w:rPr>
        <w:t>。</w:t>
      </w:r>
    </w:p>
    <w:p w14:paraId="7DBBA99C" w14:textId="77777777" w:rsidR="00D91ABF" w:rsidRPr="00F10A4F" w:rsidRDefault="00D91ABF" w:rsidP="00D91ABF">
      <w:pPr>
        <w:widowControl/>
        <w:spacing w:line="460" w:lineRule="exact"/>
        <w:ind w:firstLine="560"/>
        <w:rPr>
          <w:sz w:val="24"/>
          <w:lang w:eastAsia="zh-CN"/>
        </w:rPr>
      </w:pPr>
      <w:r>
        <w:rPr>
          <w:rFonts w:ascii="仿宋_GB2312" w:eastAsia="仿宋_GB2312" w:hint="eastAsia"/>
          <w:sz w:val="28"/>
          <w:szCs w:val="28"/>
          <w:lang w:eastAsia="zh-CN"/>
        </w:rPr>
        <w:t>11.3</w:t>
      </w:r>
      <w:r w:rsidRPr="00F10A4F">
        <w:rPr>
          <w:rFonts w:ascii="仿宋_GB2312" w:eastAsia="仿宋_GB2312" w:hint="eastAsia"/>
          <w:sz w:val="28"/>
          <w:szCs w:val="28"/>
          <w:lang w:eastAsia="zh-CN"/>
        </w:rPr>
        <w:t>双方重要文件往来应当以书面形式进行，由双方项目联系人（或双方另行书面指定的人员）当场签收或者以特快专递方式送达。如以特快专递方式送达至本合同所列地址，自特快专递寄出之日起算第</w:t>
      </w:r>
      <w:r>
        <w:rPr>
          <w:rFonts w:ascii="仿宋_GB2312" w:eastAsia="仿宋_GB2312" w:hint="eastAsia"/>
          <w:sz w:val="28"/>
          <w:szCs w:val="28"/>
          <w:lang w:eastAsia="zh-CN"/>
        </w:rPr>
        <w:t>5</w:t>
      </w:r>
      <w:r w:rsidRPr="00F10A4F">
        <w:rPr>
          <w:rFonts w:ascii="仿宋_GB2312" w:eastAsia="仿宋_GB2312" w:hint="eastAsia"/>
          <w:sz w:val="28"/>
          <w:szCs w:val="28"/>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366D310" w14:textId="77777777" w:rsidR="00D91ABF" w:rsidRDefault="00D91ABF" w:rsidP="00D91ABF">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t xml:space="preserve">第十二条 </w:t>
      </w:r>
      <w:r>
        <w:rPr>
          <w:rFonts w:ascii="仿宋_GB2312" w:eastAsia="仿宋_GB2312" w:hint="eastAsia"/>
          <w:sz w:val="28"/>
          <w:szCs w:val="28"/>
          <w:lang w:eastAsia="zh-CN"/>
        </w:rPr>
        <w:t>合同生效及其他</w:t>
      </w:r>
    </w:p>
    <w:p w14:paraId="3ABBDD5C" w14:textId="77777777" w:rsidR="00D91ABF" w:rsidRDefault="00D91ABF" w:rsidP="00D91ABF">
      <w:pPr>
        <w:spacing w:line="460" w:lineRule="exact"/>
        <w:ind w:firstLine="645"/>
        <w:rPr>
          <w:rFonts w:ascii="仿宋_GB2312" w:eastAsia="仿宋_GB2312"/>
          <w:color w:val="000000"/>
          <w:sz w:val="28"/>
          <w:szCs w:val="28"/>
          <w:lang w:eastAsia="zh-CN"/>
        </w:rPr>
      </w:pPr>
      <w:r>
        <w:rPr>
          <w:rFonts w:ascii="仿宋_GB2312" w:eastAsia="仿宋_GB2312" w:hint="eastAsia"/>
          <w:color w:val="000000"/>
          <w:sz w:val="28"/>
          <w:szCs w:val="28"/>
          <w:lang w:eastAsia="zh-CN"/>
        </w:rPr>
        <w:t>12.1发包人委托设计人承担本合同内容以外的工作服务,另行签订协议并支付费用。</w:t>
      </w:r>
    </w:p>
    <w:p w14:paraId="5427F660" w14:textId="77777777" w:rsidR="00D91ABF" w:rsidRDefault="00D91ABF" w:rsidP="00D91ABF">
      <w:pPr>
        <w:spacing w:line="460" w:lineRule="exact"/>
        <w:ind w:firstLine="645"/>
        <w:rPr>
          <w:rFonts w:ascii="仿宋_GB2312" w:eastAsia="仿宋_GB2312"/>
          <w:color w:val="000000"/>
          <w:sz w:val="28"/>
          <w:szCs w:val="28"/>
          <w:lang w:eastAsia="zh-CN"/>
        </w:rPr>
      </w:pPr>
      <w:r>
        <w:rPr>
          <w:rFonts w:ascii="仿宋_GB2312" w:eastAsia="仿宋_GB2312" w:hint="eastAsia"/>
          <w:color w:val="000000"/>
          <w:sz w:val="28"/>
          <w:szCs w:val="28"/>
          <w:lang w:eastAsia="zh-CN"/>
        </w:rPr>
        <w:t>12.2由于不可抗力因素致使合同无法履行时,双方应及时协商解决。</w:t>
      </w:r>
    </w:p>
    <w:p w14:paraId="1C23A68E" w14:textId="49C63BE2" w:rsidR="00D91ABF" w:rsidRDefault="00D91ABF" w:rsidP="00D91ABF">
      <w:pPr>
        <w:spacing w:line="460" w:lineRule="exact"/>
        <w:ind w:firstLine="645"/>
        <w:rPr>
          <w:rFonts w:ascii="仿宋_GB2312" w:eastAsia="仿宋_GB2312"/>
          <w:color w:val="000000"/>
          <w:sz w:val="28"/>
          <w:szCs w:val="28"/>
          <w:lang w:eastAsia="zh-CN"/>
        </w:rPr>
      </w:pPr>
      <w:r>
        <w:rPr>
          <w:rFonts w:ascii="仿宋_GB2312" w:eastAsia="仿宋_GB2312" w:hint="eastAsia"/>
          <w:color w:val="000000"/>
          <w:sz w:val="28"/>
          <w:szCs w:val="28"/>
          <w:lang w:eastAsia="zh-CN"/>
        </w:rPr>
        <w:t>12.3本合同双方签订后生效，一式</w:t>
      </w:r>
      <w:r w:rsidR="00992613">
        <w:rPr>
          <w:sz w:val="32"/>
          <w:u w:val="single"/>
          <w:lang w:eastAsia="zh-CN"/>
        </w:rPr>
        <w:t>5</w:t>
      </w:r>
      <w:r>
        <w:rPr>
          <w:rFonts w:ascii="仿宋_GB2312" w:eastAsia="仿宋_GB2312" w:hint="eastAsia"/>
          <w:color w:val="000000"/>
          <w:sz w:val="28"/>
          <w:szCs w:val="28"/>
          <w:lang w:eastAsia="zh-CN"/>
        </w:rPr>
        <w:t>份，发包人</w:t>
      </w:r>
      <w:r w:rsidR="00992613">
        <w:rPr>
          <w:sz w:val="32"/>
          <w:u w:val="single"/>
          <w:lang w:eastAsia="zh-CN"/>
        </w:rPr>
        <w:t>3</w:t>
      </w:r>
      <w:r>
        <w:rPr>
          <w:rFonts w:ascii="仿宋_GB2312" w:eastAsia="仿宋_GB2312" w:hint="eastAsia"/>
          <w:color w:val="000000"/>
          <w:sz w:val="28"/>
          <w:szCs w:val="28"/>
          <w:lang w:eastAsia="zh-CN"/>
        </w:rPr>
        <w:t>份，设计人</w:t>
      </w:r>
      <w:r w:rsidR="00992613">
        <w:rPr>
          <w:sz w:val="32"/>
          <w:u w:val="single"/>
          <w:lang w:eastAsia="zh-CN"/>
        </w:rPr>
        <w:t>2</w:t>
      </w:r>
      <w:r w:rsidRPr="005158D9">
        <w:rPr>
          <w:rFonts w:hint="eastAsia"/>
          <w:sz w:val="32"/>
          <w:u w:val="single"/>
          <w:lang w:eastAsia="zh-CN"/>
        </w:rPr>
        <w:t xml:space="preserve"> </w:t>
      </w:r>
      <w:r>
        <w:rPr>
          <w:rFonts w:ascii="仿宋_GB2312" w:eastAsia="仿宋_GB2312" w:hint="eastAsia"/>
          <w:color w:val="000000"/>
          <w:sz w:val="28"/>
          <w:szCs w:val="28"/>
          <w:lang w:eastAsia="zh-CN"/>
        </w:rPr>
        <w:t>份。</w:t>
      </w:r>
    </w:p>
    <w:p w14:paraId="1EB95BB9" w14:textId="77777777" w:rsidR="00D91ABF" w:rsidRDefault="00D91ABF" w:rsidP="00D91ABF">
      <w:pPr>
        <w:spacing w:line="460" w:lineRule="exact"/>
        <w:ind w:firstLine="645"/>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2</w:t>
      </w:r>
      <w:r>
        <w:rPr>
          <w:rFonts w:ascii="仿宋_GB2312" w:eastAsia="仿宋_GB2312"/>
          <w:color w:val="000000"/>
          <w:sz w:val="28"/>
          <w:szCs w:val="28"/>
          <w:lang w:eastAsia="zh-CN"/>
        </w:rPr>
        <w:t>.</w:t>
      </w:r>
      <w:r>
        <w:rPr>
          <w:rFonts w:ascii="仿宋_GB2312" w:eastAsia="仿宋_GB2312" w:hint="eastAsia"/>
          <w:color w:val="000000"/>
          <w:sz w:val="28"/>
          <w:szCs w:val="28"/>
          <w:lang w:eastAsia="zh-CN"/>
        </w:rPr>
        <w:t>4双方认可的来往传真、电报、会议纪要等，均为合同的组成部分。</w:t>
      </w:r>
    </w:p>
    <w:p w14:paraId="48007C48" w14:textId="77777777" w:rsidR="00D91ABF" w:rsidRDefault="00D91ABF" w:rsidP="00D91ABF">
      <w:pPr>
        <w:spacing w:line="460" w:lineRule="exact"/>
        <w:ind w:firstLine="645"/>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2</w:t>
      </w:r>
      <w:r>
        <w:rPr>
          <w:rFonts w:ascii="仿宋_GB2312" w:eastAsia="仿宋_GB2312"/>
          <w:color w:val="000000"/>
          <w:sz w:val="28"/>
          <w:szCs w:val="28"/>
          <w:lang w:eastAsia="zh-CN"/>
        </w:rPr>
        <w:t>.</w:t>
      </w:r>
      <w:r>
        <w:rPr>
          <w:rFonts w:ascii="仿宋_GB2312" w:eastAsia="仿宋_GB2312" w:hint="eastAsia"/>
          <w:color w:val="000000"/>
          <w:sz w:val="28"/>
          <w:szCs w:val="28"/>
          <w:lang w:eastAsia="zh-CN"/>
        </w:rPr>
        <w:t>5未尽事宜，经双方协商一致，签订补充协议。</w:t>
      </w:r>
    </w:p>
    <w:p w14:paraId="23C71145" w14:textId="56974640" w:rsidR="00D91ABF" w:rsidRDefault="00992613" w:rsidP="00D91ABF">
      <w:pPr>
        <w:spacing w:line="460" w:lineRule="exact"/>
        <w:rPr>
          <w:rFonts w:ascii="仿宋_GB2312" w:eastAsia="仿宋_GB2312"/>
          <w:color w:val="000000"/>
          <w:sz w:val="28"/>
          <w:szCs w:val="28"/>
          <w:lang w:eastAsia="zh-CN"/>
        </w:rPr>
      </w:pPr>
      <w:r>
        <w:rPr>
          <w:rFonts w:ascii="仿宋_GB2312" w:eastAsia="仿宋_GB2312"/>
          <w:color w:val="000000"/>
          <w:sz w:val="28"/>
          <w:szCs w:val="28"/>
          <w:lang w:eastAsia="zh-CN"/>
        </w:rPr>
        <w:t>附件</w:t>
      </w:r>
      <w:r>
        <w:rPr>
          <w:rFonts w:ascii="仿宋_GB2312" w:eastAsia="仿宋_GB2312" w:hint="eastAsia"/>
          <w:color w:val="000000"/>
          <w:sz w:val="28"/>
          <w:szCs w:val="28"/>
          <w:lang w:eastAsia="zh-CN"/>
        </w:rPr>
        <w:t>1、发包说明</w:t>
      </w:r>
    </w:p>
    <w:p w14:paraId="046EEB3B" w14:textId="77777777" w:rsidR="00992613" w:rsidRDefault="00992613" w:rsidP="00992613">
      <w:pPr>
        <w:pStyle w:val="10"/>
      </w:pPr>
    </w:p>
    <w:p w14:paraId="7F5FBA0B" w14:textId="77777777" w:rsidR="00AF6D34" w:rsidRDefault="00AF6D34" w:rsidP="00992613">
      <w:pPr>
        <w:pStyle w:val="10"/>
      </w:pPr>
    </w:p>
    <w:p w14:paraId="16713DE5" w14:textId="77777777" w:rsidR="00AF6D34" w:rsidRDefault="00AF6D34" w:rsidP="00992613">
      <w:pPr>
        <w:pStyle w:val="10"/>
      </w:pPr>
    </w:p>
    <w:p w14:paraId="11604473" w14:textId="77777777" w:rsidR="00AF6D34" w:rsidRDefault="00AF6D34" w:rsidP="00992613">
      <w:pPr>
        <w:pStyle w:val="10"/>
      </w:pPr>
    </w:p>
    <w:p w14:paraId="352EA37B" w14:textId="77777777" w:rsidR="00AF6D34" w:rsidRDefault="00AF6D34" w:rsidP="00992613">
      <w:pPr>
        <w:pStyle w:val="10"/>
      </w:pPr>
    </w:p>
    <w:p w14:paraId="594265E5" w14:textId="77777777" w:rsidR="00AF6D34" w:rsidRDefault="00AF6D34" w:rsidP="00992613">
      <w:pPr>
        <w:pStyle w:val="10"/>
      </w:pPr>
    </w:p>
    <w:p w14:paraId="634BF594" w14:textId="77777777" w:rsidR="00AF6D34" w:rsidRDefault="00AF6D34" w:rsidP="00992613">
      <w:pPr>
        <w:pStyle w:val="10"/>
      </w:pPr>
    </w:p>
    <w:p w14:paraId="7419247A" w14:textId="77777777" w:rsidR="00AF6D34" w:rsidRPr="00992613" w:rsidRDefault="00AF6D34" w:rsidP="00992613">
      <w:pPr>
        <w:pStyle w:val="10"/>
      </w:pPr>
    </w:p>
    <w:p w14:paraId="26EE4D93" w14:textId="77777777" w:rsidR="00D91ABF" w:rsidRDefault="00D91ABF" w:rsidP="00D91ABF">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lastRenderedPageBreak/>
        <w:t xml:space="preserve">发包人：           </w:t>
      </w:r>
      <w:r>
        <w:rPr>
          <w:rFonts w:ascii="仿宋_GB2312" w:eastAsia="仿宋_GB2312"/>
          <w:sz w:val="28"/>
          <w:szCs w:val="28"/>
          <w:lang w:eastAsia="zh-CN"/>
        </w:rPr>
        <w:t xml:space="preserve">               </w:t>
      </w:r>
      <w:r>
        <w:rPr>
          <w:rFonts w:ascii="仿宋_GB2312" w:eastAsia="仿宋_GB2312" w:hint="eastAsia"/>
          <w:sz w:val="28"/>
          <w:szCs w:val="28"/>
          <w:lang w:eastAsia="zh-CN"/>
        </w:rPr>
        <w:t>设计人：</w:t>
      </w:r>
    </w:p>
    <w:p w14:paraId="1F22BB26" w14:textId="77777777" w:rsidR="00D91ABF" w:rsidRDefault="00D91ABF" w:rsidP="00D91ABF">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法定代表人：            </w:t>
      </w:r>
      <w:r>
        <w:rPr>
          <w:rFonts w:ascii="仿宋_GB2312" w:eastAsia="仿宋_GB2312"/>
          <w:sz w:val="28"/>
          <w:szCs w:val="28"/>
          <w:lang w:eastAsia="zh-CN"/>
        </w:rPr>
        <w:t xml:space="preserve">          </w:t>
      </w:r>
      <w:r>
        <w:rPr>
          <w:rFonts w:ascii="仿宋_GB2312" w:eastAsia="仿宋_GB2312" w:hint="eastAsia"/>
          <w:sz w:val="28"/>
          <w:szCs w:val="28"/>
          <w:lang w:eastAsia="zh-CN"/>
        </w:rPr>
        <w:t>法定代表人：</w:t>
      </w:r>
    </w:p>
    <w:p w14:paraId="127263DE" w14:textId="77777777" w:rsidR="00D91ABF" w:rsidRDefault="00D91ABF" w:rsidP="00D91ABF">
      <w:pPr>
        <w:spacing w:line="440" w:lineRule="exact"/>
        <w:ind w:firstLine="645"/>
        <w:rPr>
          <w:rFonts w:ascii="仿宋_GB2312" w:eastAsia="仿宋_GB2312"/>
          <w:sz w:val="28"/>
          <w:szCs w:val="28"/>
        </w:rPr>
      </w:pPr>
      <w:r>
        <w:rPr>
          <w:rFonts w:ascii="仿宋_GB2312" w:eastAsia="仿宋_GB2312" w:hint="eastAsia"/>
          <w:sz w:val="28"/>
          <w:szCs w:val="28"/>
        </w:rPr>
        <w:t xml:space="preserve">委托代表人：           </w:t>
      </w:r>
      <w:r>
        <w:rPr>
          <w:rFonts w:ascii="仿宋_GB2312" w:eastAsia="仿宋_GB2312"/>
          <w:sz w:val="28"/>
          <w:szCs w:val="28"/>
        </w:rPr>
        <w:t xml:space="preserve">           </w:t>
      </w:r>
      <w:r>
        <w:rPr>
          <w:rFonts w:ascii="仿宋_GB2312" w:eastAsia="仿宋_GB2312" w:hint="eastAsia"/>
          <w:sz w:val="28"/>
          <w:szCs w:val="28"/>
        </w:rPr>
        <w:t>委托代表人：</w:t>
      </w:r>
    </w:p>
    <w:p w14:paraId="496E04EE" w14:textId="77777777" w:rsidR="00D91ABF" w:rsidRDefault="00D91ABF" w:rsidP="00D91ABF">
      <w:pPr>
        <w:spacing w:line="440" w:lineRule="exact"/>
        <w:ind w:firstLine="645"/>
        <w:rPr>
          <w:rFonts w:ascii="仿宋_GB2312" w:eastAsia="仿宋_GB2312"/>
          <w:sz w:val="28"/>
          <w:szCs w:val="28"/>
        </w:rPr>
      </w:pPr>
      <w:r>
        <w:rPr>
          <w:rFonts w:ascii="仿宋_GB2312" w:eastAsia="仿宋_GB2312" w:hint="eastAsia"/>
          <w:sz w:val="28"/>
          <w:szCs w:val="28"/>
        </w:rPr>
        <w:t xml:space="preserve">住所：              </w:t>
      </w:r>
      <w:r>
        <w:rPr>
          <w:rFonts w:ascii="仿宋_GB2312" w:eastAsia="仿宋_GB2312"/>
          <w:sz w:val="28"/>
          <w:szCs w:val="28"/>
        </w:rPr>
        <w:t xml:space="preserve">              </w:t>
      </w:r>
      <w:r>
        <w:rPr>
          <w:rFonts w:ascii="仿宋_GB2312" w:eastAsia="仿宋_GB2312" w:hint="eastAsia"/>
          <w:sz w:val="28"/>
          <w:szCs w:val="28"/>
        </w:rPr>
        <w:t>住所：</w:t>
      </w:r>
    </w:p>
    <w:p w14:paraId="1CBFEAAA" w14:textId="77777777" w:rsidR="00D91ABF" w:rsidRDefault="00D91ABF" w:rsidP="00D91ABF">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邮政编码：           </w:t>
      </w:r>
      <w:r>
        <w:rPr>
          <w:rFonts w:ascii="仿宋_GB2312" w:eastAsia="仿宋_GB2312"/>
          <w:sz w:val="28"/>
          <w:szCs w:val="28"/>
          <w:lang w:eastAsia="zh-CN"/>
        </w:rPr>
        <w:t xml:space="preserve">             </w:t>
      </w:r>
      <w:r>
        <w:rPr>
          <w:rFonts w:ascii="仿宋_GB2312" w:eastAsia="仿宋_GB2312" w:hint="eastAsia"/>
          <w:sz w:val="28"/>
          <w:szCs w:val="28"/>
          <w:lang w:eastAsia="zh-CN"/>
        </w:rPr>
        <w:t>邮政编码：</w:t>
      </w:r>
    </w:p>
    <w:p w14:paraId="099A4B2F" w14:textId="77777777" w:rsidR="00D91ABF" w:rsidRDefault="00D91ABF" w:rsidP="00D91ABF">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电话：             </w:t>
      </w:r>
      <w:r>
        <w:rPr>
          <w:rFonts w:ascii="仿宋_GB2312" w:eastAsia="仿宋_GB2312"/>
          <w:sz w:val="28"/>
          <w:szCs w:val="28"/>
          <w:lang w:eastAsia="zh-CN"/>
        </w:rPr>
        <w:t xml:space="preserve">               </w:t>
      </w:r>
      <w:r>
        <w:rPr>
          <w:rFonts w:ascii="仿宋_GB2312" w:eastAsia="仿宋_GB2312" w:hint="eastAsia"/>
          <w:sz w:val="28"/>
          <w:szCs w:val="28"/>
          <w:lang w:eastAsia="zh-CN"/>
        </w:rPr>
        <w:t xml:space="preserve">电话： </w:t>
      </w:r>
    </w:p>
    <w:p w14:paraId="7F43123A" w14:textId="77777777" w:rsidR="00D91ABF" w:rsidRDefault="00D91ABF" w:rsidP="00D91ABF">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传真：          </w:t>
      </w:r>
      <w:r>
        <w:rPr>
          <w:rFonts w:ascii="仿宋_GB2312" w:eastAsia="仿宋_GB2312"/>
          <w:sz w:val="28"/>
          <w:szCs w:val="28"/>
          <w:lang w:eastAsia="zh-CN"/>
        </w:rPr>
        <w:t xml:space="preserve">                  </w:t>
      </w:r>
      <w:r>
        <w:rPr>
          <w:rFonts w:ascii="仿宋_GB2312" w:eastAsia="仿宋_GB2312" w:hint="eastAsia"/>
          <w:sz w:val="28"/>
          <w:szCs w:val="28"/>
          <w:lang w:eastAsia="zh-CN"/>
        </w:rPr>
        <w:t>传真：</w:t>
      </w:r>
    </w:p>
    <w:p w14:paraId="4B1F3833" w14:textId="77777777" w:rsidR="00D91ABF" w:rsidRPr="005158D9" w:rsidRDefault="00D91ABF" w:rsidP="00D91ABF">
      <w:pPr>
        <w:spacing w:line="440" w:lineRule="exact"/>
        <w:ind w:firstLine="645"/>
        <w:rPr>
          <w:rFonts w:ascii="仿宋_GB2312" w:eastAsia="仿宋_GB2312"/>
          <w:sz w:val="28"/>
          <w:szCs w:val="28"/>
          <w:lang w:eastAsia="zh-CN"/>
        </w:rPr>
      </w:pPr>
      <w:r w:rsidRPr="005158D9">
        <w:rPr>
          <w:rFonts w:ascii="仿宋_GB2312" w:eastAsia="仿宋_GB2312" w:hint="eastAsia"/>
          <w:sz w:val="28"/>
          <w:szCs w:val="28"/>
          <w:lang w:eastAsia="zh-CN"/>
        </w:rPr>
        <w:t xml:space="preserve">纳税人识别号：      </w:t>
      </w:r>
      <w:r w:rsidRPr="005158D9">
        <w:rPr>
          <w:rFonts w:ascii="仿宋_GB2312" w:eastAsia="仿宋_GB2312"/>
          <w:sz w:val="28"/>
          <w:szCs w:val="28"/>
          <w:lang w:eastAsia="zh-CN"/>
        </w:rPr>
        <w:t xml:space="preserve"> </w:t>
      </w:r>
      <w:r w:rsidRPr="005158D9">
        <w:rPr>
          <w:rFonts w:ascii="仿宋_GB2312" w:eastAsia="仿宋_GB2312" w:hint="eastAsia"/>
          <w:sz w:val="28"/>
          <w:szCs w:val="28"/>
          <w:lang w:eastAsia="zh-CN"/>
        </w:rPr>
        <w:t xml:space="preserve"> </w:t>
      </w:r>
      <w:r w:rsidRPr="005158D9">
        <w:rPr>
          <w:rFonts w:ascii="仿宋_GB2312" w:eastAsia="仿宋_GB2312"/>
          <w:sz w:val="28"/>
          <w:szCs w:val="28"/>
          <w:lang w:eastAsia="zh-CN"/>
        </w:rPr>
        <w:t xml:space="preserve">            </w:t>
      </w:r>
      <w:r w:rsidRPr="005158D9">
        <w:rPr>
          <w:rFonts w:ascii="仿宋_GB2312" w:eastAsia="仿宋_GB2312" w:hint="eastAsia"/>
          <w:sz w:val="28"/>
          <w:szCs w:val="28"/>
          <w:lang w:eastAsia="zh-CN"/>
        </w:rPr>
        <w:t>纳税人识别号：</w:t>
      </w:r>
    </w:p>
    <w:p w14:paraId="07BBE38F" w14:textId="77777777" w:rsidR="00D91ABF" w:rsidRPr="005158D9" w:rsidRDefault="00D91ABF" w:rsidP="00D91ABF">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开户银行：</w:t>
      </w:r>
      <w:r w:rsidRPr="005158D9">
        <w:rPr>
          <w:rFonts w:ascii="仿宋_GB2312" w:eastAsia="仿宋_GB2312" w:hint="eastAsia"/>
          <w:sz w:val="28"/>
          <w:szCs w:val="28"/>
          <w:lang w:eastAsia="zh-CN"/>
        </w:rPr>
        <w:t xml:space="preserve">         </w:t>
      </w:r>
      <w:r w:rsidRPr="005158D9">
        <w:rPr>
          <w:rFonts w:ascii="仿宋_GB2312" w:eastAsia="仿宋_GB2312"/>
          <w:sz w:val="28"/>
          <w:szCs w:val="28"/>
          <w:lang w:eastAsia="zh-CN"/>
        </w:rPr>
        <w:t xml:space="preserve">               </w:t>
      </w:r>
      <w:r w:rsidRPr="005158D9">
        <w:rPr>
          <w:rFonts w:ascii="仿宋_GB2312" w:eastAsia="仿宋_GB2312" w:hint="eastAsia"/>
          <w:sz w:val="28"/>
          <w:szCs w:val="28"/>
          <w:lang w:eastAsia="zh-CN"/>
        </w:rPr>
        <w:t>开户银行：</w:t>
      </w:r>
    </w:p>
    <w:p w14:paraId="4E158F0F" w14:textId="77777777" w:rsidR="00D91ABF" w:rsidRPr="005158D9" w:rsidRDefault="00D91ABF" w:rsidP="00D91ABF">
      <w:pPr>
        <w:spacing w:line="440" w:lineRule="exact"/>
        <w:ind w:firstLine="645"/>
        <w:rPr>
          <w:rFonts w:ascii="仿宋_GB2312" w:eastAsia="仿宋_GB2312"/>
          <w:sz w:val="28"/>
          <w:szCs w:val="28"/>
          <w:lang w:eastAsia="zh-CN"/>
        </w:rPr>
      </w:pPr>
      <w:r w:rsidRPr="005158D9">
        <w:rPr>
          <w:rFonts w:ascii="仿宋_GB2312" w:eastAsia="仿宋_GB2312" w:hint="eastAsia"/>
          <w:sz w:val="28"/>
          <w:szCs w:val="28"/>
          <w:lang w:eastAsia="zh-CN"/>
        </w:rPr>
        <w:t xml:space="preserve">账号：               </w:t>
      </w:r>
      <w:r w:rsidRPr="005158D9">
        <w:rPr>
          <w:rFonts w:ascii="仿宋_GB2312" w:eastAsia="仿宋_GB2312"/>
          <w:sz w:val="28"/>
          <w:szCs w:val="28"/>
          <w:lang w:eastAsia="zh-CN"/>
        </w:rPr>
        <w:t xml:space="preserve">             </w:t>
      </w:r>
      <w:r>
        <w:rPr>
          <w:rFonts w:ascii="仿宋_GB2312" w:eastAsia="仿宋_GB2312" w:hint="eastAsia"/>
          <w:sz w:val="28"/>
          <w:szCs w:val="28"/>
          <w:lang w:eastAsia="zh-CN"/>
        </w:rPr>
        <w:t>账</w:t>
      </w:r>
      <w:r w:rsidRPr="005158D9">
        <w:rPr>
          <w:rFonts w:ascii="仿宋_GB2312" w:eastAsia="仿宋_GB2312" w:hint="eastAsia"/>
          <w:sz w:val="28"/>
          <w:szCs w:val="28"/>
          <w:lang w:eastAsia="zh-CN"/>
        </w:rPr>
        <w:t>号：</w:t>
      </w:r>
    </w:p>
    <w:p w14:paraId="2C1E0F70" w14:textId="77777777" w:rsidR="00D91ABF" w:rsidRDefault="00D91ABF" w:rsidP="00D91ABF">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时间：            </w:t>
      </w:r>
      <w:r>
        <w:rPr>
          <w:rFonts w:ascii="仿宋_GB2312" w:eastAsia="仿宋_GB2312"/>
          <w:sz w:val="28"/>
          <w:szCs w:val="28"/>
          <w:lang w:eastAsia="zh-CN"/>
        </w:rPr>
        <w:t xml:space="preserve">                </w:t>
      </w:r>
      <w:r>
        <w:rPr>
          <w:rFonts w:ascii="仿宋_GB2312" w:eastAsia="仿宋_GB2312" w:hint="eastAsia"/>
          <w:sz w:val="28"/>
          <w:szCs w:val="28"/>
          <w:lang w:eastAsia="zh-CN"/>
        </w:rPr>
        <w:t>时间：</w:t>
      </w:r>
    </w:p>
    <w:p w14:paraId="2B70B308" w14:textId="42CA0C73" w:rsidR="0084007B" w:rsidRDefault="0084007B" w:rsidP="00D91ABF">
      <w:pPr>
        <w:pStyle w:val="a7"/>
        <w:spacing w:line="400" w:lineRule="exact"/>
        <w:rPr>
          <w:lang w:eastAsia="zh-CN"/>
        </w:rPr>
      </w:pPr>
    </w:p>
    <w:p w14:paraId="1D9113E6" w14:textId="77777777" w:rsidR="0084007B" w:rsidRDefault="0084007B">
      <w:pPr>
        <w:pStyle w:val="10"/>
      </w:pPr>
    </w:p>
    <w:p w14:paraId="61B517CC" w14:textId="77777777" w:rsidR="0084007B" w:rsidRDefault="0084007B">
      <w:pPr>
        <w:pStyle w:val="10"/>
      </w:pPr>
    </w:p>
    <w:p w14:paraId="042B3F84" w14:textId="77777777" w:rsidR="00AF6D34" w:rsidRDefault="00AF6D34">
      <w:pPr>
        <w:pStyle w:val="10"/>
      </w:pPr>
    </w:p>
    <w:p w14:paraId="0A304ABA" w14:textId="77777777" w:rsidR="00AF6D34" w:rsidRDefault="00AF6D34">
      <w:pPr>
        <w:pStyle w:val="10"/>
      </w:pPr>
    </w:p>
    <w:p w14:paraId="79AF75A4" w14:textId="77777777" w:rsidR="00AF6D34" w:rsidRDefault="00AF6D34">
      <w:pPr>
        <w:pStyle w:val="10"/>
      </w:pPr>
    </w:p>
    <w:p w14:paraId="5B411DFF" w14:textId="77777777" w:rsidR="00AF6D34" w:rsidRDefault="00AF6D34">
      <w:pPr>
        <w:pStyle w:val="10"/>
      </w:pPr>
    </w:p>
    <w:p w14:paraId="6C289E92" w14:textId="77777777" w:rsidR="00AF6D34" w:rsidRDefault="00AF6D34">
      <w:pPr>
        <w:pStyle w:val="10"/>
      </w:pPr>
    </w:p>
    <w:p w14:paraId="6D582632" w14:textId="77777777" w:rsidR="00AF6D34" w:rsidRDefault="00AF6D34">
      <w:pPr>
        <w:pStyle w:val="10"/>
      </w:pPr>
    </w:p>
    <w:p w14:paraId="69BE4060" w14:textId="77777777" w:rsidR="00AF6D34" w:rsidRDefault="00AF6D34">
      <w:pPr>
        <w:pStyle w:val="10"/>
      </w:pPr>
    </w:p>
    <w:p w14:paraId="42B89896" w14:textId="77777777" w:rsidR="00AF6D34" w:rsidRDefault="00AF6D34">
      <w:pPr>
        <w:pStyle w:val="10"/>
      </w:pPr>
    </w:p>
    <w:p w14:paraId="3EC29A0B" w14:textId="77777777" w:rsidR="00AF6D34" w:rsidRDefault="00AF6D34">
      <w:pPr>
        <w:pStyle w:val="10"/>
      </w:pPr>
    </w:p>
    <w:p w14:paraId="4A9C72E2" w14:textId="77777777" w:rsidR="00AF6D34" w:rsidRDefault="00AF6D34">
      <w:pPr>
        <w:pStyle w:val="10"/>
      </w:pPr>
    </w:p>
    <w:p w14:paraId="6EF02E9A" w14:textId="77777777" w:rsidR="00AF6D34" w:rsidRDefault="00AF6D34">
      <w:pPr>
        <w:pStyle w:val="10"/>
      </w:pPr>
    </w:p>
    <w:p w14:paraId="0F38B65F" w14:textId="77777777" w:rsidR="00AF6D34" w:rsidRDefault="00AF6D34">
      <w:pPr>
        <w:pStyle w:val="10"/>
      </w:pPr>
    </w:p>
    <w:p w14:paraId="0DB907B2" w14:textId="77777777" w:rsidR="00AF6D34" w:rsidRDefault="00AF6D34">
      <w:pPr>
        <w:pStyle w:val="10"/>
      </w:pPr>
    </w:p>
    <w:p w14:paraId="42CFC663" w14:textId="3EDB7EB3"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262DA42" w14:textId="5BE7C8D9" w:rsidR="00AF6D34" w:rsidRDefault="00AF6D34">
      <w:pPr>
        <w:spacing w:line="1000" w:lineRule="exact"/>
        <w:jc w:val="center"/>
        <w:rPr>
          <w:rFonts w:ascii="方正小标宋简体" w:eastAsia="方正小标宋简体" w:hAnsi="方正小标宋简体" w:cs="方正小标宋简体"/>
          <w:b/>
          <w:color w:val="FF0000"/>
          <w:sz w:val="44"/>
          <w:szCs w:val="44"/>
          <w:lang w:eastAsia="zh-CN"/>
        </w:rPr>
      </w:pPr>
      <w:r w:rsidRPr="00AF6D34">
        <w:rPr>
          <w:rFonts w:ascii="方正小标宋简体" w:eastAsia="方正小标宋简体" w:hAnsi="方正小标宋简体" w:cs="方正小标宋简体" w:hint="eastAsia"/>
          <w:b/>
          <w:color w:val="FF0000"/>
          <w:sz w:val="44"/>
          <w:szCs w:val="44"/>
          <w:lang w:eastAsia="zh-CN"/>
        </w:rPr>
        <w:t>原料适应性技改项目旧管廊改造加固及原结构加层设计</w:t>
      </w:r>
    </w:p>
    <w:p w14:paraId="385EE69F" w14:textId="755BC029"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84C00D6"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992613">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Default="00A97BAC" w:rsidP="0084007B">
      <w:pPr>
        <w:pStyle w:val="10"/>
      </w:pPr>
    </w:p>
    <w:p w14:paraId="06C8E524" w14:textId="77777777" w:rsidR="00992613" w:rsidRDefault="00992613"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AFBA158" w14:textId="77777777" w:rsidR="00992613" w:rsidRDefault="00992613" w:rsidP="0099261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14:paraId="62697652" w14:textId="77777777" w:rsidR="00992613" w:rsidRDefault="00992613" w:rsidP="0099261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 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纸平装或胶装。所有参选文件应增加统一外层包封。</w:t>
      </w:r>
    </w:p>
    <w:p w14:paraId="02ED2154" w14:textId="77777777" w:rsidR="00992613" w:rsidRDefault="00992613" w:rsidP="0099261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3.提交参选文件时提供一个包装，封口处均需加盖骑缝章，参选文件按照技术参选文件在前，商务参选文件（报价单）在后的顺序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r w:rsidRPr="003355C7">
        <w:rPr>
          <w:rFonts w:cs="Times New Roman" w:hint="eastAsia"/>
          <w:bCs w:val="0"/>
          <w:color w:val="C00000"/>
          <w:sz w:val="24"/>
          <w:szCs w:val="24"/>
          <w:lang w:eastAsia="zh-CN"/>
        </w:rPr>
        <w:t>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文件包装）</w:t>
      </w:r>
    </w:p>
    <w:p w14:paraId="5E243874" w14:textId="77777777" w:rsidR="00992613" w:rsidRDefault="00992613" w:rsidP="0099261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2E96A90A" w14:textId="77777777" w:rsidR="00992613" w:rsidRDefault="00992613" w:rsidP="0099261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64DFA884" w14:textId="77777777" w:rsidR="00992613" w:rsidRDefault="00992613" w:rsidP="0099261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2F5EF6" w:rsidP="009A6FD0">
      <w:pPr>
        <w:rPr>
          <w:szCs w:val="21"/>
          <w:lang w:eastAsia="zh-CN"/>
        </w:rPr>
      </w:pPr>
      <w:r>
        <w:rPr>
          <w:rFonts w:ascii="Calibri"/>
          <w:noProof/>
        </w:rPr>
        <w:pict w14:anchorId="3641092A">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7C1FE1" w:rsidRPr="0033277A" w:rsidRDefault="007C1FE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7C1FE1" w:rsidRPr="0033277A" w:rsidRDefault="007C1FE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7C1FE1" w:rsidRPr="0033277A" w:rsidRDefault="007C1FE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7C1FE1" w:rsidRPr="0033277A" w:rsidRDefault="007C1FE1"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7C1FE1" w:rsidRPr="0033277A" w:rsidRDefault="007C1FE1"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7C1FE1" w:rsidRPr="0033277A" w:rsidRDefault="007C1FE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7C1FE1" w:rsidRPr="0033277A" w:rsidRDefault="007C1FE1"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45698D" w:rsidRPr="009A6FD0" w14:paraId="5CA001AA" w14:textId="77777777" w:rsidTr="003B3C4F">
        <w:trPr>
          <w:jc w:val="center"/>
        </w:trPr>
        <w:tc>
          <w:tcPr>
            <w:tcW w:w="971" w:type="dxa"/>
          </w:tcPr>
          <w:p w14:paraId="023113D7" w14:textId="494AF7A8" w:rsidR="0045698D" w:rsidRDefault="0045698D">
            <w:pPr>
              <w:spacing w:line="500" w:lineRule="exact"/>
              <w:jc w:val="center"/>
              <w:rPr>
                <w:sz w:val="24"/>
                <w:lang w:eastAsia="zh-CN"/>
              </w:rPr>
            </w:pPr>
            <w:r>
              <w:rPr>
                <w:rFonts w:hint="eastAsia"/>
                <w:sz w:val="24"/>
                <w:lang w:eastAsia="zh-CN"/>
              </w:rPr>
              <w:t>8</w:t>
            </w:r>
          </w:p>
        </w:tc>
        <w:tc>
          <w:tcPr>
            <w:tcW w:w="6023" w:type="dxa"/>
          </w:tcPr>
          <w:p w14:paraId="2FD2D834" w14:textId="4EA9205A" w:rsidR="0045698D" w:rsidRDefault="0045698D">
            <w:pPr>
              <w:spacing w:line="500" w:lineRule="exact"/>
              <w:rPr>
                <w:sz w:val="24"/>
                <w:szCs w:val="28"/>
                <w:lang w:eastAsia="zh-CN"/>
              </w:rPr>
            </w:pPr>
            <w:r>
              <w:rPr>
                <w:rFonts w:hint="eastAsia"/>
                <w:sz w:val="24"/>
                <w:szCs w:val="28"/>
                <w:lang w:eastAsia="zh-CN"/>
              </w:rPr>
              <w:t>业绩清单及证明文件</w:t>
            </w:r>
          </w:p>
        </w:tc>
        <w:tc>
          <w:tcPr>
            <w:tcW w:w="1843" w:type="dxa"/>
          </w:tcPr>
          <w:p w14:paraId="46BD061B" w14:textId="77777777" w:rsidR="0045698D" w:rsidRPr="009A6FD0" w:rsidRDefault="0045698D">
            <w:pPr>
              <w:spacing w:line="500" w:lineRule="exact"/>
              <w:jc w:val="center"/>
              <w:rPr>
                <w:sz w:val="24"/>
              </w:rPr>
            </w:pPr>
          </w:p>
        </w:tc>
      </w:tr>
      <w:tr w:rsidR="00025717" w:rsidRPr="009A6FD0" w14:paraId="08D2040D" w14:textId="77777777" w:rsidTr="003B3C4F">
        <w:trPr>
          <w:jc w:val="center"/>
        </w:trPr>
        <w:tc>
          <w:tcPr>
            <w:tcW w:w="971" w:type="dxa"/>
          </w:tcPr>
          <w:p w14:paraId="5E52C137" w14:textId="4D0A77CD" w:rsidR="00025717" w:rsidRDefault="0045698D">
            <w:pPr>
              <w:spacing w:line="500" w:lineRule="exact"/>
              <w:jc w:val="center"/>
              <w:rPr>
                <w:sz w:val="24"/>
                <w:lang w:eastAsia="zh-CN"/>
              </w:rPr>
            </w:pPr>
            <w:r>
              <w:rPr>
                <w:sz w:val="24"/>
                <w:lang w:eastAsia="zh-CN"/>
              </w:rPr>
              <w:t>9</w:t>
            </w:r>
          </w:p>
        </w:tc>
        <w:tc>
          <w:tcPr>
            <w:tcW w:w="6023" w:type="dxa"/>
          </w:tcPr>
          <w:p w14:paraId="27CB4A8D" w14:textId="4FCE42B0" w:rsidR="00025717" w:rsidRPr="009A6FD0" w:rsidRDefault="003B3C4F">
            <w:pPr>
              <w:spacing w:line="500" w:lineRule="exact"/>
              <w:rPr>
                <w:sz w:val="24"/>
                <w:szCs w:val="28"/>
                <w:lang w:eastAsia="zh-CN"/>
              </w:rPr>
            </w:pPr>
            <w:r>
              <w:rPr>
                <w:rFonts w:hint="eastAsia"/>
                <w:sz w:val="24"/>
                <w:szCs w:val="28"/>
                <w:lang w:eastAsia="zh-CN"/>
              </w:rPr>
              <w:t>技术方案</w:t>
            </w:r>
            <w:r w:rsidR="0045698D">
              <w:rPr>
                <w:rFonts w:hint="eastAsia"/>
                <w:sz w:val="24"/>
                <w:szCs w:val="28"/>
                <w:lang w:eastAsia="zh-CN"/>
              </w:rPr>
              <w:t>，</w:t>
            </w:r>
            <w:r w:rsidR="0045698D" w:rsidRPr="0045698D">
              <w:rPr>
                <w:rFonts w:hint="eastAsia"/>
                <w:sz w:val="24"/>
                <w:szCs w:val="28"/>
                <w:lang w:eastAsia="zh-CN"/>
              </w:rPr>
              <w:t>包括</w:t>
            </w:r>
            <w:r w:rsidR="0045698D" w:rsidRPr="0045698D">
              <w:rPr>
                <w:sz w:val="24"/>
                <w:szCs w:val="28"/>
                <w:lang w:eastAsia="zh-CN"/>
              </w:rPr>
              <w:t>采购项目的理解和总体设计思路</w:t>
            </w:r>
            <w:r w:rsidR="0045698D" w:rsidRPr="0045698D">
              <w:rPr>
                <w:rFonts w:hint="eastAsia"/>
                <w:sz w:val="24"/>
                <w:szCs w:val="28"/>
                <w:lang w:eastAsia="zh-CN"/>
              </w:rPr>
              <w:t>、</w:t>
            </w:r>
            <w:r w:rsidR="0045698D" w:rsidRPr="0045698D">
              <w:rPr>
                <w:sz w:val="24"/>
                <w:szCs w:val="28"/>
                <w:lang w:eastAsia="zh-CN"/>
              </w:rPr>
              <w:t>上部结构加固初步方案</w:t>
            </w:r>
            <w:r w:rsidR="0045698D" w:rsidRPr="0045698D">
              <w:rPr>
                <w:rFonts w:hint="eastAsia"/>
                <w:sz w:val="24"/>
                <w:szCs w:val="28"/>
                <w:lang w:eastAsia="zh-CN"/>
              </w:rPr>
              <w:t>、</w:t>
            </w:r>
            <w:r w:rsidR="0045698D" w:rsidRPr="0045698D">
              <w:rPr>
                <w:sz w:val="24"/>
                <w:szCs w:val="28"/>
                <w:lang w:eastAsia="zh-CN"/>
              </w:rPr>
              <w:t>基础加固初步方案</w:t>
            </w:r>
            <w:r w:rsidR="0045698D" w:rsidRPr="0045698D">
              <w:rPr>
                <w:rFonts w:hint="eastAsia"/>
                <w:sz w:val="24"/>
                <w:szCs w:val="28"/>
                <w:lang w:eastAsia="zh-CN"/>
              </w:rPr>
              <w:t>、</w:t>
            </w:r>
            <w:r w:rsidR="0045698D" w:rsidRPr="0045698D">
              <w:rPr>
                <w:sz w:val="24"/>
                <w:szCs w:val="28"/>
                <w:lang w:eastAsia="zh-CN"/>
              </w:rPr>
              <w:t>支撑回顶初步方案</w:t>
            </w:r>
            <w:r w:rsidR="0045698D" w:rsidRPr="0045698D">
              <w:rPr>
                <w:rFonts w:hint="eastAsia"/>
                <w:sz w:val="24"/>
                <w:szCs w:val="28"/>
                <w:lang w:eastAsia="zh-CN"/>
              </w:rPr>
              <w:t>、</w:t>
            </w:r>
            <w:r w:rsidR="0045698D" w:rsidRPr="0045698D">
              <w:rPr>
                <w:sz w:val="24"/>
                <w:szCs w:val="28"/>
                <w:lang w:eastAsia="zh-CN"/>
              </w:rPr>
              <w:t>BIM的阐述及相关说明</w:t>
            </w:r>
            <w:r w:rsidR="0045698D" w:rsidRPr="0045698D">
              <w:rPr>
                <w:rFonts w:hint="eastAsia"/>
                <w:sz w:val="24"/>
                <w:szCs w:val="28"/>
                <w:lang w:eastAsia="zh-CN"/>
              </w:rPr>
              <w:t>、</w:t>
            </w:r>
            <w:r w:rsidR="0045698D" w:rsidRPr="0045698D">
              <w:rPr>
                <w:sz w:val="24"/>
                <w:szCs w:val="28"/>
                <w:lang w:eastAsia="zh-CN"/>
              </w:rPr>
              <w:t>设计、加固工作大纲</w:t>
            </w:r>
            <w:r w:rsidR="0045698D" w:rsidRPr="0045698D">
              <w:rPr>
                <w:rFonts w:hint="eastAsia"/>
                <w:sz w:val="24"/>
                <w:szCs w:val="28"/>
                <w:lang w:eastAsia="zh-CN"/>
              </w:rPr>
              <w:t>、</w:t>
            </w:r>
            <w:r w:rsidR="0045698D" w:rsidRPr="0045698D">
              <w:rPr>
                <w:sz w:val="24"/>
                <w:szCs w:val="28"/>
                <w:lang w:eastAsia="zh-CN"/>
              </w:rPr>
              <w:t>项目实施重点、难点分析及应对措施等</w:t>
            </w:r>
            <w:r w:rsidR="0045698D">
              <w:rPr>
                <w:rFonts w:hint="eastAsia"/>
                <w:sz w:val="24"/>
                <w:szCs w:val="28"/>
                <w:lang w:eastAsia="zh-CN"/>
              </w:rPr>
              <w:t>。</w:t>
            </w:r>
          </w:p>
        </w:tc>
        <w:tc>
          <w:tcPr>
            <w:tcW w:w="1843" w:type="dxa"/>
          </w:tcPr>
          <w:p w14:paraId="3CF7C875" w14:textId="77777777" w:rsidR="00025717" w:rsidRPr="009A6FD0" w:rsidRDefault="00025717">
            <w:pPr>
              <w:spacing w:line="500" w:lineRule="exact"/>
              <w:jc w:val="center"/>
              <w:rPr>
                <w:sz w:val="24"/>
                <w:lang w:eastAsia="zh-CN"/>
              </w:rPr>
            </w:pPr>
          </w:p>
        </w:tc>
      </w:tr>
      <w:tr w:rsidR="003B3C4F" w:rsidRPr="009A6FD0" w14:paraId="60345D6A" w14:textId="77777777" w:rsidTr="003B3C4F">
        <w:trPr>
          <w:jc w:val="center"/>
        </w:trPr>
        <w:tc>
          <w:tcPr>
            <w:tcW w:w="971" w:type="dxa"/>
          </w:tcPr>
          <w:p w14:paraId="7BF22E80" w14:textId="5CEAB96F" w:rsidR="003B3C4F" w:rsidRDefault="0045698D">
            <w:pPr>
              <w:spacing w:line="500" w:lineRule="exact"/>
              <w:jc w:val="center"/>
              <w:rPr>
                <w:sz w:val="24"/>
                <w:lang w:eastAsia="zh-CN"/>
              </w:rPr>
            </w:pPr>
            <w:r>
              <w:rPr>
                <w:sz w:val="24"/>
                <w:lang w:eastAsia="zh-CN"/>
              </w:rPr>
              <w:t>10</w:t>
            </w:r>
          </w:p>
        </w:tc>
        <w:tc>
          <w:tcPr>
            <w:tcW w:w="6023" w:type="dxa"/>
          </w:tcPr>
          <w:p w14:paraId="14EEE528" w14:textId="4D75F46D" w:rsidR="003B3C4F" w:rsidRDefault="0045698D">
            <w:pPr>
              <w:spacing w:line="500" w:lineRule="exact"/>
              <w:rPr>
                <w:sz w:val="24"/>
                <w:szCs w:val="28"/>
                <w:lang w:eastAsia="zh-CN"/>
              </w:rPr>
            </w:pPr>
            <w:r w:rsidRPr="0045698D">
              <w:rPr>
                <w:rFonts w:hint="eastAsia"/>
                <w:sz w:val="24"/>
                <w:szCs w:val="28"/>
                <w:lang w:eastAsia="zh-CN"/>
              </w:rPr>
              <w:t>项目组织架构，包括项目负责人、技术负责人、</w:t>
            </w:r>
            <w:r w:rsidR="00AF6D34">
              <w:rPr>
                <w:rFonts w:hint="eastAsia"/>
                <w:sz w:val="24"/>
                <w:szCs w:val="28"/>
                <w:lang w:eastAsia="zh-CN"/>
              </w:rPr>
              <w:t>压力管道</w:t>
            </w:r>
            <w:r w:rsidRPr="0045698D">
              <w:rPr>
                <w:rFonts w:hint="eastAsia"/>
                <w:sz w:val="24"/>
                <w:szCs w:val="28"/>
                <w:lang w:eastAsia="zh-CN"/>
              </w:rPr>
              <w:t>设计人员、结构专业设计人员</w:t>
            </w:r>
            <w:r>
              <w:rPr>
                <w:rFonts w:hint="eastAsia"/>
                <w:sz w:val="24"/>
                <w:szCs w:val="28"/>
                <w:lang w:eastAsia="zh-CN"/>
              </w:rPr>
              <w:t>。</w:t>
            </w:r>
          </w:p>
        </w:tc>
        <w:tc>
          <w:tcPr>
            <w:tcW w:w="1843" w:type="dxa"/>
          </w:tcPr>
          <w:p w14:paraId="2BD9DE5D" w14:textId="77777777" w:rsidR="003B3C4F" w:rsidRPr="009A6FD0" w:rsidRDefault="003B3C4F">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6E8C4971" w:rsidR="009873FF" w:rsidRPr="009873FF" w:rsidRDefault="0045698D" w:rsidP="00FD1DC9">
            <w:pPr>
              <w:spacing w:line="500" w:lineRule="exact"/>
              <w:jc w:val="center"/>
              <w:rPr>
                <w:sz w:val="24"/>
                <w:lang w:eastAsia="zh-CN"/>
              </w:rPr>
            </w:pPr>
            <w:r>
              <w:rPr>
                <w:sz w:val="24"/>
                <w:lang w:eastAsia="zh-CN"/>
              </w:rPr>
              <w:t>11</w:t>
            </w:r>
          </w:p>
        </w:tc>
        <w:tc>
          <w:tcPr>
            <w:tcW w:w="6023" w:type="dxa"/>
          </w:tcPr>
          <w:p w14:paraId="095C76F9" w14:textId="2D576011" w:rsidR="00967702" w:rsidRPr="009A6FD0" w:rsidRDefault="00DD56C2">
            <w:pPr>
              <w:spacing w:line="500" w:lineRule="exact"/>
              <w:rPr>
                <w:sz w:val="24"/>
              </w:rPr>
            </w:pPr>
            <w:r w:rsidRPr="009A6FD0">
              <w:rPr>
                <w:rFonts w:hint="eastAsia"/>
                <w:sz w:val="24"/>
              </w:rPr>
              <w:t>参</w:t>
            </w:r>
            <w:r w:rsidR="00051984">
              <w:rPr>
                <w:rFonts w:hint="eastAsia"/>
                <w:sz w:val="24"/>
                <w:lang w:eastAsia="zh-CN"/>
              </w:rPr>
              <w:t>比</w:t>
            </w:r>
            <w:r w:rsidRPr="009A6FD0">
              <w:rPr>
                <w:rFonts w:hint="eastAsia"/>
                <w:sz w:val="24"/>
              </w:rPr>
              <w:t>报价单</w:t>
            </w:r>
          </w:p>
        </w:tc>
        <w:tc>
          <w:tcPr>
            <w:tcW w:w="1843" w:type="dxa"/>
          </w:tcPr>
          <w:p w14:paraId="3B4CE561" w14:textId="4E72B492"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68E47C7F" w14:textId="77777777" w:rsidR="003D7215" w:rsidRDefault="003D7215">
      <w:pPr>
        <w:pStyle w:val="10"/>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6D3C87C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F6D34" w:rsidRPr="00AF6D34">
        <w:rPr>
          <w:rFonts w:hint="eastAsia"/>
          <w:sz w:val="24"/>
          <w:lang w:eastAsia="zh-CN"/>
        </w:rPr>
        <w:t>福建福海创石油化工有限公司原料适应性技改项目旧管廊改造加固及原结构加层设计</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47BF67CB"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D7215">
        <w:rPr>
          <w:rFonts w:cs="Times New Roman"/>
          <w:color w:val="00B050"/>
          <w:sz w:val="28"/>
          <w:szCs w:val="28"/>
          <w:u w:val="single"/>
          <w:lang w:eastAsia="zh-CN"/>
        </w:rPr>
        <w:t>5</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5FF36BFD"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w:t>
      </w:r>
      <w:r w:rsidR="003D7215">
        <w:rPr>
          <w:rFonts w:ascii="Times New Roman" w:hAnsi="Times New Roman" w:hint="eastAsia"/>
          <w:b/>
          <w:bCs/>
          <w:kern w:val="2"/>
          <w:sz w:val="36"/>
          <w:szCs w:val="36"/>
        </w:rPr>
        <w:t>清单及</w:t>
      </w:r>
      <w:r>
        <w:rPr>
          <w:rFonts w:ascii="Times New Roman" w:hAnsi="Times New Roman" w:hint="eastAsia"/>
          <w:b/>
          <w:bCs/>
          <w:kern w:val="2"/>
          <w:sz w:val="36"/>
          <w:szCs w:val="36"/>
        </w:rPr>
        <w:t>证明</w:t>
      </w:r>
      <w:r w:rsidR="003D7215">
        <w:rPr>
          <w:rFonts w:ascii="Times New Roman" w:hAnsi="Times New Roman" w:hint="eastAsia"/>
          <w:b/>
          <w:bCs/>
          <w:kern w:val="2"/>
          <w:sz w:val="36"/>
          <w:szCs w:val="36"/>
        </w:rPr>
        <w:t>文件</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77777777"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项目负责人及其他人员相关资格证书复印件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D2BEC5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AF6D34" w:rsidRPr="00AF6D34">
        <w:rPr>
          <w:rFonts w:ascii="Times New Roman" w:hAnsi="ˎ̥" w:hint="eastAsia"/>
          <w:color w:val="FF0000"/>
          <w:sz w:val="28"/>
          <w:szCs w:val="28"/>
          <w:u w:val="single"/>
          <w:lang w:eastAsia="zh-CN"/>
        </w:rPr>
        <w:t>福建福海创石油化工有限公司原料适应性技改项目旧管廊改造加固及原结构加层设计</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Default="003B3C4F" w:rsidP="003B3C4F">
      <w:pPr>
        <w:pStyle w:val="10"/>
      </w:pPr>
    </w:p>
    <w:p w14:paraId="4EE8C58C" w14:textId="77777777" w:rsidR="003D7215" w:rsidRDefault="003D7215" w:rsidP="003B3C4F">
      <w:pPr>
        <w:pStyle w:val="10"/>
      </w:pPr>
    </w:p>
    <w:p w14:paraId="52EF7462" w14:textId="77777777" w:rsidR="003D7215" w:rsidRPr="003355C7" w:rsidRDefault="003D7215"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07630" w14:textId="77777777" w:rsidR="002F5EF6" w:rsidRDefault="002F5EF6">
      <w:r>
        <w:separator/>
      </w:r>
    </w:p>
  </w:endnote>
  <w:endnote w:type="continuationSeparator" w:id="0">
    <w:p w14:paraId="643D0EF8" w14:textId="77777777" w:rsidR="002F5EF6" w:rsidRDefault="002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7C1FE1" w:rsidRDefault="007C1FE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A0DF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A0DFB">
              <w:rPr>
                <w:b/>
                <w:bCs/>
                <w:noProof/>
              </w:rPr>
              <w:t>35</w:t>
            </w:r>
            <w:r>
              <w:rPr>
                <w:b/>
                <w:bCs/>
                <w:sz w:val="24"/>
                <w:szCs w:val="24"/>
              </w:rPr>
              <w:fldChar w:fldCharType="end"/>
            </w:r>
          </w:p>
        </w:sdtContent>
      </w:sdt>
    </w:sdtContent>
  </w:sdt>
  <w:p w14:paraId="7552A791" w14:textId="77777777" w:rsidR="007C1FE1" w:rsidRDefault="007C1FE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7C1FE1" w:rsidRDefault="007C1FE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A0DFB">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A0DFB">
              <w:rPr>
                <w:b/>
                <w:bCs/>
                <w:noProof/>
              </w:rPr>
              <w:t>35</w:t>
            </w:r>
            <w:r>
              <w:rPr>
                <w:b/>
                <w:bCs/>
                <w:sz w:val="24"/>
                <w:szCs w:val="24"/>
              </w:rPr>
              <w:fldChar w:fldCharType="end"/>
            </w:r>
          </w:p>
        </w:sdtContent>
      </w:sdt>
    </w:sdtContent>
  </w:sdt>
  <w:p w14:paraId="642D1A21" w14:textId="77777777" w:rsidR="007C1FE1" w:rsidRDefault="007C1FE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7C1FE1" w:rsidRDefault="002F5EF6">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7C1FE1" w:rsidRDefault="007C1FE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7C1FE1" w:rsidRDefault="007C1FE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92D61" w14:textId="77777777" w:rsidR="002F5EF6" w:rsidRDefault="002F5EF6">
      <w:r>
        <w:separator/>
      </w:r>
    </w:p>
  </w:footnote>
  <w:footnote w:type="continuationSeparator" w:id="0">
    <w:p w14:paraId="1DAB53E3" w14:textId="77777777" w:rsidR="002F5EF6" w:rsidRDefault="002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23462" w14:textId="77777777" w:rsidR="007C1FE1" w:rsidRDefault="007C1FE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8"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66244A5D"/>
    <w:multiLevelType w:val="hybridMultilevel"/>
    <w:tmpl w:val="6A2A3EC6"/>
    <w:lvl w:ilvl="0" w:tplc="C74413BC">
      <w:start w:val="1"/>
      <w:numFmt w:val="decimal"/>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5" w15:restartNumberingAfterBreak="0">
    <w:nsid w:val="7A9C13BA"/>
    <w:multiLevelType w:val="hybridMultilevel"/>
    <w:tmpl w:val="AE6AB7A4"/>
    <w:lvl w:ilvl="0" w:tplc="CA328AD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4"/>
  </w:num>
  <w:num w:numId="8">
    <w:abstractNumId w:val="13"/>
  </w:num>
  <w:num w:numId="9">
    <w:abstractNumId w:val="1"/>
  </w:num>
  <w:num w:numId="10">
    <w:abstractNumId w:val="6"/>
  </w:num>
  <w:num w:numId="11">
    <w:abstractNumId w:val="2"/>
  </w:num>
  <w:num w:numId="12">
    <w:abstractNumId w:val="8"/>
  </w:num>
  <w:num w:numId="13">
    <w:abstractNumId w:val="12"/>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3623"/>
    <w:rsid w:val="002648A2"/>
    <w:rsid w:val="002649E6"/>
    <w:rsid w:val="00270CE4"/>
    <w:rsid w:val="0027326A"/>
    <w:rsid w:val="00273DCB"/>
    <w:rsid w:val="00277A53"/>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5EF6"/>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9D5"/>
    <w:rsid w:val="003B3C4F"/>
    <w:rsid w:val="003B3F6B"/>
    <w:rsid w:val="003B6804"/>
    <w:rsid w:val="003B7CBD"/>
    <w:rsid w:val="003C1AF2"/>
    <w:rsid w:val="003D11DC"/>
    <w:rsid w:val="003D7215"/>
    <w:rsid w:val="003E37C1"/>
    <w:rsid w:val="003E6AD9"/>
    <w:rsid w:val="003F3600"/>
    <w:rsid w:val="003F5B96"/>
    <w:rsid w:val="003F614D"/>
    <w:rsid w:val="003F6A6B"/>
    <w:rsid w:val="004022EC"/>
    <w:rsid w:val="0040417A"/>
    <w:rsid w:val="00405092"/>
    <w:rsid w:val="00407E93"/>
    <w:rsid w:val="00410C69"/>
    <w:rsid w:val="0041197D"/>
    <w:rsid w:val="00413501"/>
    <w:rsid w:val="00420DB7"/>
    <w:rsid w:val="00425CEE"/>
    <w:rsid w:val="00432036"/>
    <w:rsid w:val="00437706"/>
    <w:rsid w:val="00437CA2"/>
    <w:rsid w:val="0045698D"/>
    <w:rsid w:val="004572FD"/>
    <w:rsid w:val="0046376D"/>
    <w:rsid w:val="00465443"/>
    <w:rsid w:val="00465D19"/>
    <w:rsid w:val="0047082A"/>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AFE"/>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B69"/>
    <w:rsid w:val="005E2CFD"/>
    <w:rsid w:val="005E2EB3"/>
    <w:rsid w:val="005E7AF2"/>
    <w:rsid w:val="005F21D1"/>
    <w:rsid w:val="005F32BA"/>
    <w:rsid w:val="005F4BA4"/>
    <w:rsid w:val="00602123"/>
    <w:rsid w:val="00603968"/>
    <w:rsid w:val="00606A94"/>
    <w:rsid w:val="00611D91"/>
    <w:rsid w:val="006149C8"/>
    <w:rsid w:val="006152B6"/>
    <w:rsid w:val="00622985"/>
    <w:rsid w:val="00622D81"/>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6A06"/>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503E"/>
    <w:rsid w:val="007072CB"/>
    <w:rsid w:val="0071080A"/>
    <w:rsid w:val="00711047"/>
    <w:rsid w:val="00714008"/>
    <w:rsid w:val="00714DA2"/>
    <w:rsid w:val="0071545F"/>
    <w:rsid w:val="00722D54"/>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40EF"/>
    <w:rsid w:val="00786BE0"/>
    <w:rsid w:val="00794F72"/>
    <w:rsid w:val="00795740"/>
    <w:rsid w:val="007B7828"/>
    <w:rsid w:val="007C1FE1"/>
    <w:rsid w:val="007C2B12"/>
    <w:rsid w:val="007C6297"/>
    <w:rsid w:val="007C7F5F"/>
    <w:rsid w:val="007D0045"/>
    <w:rsid w:val="007D17EF"/>
    <w:rsid w:val="007D2272"/>
    <w:rsid w:val="007D2D34"/>
    <w:rsid w:val="007D5A7E"/>
    <w:rsid w:val="007D5F37"/>
    <w:rsid w:val="007D6D04"/>
    <w:rsid w:val="007D6F70"/>
    <w:rsid w:val="007D7FCA"/>
    <w:rsid w:val="007E128F"/>
    <w:rsid w:val="007E208C"/>
    <w:rsid w:val="007E67FB"/>
    <w:rsid w:val="007E6CD1"/>
    <w:rsid w:val="007F06B2"/>
    <w:rsid w:val="007F08B4"/>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03CE8"/>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613"/>
    <w:rsid w:val="009928C9"/>
    <w:rsid w:val="00992DC8"/>
    <w:rsid w:val="009936D7"/>
    <w:rsid w:val="00995066"/>
    <w:rsid w:val="00995F84"/>
    <w:rsid w:val="0099730F"/>
    <w:rsid w:val="009A5EA2"/>
    <w:rsid w:val="009A6FD0"/>
    <w:rsid w:val="009B054A"/>
    <w:rsid w:val="009B2DE5"/>
    <w:rsid w:val="009B34B8"/>
    <w:rsid w:val="009D49AE"/>
    <w:rsid w:val="009D501D"/>
    <w:rsid w:val="009D7449"/>
    <w:rsid w:val="009E1058"/>
    <w:rsid w:val="009E5AD0"/>
    <w:rsid w:val="009F0778"/>
    <w:rsid w:val="009F6299"/>
    <w:rsid w:val="00A07DB6"/>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B4D58"/>
    <w:rsid w:val="00AB6E37"/>
    <w:rsid w:val="00AB77FF"/>
    <w:rsid w:val="00AC2FD9"/>
    <w:rsid w:val="00AC3CFE"/>
    <w:rsid w:val="00AC470D"/>
    <w:rsid w:val="00AC7F0D"/>
    <w:rsid w:val="00AD0858"/>
    <w:rsid w:val="00AD202A"/>
    <w:rsid w:val="00AD24EC"/>
    <w:rsid w:val="00AD258E"/>
    <w:rsid w:val="00AD4DAF"/>
    <w:rsid w:val="00AD66E2"/>
    <w:rsid w:val="00AF42BA"/>
    <w:rsid w:val="00AF45D7"/>
    <w:rsid w:val="00AF6D34"/>
    <w:rsid w:val="00B04CA6"/>
    <w:rsid w:val="00B101F1"/>
    <w:rsid w:val="00B135AA"/>
    <w:rsid w:val="00B17438"/>
    <w:rsid w:val="00B2137B"/>
    <w:rsid w:val="00B3047D"/>
    <w:rsid w:val="00B31994"/>
    <w:rsid w:val="00B33D45"/>
    <w:rsid w:val="00B365C7"/>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5C91"/>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05E2D"/>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1ABF"/>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45A2"/>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5789D"/>
    <w:rsid w:val="00F6409E"/>
    <w:rsid w:val="00F67332"/>
    <w:rsid w:val="00F72135"/>
    <w:rsid w:val="00F73211"/>
    <w:rsid w:val="00F77283"/>
    <w:rsid w:val="00F772C3"/>
    <w:rsid w:val="00F80338"/>
    <w:rsid w:val="00F81A93"/>
    <w:rsid w:val="00F82C7E"/>
    <w:rsid w:val="00F84F93"/>
    <w:rsid w:val="00F8501D"/>
    <w:rsid w:val="00F93CD8"/>
    <w:rsid w:val="00FA0DFB"/>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uiPriority w:val="99"/>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424568685">
      <w:bodyDiv w:val="1"/>
      <w:marLeft w:val="0"/>
      <w:marRight w:val="0"/>
      <w:marTop w:val="0"/>
      <w:marBottom w:val="0"/>
      <w:divBdr>
        <w:top w:val="none" w:sz="0" w:space="0" w:color="auto"/>
        <w:left w:val="none" w:sz="0" w:space="0" w:color="auto"/>
        <w:bottom w:val="none" w:sz="0" w:space="0" w:color="auto"/>
        <w:right w:val="none" w:sz="0" w:space="0" w:color="auto"/>
      </w:divBdr>
      <w:divsChild>
        <w:div w:id="1776174817">
          <w:marLeft w:val="0"/>
          <w:marRight w:val="0"/>
          <w:marTop w:val="0"/>
          <w:marBottom w:val="0"/>
          <w:divBdr>
            <w:top w:val="single" w:sz="2" w:space="6" w:color="FFFFFF"/>
            <w:left w:val="none" w:sz="0" w:space="0" w:color="auto"/>
            <w:bottom w:val="none" w:sz="0" w:space="0" w:color="auto"/>
            <w:right w:val="none" w:sz="0" w:space="0" w:color="auto"/>
          </w:divBdr>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49D72-2304-4E25-89EE-03896EE9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8754</TotalTime>
  <Pages>35</Pages>
  <Words>2233</Words>
  <Characters>12731</Characters>
  <Application>Microsoft Office Word</Application>
  <DocSecurity>0</DocSecurity>
  <Lines>106</Lines>
  <Paragraphs>29</Paragraphs>
  <ScaleCrop>false</ScaleCrop>
  <Company>福化环保</Company>
  <LinksUpToDate>false</LinksUpToDate>
  <CharactersWithSpaces>14935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437</cp:revision>
  <dcterms:created xsi:type="dcterms:W3CDTF">2019-03-28T11:18:00Z</dcterms:created>
  <dcterms:modified xsi:type="dcterms:W3CDTF">2025-04-11T01:57:00Z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