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8B3D7D4" w14:textId="77777777" w:rsidR="00F20969" w:rsidRDefault="00F20969" w:rsidP="00C76112">
      <w:pPr>
        <w:pStyle w:val="a6"/>
        <w:jc w:val="center"/>
        <w:rPr>
          <w:rFonts w:ascii="微软雅黑" w:eastAsia="微软雅黑"/>
          <w:b/>
          <w:sz w:val="52"/>
          <w:szCs w:val="22"/>
          <w:u w:val="single"/>
          <w:lang w:eastAsia="zh-CN"/>
        </w:rPr>
      </w:pPr>
      <w:r w:rsidRPr="00F20969">
        <w:rPr>
          <w:rFonts w:ascii="微软雅黑" w:eastAsia="微软雅黑" w:hint="eastAsia"/>
          <w:b/>
          <w:sz w:val="52"/>
          <w:szCs w:val="22"/>
          <w:u w:val="single"/>
          <w:lang w:eastAsia="zh-CN"/>
        </w:rPr>
        <w:t>福建福海创石油化工有限公司</w:t>
      </w:r>
    </w:p>
    <w:p w14:paraId="4784F610" w14:textId="366BB5F6" w:rsidR="00F20969" w:rsidRPr="00F20969" w:rsidRDefault="00F20969" w:rsidP="00C76112">
      <w:pPr>
        <w:pStyle w:val="a6"/>
        <w:jc w:val="center"/>
        <w:rPr>
          <w:rFonts w:ascii="微软雅黑" w:eastAsia="微软雅黑"/>
          <w:b/>
          <w:color w:val="000000" w:themeColor="text1"/>
          <w:sz w:val="52"/>
          <w:szCs w:val="22"/>
          <w:u w:val="single"/>
          <w:lang w:eastAsia="zh-CN"/>
        </w:rPr>
      </w:pPr>
      <w:r w:rsidRPr="00F20969">
        <w:rPr>
          <w:rFonts w:ascii="微软雅黑" w:eastAsia="微软雅黑" w:hint="eastAsia"/>
          <w:b/>
          <w:sz w:val="52"/>
          <w:szCs w:val="22"/>
          <w:u w:val="single"/>
          <w:lang w:eastAsia="zh-CN"/>
        </w:rPr>
        <w:t>原料适应性技改项目总降站电缆出线线路电</w:t>
      </w:r>
      <w:r w:rsidRPr="00F20969">
        <w:rPr>
          <w:rFonts w:ascii="微软雅黑" w:eastAsia="微软雅黑" w:hint="eastAsia"/>
          <w:b/>
          <w:color w:val="000000" w:themeColor="text1"/>
          <w:sz w:val="52"/>
          <w:szCs w:val="22"/>
          <w:u w:val="single"/>
          <w:lang w:eastAsia="zh-CN"/>
        </w:rPr>
        <w:t>缆桥架改造工程</w:t>
      </w:r>
    </w:p>
    <w:p w14:paraId="1F595A08" w14:textId="52E0A97D" w:rsidR="00967702" w:rsidRPr="00F20969" w:rsidRDefault="0017005C" w:rsidP="00C76112">
      <w:pPr>
        <w:pStyle w:val="a6"/>
        <w:jc w:val="center"/>
        <w:rPr>
          <w:rFonts w:ascii="微软雅黑" w:eastAsia="微软雅黑"/>
          <w:b/>
          <w:color w:val="000000" w:themeColor="text1"/>
          <w:sz w:val="72"/>
          <w:szCs w:val="72"/>
          <w:u w:val="single"/>
          <w:lang w:eastAsia="zh-CN"/>
        </w:rPr>
      </w:pPr>
      <w:r w:rsidRPr="00F20969">
        <w:rPr>
          <w:rFonts w:ascii="微软雅黑" w:eastAsia="微软雅黑" w:hint="eastAsia"/>
          <w:b/>
          <w:color w:val="000000" w:themeColor="text1"/>
          <w:sz w:val="72"/>
          <w:szCs w:val="72"/>
          <w:u w:val="single"/>
          <w:lang w:eastAsia="zh-CN"/>
        </w:rPr>
        <w:t>询比</w:t>
      </w:r>
      <w:r w:rsidR="00DD56C2" w:rsidRPr="00F20969">
        <w:rPr>
          <w:rFonts w:ascii="微软雅黑" w:eastAsia="微软雅黑" w:hint="eastAsia"/>
          <w:b/>
          <w:color w:val="000000" w:themeColor="text1"/>
          <w:sz w:val="72"/>
          <w:szCs w:val="72"/>
          <w:u w:val="single"/>
          <w:lang w:eastAsia="zh-CN"/>
        </w:rPr>
        <w:t>文件</w:t>
      </w:r>
    </w:p>
    <w:p w14:paraId="41DFB9F3" w14:textId="70C82156" w:rsidR="00322549" w:rsidRPr="00F20969" w:rsidRDefault="00322549" w:rsidP="00322549">
      <w:pPr>
        <w:pStyle w:val="10"/>
        <w:jc w:val="center"/>
        <w:rPr>
          <w:color w:val="000000" w:themeColor="text1"/>
          <w:sz w:val="28"/>
          <w:szCs w:val="28"/>
        </w:rPr>
      </w:pPr>
      <w:r w:rsidRPr="00F20969">
        <w:rPr>
          <w:rFonts w:hint="eastAsia"/>
          <w:color w:val="000000" w:themeColor="text1"/>
          <w:sz w:val="28"/>
          <w:szCs w:val="28"/>
        </w:rPr>
        <w:t>（文件编号：</w:t>
      </w:r>
      <w:r w:rsidR="00F20969" w:rsidRPr="00F20969">
        <w:rPr>
          <w:color w:val="000000" w:themeColor="text1"/>
          <w:sz w:val="28"/>
          <w:szCs w:val="28"/>
          <w:u w:val="single"/>
        </w:rPr>
        <w:t>FAP1-C-CGSQ-202503-001</w:t>
      </w:r>
      <w:r w:rsidR="00C76112" w:rsidRPr="00F20969">
        <w:rPr>
          <w:color w:val="000000" w:themeColor="text1"/>
          <w:sz w:val="28"/>
          <w:szCs w:val="28"/>
          <w:u w:val="single"/>
        </w:rPr>
        <w:t xml:space="preserve"> </w:t>
      </w:r>
      <w:r w:rsidRPr="00F20969">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F20969" w:rsidRDefault="00606A94" w:rsidP="0020141D">
      <w:pPr>
        <w:pStyle w:val="10"/>
        <w:jc w:val="center"/>
        <w:rPr>
          <w:rFonts w:ascii="微软雅黑" w:eastAsia="微软雅黑" w:hAnsi="微软雅黑"/>
          <w:b/>
          <w:color w:val="000000" w:themeColor="text1"/>
          <w:sz w:val="28"/>
          <w:szCs w:val="28"/>
        </w:rPr>
      </w:pPr>
      <w:r w:rsidRPr="00F20969">
        <w:rPr>
          <w:rFonts w:ascii="微软雅黑" w:eastAsia="微软雅黑" w:hAnsi="微软雅黑" w:hint="eastAsia"/>
          <w:b/>
          <w:color w:val="000000" w:themeColor="text1"/>
          <w:sz w:val="28"/>
          <w:szCs w:val="28"/>
        </w:rPr>
        <w:t>福建</w:t>
      </w:r>
      <w:r w:rsidRPr="00F20969">
        <w:rPr>
          <w:rFonts w:ascii="微软雅黑" w:eastAsia="微软雅黑" w:hAnsi="微软雅黑"/>
          <w:b/>
          <w:color w:val="000000" w:themeColor="text1"/>
          <w:sz w:val="28"/>
          <w:szCs w:val="28"/>
        </w:rPr>
        <w:t>福海创石油化工有限公司</w:t>
      </w:r>
      <w:r w:rsidR="0020141D" w:rsidRPr="00F20969">
        <w:rPr>
          <w:rFonts w:ascii="微软雅黑" w:eastAsia="微软雅黑" w:hAnsi="微软雅黑" w:hint="eastAsia"/>
          <w:b/>
          <w:color w:val="000000" w:themeColor="text1"/>
          <w:sz w:val="28"/>
          <w:szCs w:val="28"/>
        </w:rPr>
        <w:t>编制</w:t>
      </w:r>
    </w:p>
    <w:p w14:paraId="0321C197" w14:textId="23B7A683" w:rsidR="00967702" w:rsidRPr="00F20969" w:rsidRDefault="002318C1" w:rsidP="002318C1">
      <w:pPr>
        <w:spacing w:line="271" w:lineRule="auto"/>
        <w:ind w:right="1889"/>
        <w:rPr>
          <w:rFonts w:ascii="微软雅黑" w:eastAsia="微软雅黑"/>
          <w:b/>
          <w:color w:val="000000" w:themeColor="text1"/>
          <w:sz w:val="32"/>
          <w:lang w:eastAsia="zh-CN"/>
        </w:rPr>
      </w:pPr>
      <w:r w:rsidRPr="00F20969">
        <w:rPr>
          <w:rFonts w:ascii="微软雅黑" w:eastAsia="微软雅黑" w:hint="eastAsia"/>
          <w:b/>
          <w:color w:val="000000" w:themeColor="text1"/>
          <w:w w:val="95"/>
          <w:sz w:val="32"/>
          <w:lang w:eastAsia="zh-CN"/>
        </w:rPr>
        <w:t xml:space="preserve">                                   </w:t>
      </w:r>
      <w:r w:rsidR="00DD56C2" w:rsidRPr="00F20969">
        <w:rPr>
          <w:rFonts w:ascii="微软雅黑" w:eastAsia="微软雅黑" w:hint="eastAsia"/>
          <w:b/>
          <w:color w:val="000000" w:themeColor="text1"/>
          <w:w w:val="95"/>
          <w:sz w:val="32"/>
          <w:lang w:eastAsia="zh-CN"/>
        </w:rPr>
        <w:t>二〇</w:t>
      </w:r>
      <w:r w:rsidR="005F32BA" w:rsidRPr="00F20969">
        <w:rPr>
          <w:rFonts w:ascii="微软雅黑" w:eastAsia="微软雅黑" w:hint="eastAsia"/>
          <w:b/>
          <w:color w:val="000000" w:themeColor="text1"/>
          <w:w w:val="95"/>
          <w:sz w:val="32"/>
          <w:lang w:eastAsia="zh-CN"/>
        </w:rPr>
        <w:t>二</w:t>
      </w:r>
      <w:r w:rsidR="00F41B3B" w:rsidRPr="00F20969">
        <w:rPr>
          <w:rFonts w:ascii="微软雅黑" w:eastAsia="微软雅黑" w:hint="eastAsia"/>
          <w:b/>
          <w:color w:val="000000" w:themeColor="text1"/>
          <w:w w:val="95"/>
          <w:sz w:val="32"/>
          <w:lang w:eastAsia="zh-CN"/>
        </w:rPr>
        <w:t>五</w:t>
      </w:r>
      <w:r w:rsidR="00DD56C2" w:rsidRPr="00F20969">
        <w:rPr>
          <w:rFonts w:ascii="微软雅黑" w:eastAsia="微软雅黑" w:hint="eastAsia"/>
          <w:b/>
          <w:color w:val="000000" w:themeColor="text1"/>
          <w:w w:val="95"/>
          <w:sz w:val="32"/>
          <w:lang w:eastAsia="zh-CN"/>
        </w:rPr>
        <w:t>年</w:t>
      </w:r>
      <w:r w:rsidR="00F20969" w:rsidRPr="00F20969">
        <w:rPr>
          <w:rFonts w:ascii="微软雅黑" w:eastAsia="微软雅黑" w:hint="eastAsia"/>
          <w:b/>
          <w:color w:val="000000" w:themeColor="text1"/>
          <w:w w:val="95"/>
          <w:sz w:val="32"/>
          <w:lang w:eastAsia="zh-CN"/>
        </w:rPr>
        <w:t>三</w:t>
      </w:r>
      <w:r w:rsidR="00DD56C2" w:rsidRPr="00F20969">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53EFA0A4"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r>
      <w:r w:rsidR="00030933">
        <w:rPr>
          <w:rFonts w:hint="eastAsia"/>
          <w:sz w:val="24"/>
          <w:szCs w:val="24"/>
          <w:lang w:eastAsia="zh-CN"/>
        </w:rPr>
        <w:t>询比</w:t>
      </w:r>
      <w:r w:rsidR="00DD56C2" w:rsidRPr="00745001">
        <w:rPr>
          <w:sz w:val="24"/>
          <w:szCs w:val="24"/>
          <w:lang w:eastAsia="zh-CN"/>
        </w:rPr>
        <w:t xml:space="preserve">公告 </w:t>
      </w:r>
      <w:r w:rsidRPr="00745001">
        <w:rPr>
          <w:rFonts w:hint="eastAsia"/>
          <w:sz w:val="24"/>
          <w:szCs w:val="24"/>
          <w:lang w:eastAsia="zh-CN"/>
        </w:rPr>
        <w:t xml:space="preserve">    </w:t>
      </w:r>
    </w:p>
    <w:p w14:paraId="14C274C6" w14:textId="38EB33BB"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r>
      <w:r w:rsidR="00030933">
        <w:rPr>
          <w:rFonts w:hint="eastAsia"/>
          <w:sz w:val="24"/>
          <w:szCs w:val="24"/>
          <w:lang w:eastAsia="zh-CN"/>
        </w:rPr>
        <w:t>询比</w:t>
      </w:r>
      <w:r w:rsidRPr="00745001">
        <w:rPr>
          <w:sz w:val="24"/>
          <w:szCs w:val="24"/>
          <w:lang w:eastAsia="zh-CN"/>
        </w:rPr>
        <w:t>须知</w:t>
      </w:r>
    </w:p>
    <w:p w14:paraId="03068E33" w14:textId="69EBA891"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00030933">
        <w:rPr>
          <w:rFonts w:hint="eastAsia"/>
          <w:sz w:val="24"/>
          <w:szCs w:val="24"/>
          <w:lang w:eastAsia="zh-CN"/>
        </w:rPr>
        <w:t>采购</w:t>
      </w:r>
      <w:r w:rsidRPr="00745001">
        <w:rPr>
          <w:sz w:val="24"/>
          <w:szCs w:val="24"/>
          <w:lang w:eastAsia="zh-CN"/>
        </w:rPr>
        <w:t>文件的编制</w:t>
      </w:r>
    </w:p>
    <w:p w14:paraId="2D89EBD5" w14:textId="1BC1C00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w:t>
      </w:r>
      <w:r w:rsidR="00030933">
        <w:rPr>
          <w:rFonts w:hint="eastAsia"/>
          <w:sz w:val="24"/>
          <w:szCs w:val="24"/>
          <w:lang w:eastAsia="zh-CN"/>
        </w:rPr>
        <w:t>审</w:t>
      </w:r>
      <w:r w:rsidRPr="00745001">
        <w:rPr>
          <w:sz w:val="24"/>
          <w:szCs w:val="24"/>
          <w:lang w:eastAsia="zh-CN"/>
        </w:rPr>
        <w:t>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4727F67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w:t>
      </w:r>
      <w:r w:rsidR="00DF4A01">
        <w:rPr>
          <w:rFonts w:hint="eastAsia"/>
          <w:sz w:val="24"/>
          <w:szCs w:val="24"/>
          <w:lang w:eastAsia="zh-CN"/>
        </w:rPr>
        <w:t>比</w:t>
      </w:r>
      <w:r w:rsidRPr="00745001">
        <w:rPr>
          <w:sz w:val="24"/>
          <w:szCs w:val="24"/>
          <w:lang w:eastAsia="zh-CN"/>
        </w:rPr>
        <w:t>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021EA46C" w:rsidR="00967702" w:rsidRPr="00804C93" w:rsidRDefault="0017005C" w:rsidP="006D6EE0">
      <w:pPr>
        <w:pStyle w:val="aa"/>
        <w:numPr>
          <w:ilvl w:val="0"/>
          <w:numId w:val="7"/>
        </w:numPr>
        <w:tabs>
          <w:tab w:val="left" w:pos="1272"/>
        </w:tabs>
        <w:spacing w:line="355" w:lineRule="exact"/>
        <w:jc w:val="center"/>
        <w:rPr>
          <w:b/>
          <w:w w:val="95"/>
          <w:sz w:val="28"/>
          <w:lang w:eastAsia="zh-CN"/>
        </w:rPr>
      </w:pPr>
      <w:r>
        <w:rPr>
          <w:rFonts w:hint="eastAsia"/>
          <w:b/>
          <w:spacing w:val="-1"/>
          <w:w w:val="95"/>
          <w:sz w:val="28"/>
          <w:lang w:eastAsia="zh-CN"/>
        </w:rPr>
        <w:lastRenderedPageBreak/>
        <w:t>询比</w:t>
      </w:r>
      <w:r w:rsidR="00DD56C2" w:rsidRPr="00804C93">
        <w:rPr>
          <w:b/>
          <w:spacing w:val="-1"/>
          <w:w w:val="95"/>
          <w:sz w:val="28"/>
          <w:lang w:eastAsia="zh-CN"/>
        </w:rPr>
        <w:t>公</w:t>
      </w:r>
      <w:r w:rsidR="00DD56C2" w:rsidRPr="00804C93">
        <w:rPr>
          <w:b/>
          <w:w w:val="95"/>
          <w:sz w:val="28"/>
          <w:lang w:eastAsia="zh-CN"/>
        </w:rPr>
        <w:t>告</w:t>
      </w:r>
    </w:p>
    <w:p w14:paraId="360A3A5D" w14:textId="77777777" w:rsidR="00804C93" w:rsidRPr="00804C93" w:rsidRDefault="00804C93" w:rsidP="00804C93">
      <w:pPr>
        <w:pStyle w:val="10"/>
      </w:pPr>
    </w:p>
    <w:p w14:paraId="1D089759" w14:textId="77777777" w:rsidR="001E40D6" w:rsidRDefault="001E40D6" w:rsidP="00804C93">
      <w:pPr>
        <w:jc w:val="center"/>
        <w:rPr>
          <w:b/>
          <w:bCs/>
          <w:sz w:val="32"/>
          <w:lang w:eastAsia="zh-CN"/>
        </w:rPr>
      </w:pPr>
      <w:r w:rsidRPr="001E40D6">
        <w:rPr>
          <w:rFonts w:hint="eastAsia"/>
          <w:b/>
          <w:bCs/>
          <w:sz w:val="32"/>
          <w:lang w:eastAsia="zh-CN"/>
        </w:rPr>
        <w:t>福建福海创石油化工有限公司</w:t>
      </w:r>
    </w:p>
    <w:p w14:paraId="7C9A4E50" w14:textId="6DA2E9D3" w:rsidR="001E40D6" w:rsidRDefault="001E40D6" w:rsidP="00804C93">
      <w:pPr>
        <w:jc w:val="center"/>
        <w:rPr>
          <w:b/>
          <w:bCs/>
          <w:sz w:val="32"/>
          <w:lang w:eastAsia="zh-CN"/>
        </w:rPr>
      </w:pPr>
      <w:r w:rsidRPr="001E40D6">
        <w:rPr>
          <w:rFonts w:hint="eastAsia"/>
          <w:b/>
          <w:bCs/>
          <w:sz w:val="32"/>
          <w:lang w:eastAsia="zh-CN"/>
        </w:rPr>
        <w:t>原料适应性技改项目总降站电缆出线线路电缆桥架改造工程</w:t>
      </w:r>
    </w:p>
    <w:p w14:paraId="448318D1" w14:textId="4AE73737" w:rsidR="00804C93" w:rsidRPr="00917C04" w:rsidRDefault="0017005C" w:rsidP="00804C93">
      <w:pPr>
        <w:jc w:val="center"/>
        <w:rPr>
          <w:b/>
          <w:bCs/>
          <w:sz w:val="32"/>
          <w:lang w:eastAsia="zh-CN"/>
        </w:rPr>
      </w:pPr>
      <w:r>
        <w:rPr>
          <w:rFonts w:hint="eastAsia"/>
          <w:b/>
          <w:bCs/>
          <w:sz w:val="32"/>
          <w:lang w:eastAsia="zh-CN"/>
        </w:rPr>
        <w:t>询比</w:t>
      </w:r>
      <w:r w:rsidR="00804C93" w:rsidRPr="00917C04">
        <w:rPr>
          <w:rFonts w:hint="eastAsia"/>
          <w:b/>
          <w:bCs/>
          <w:sz w:val="32"/>
          <w:lang w:eastAsia="zh-CN"/>
        </w:rPr>
        <w:t>公告</w:t>
      </w:r>
    </w:p>
    <w:p w14:paraId="745BDD3E" w14:textId="77777777" w:rsidR="00967702" w:rsidRPr="00804C93" w:rsidRDefault="00967702">
      <w:pPr>
        <w:pStyle w:val="a6"/>
        <w:rPr>
          <w:b/>
          <w:sz w:val="28"/>
          <w:lang w:eastAsia="zh-CN"/>
        </w:rPr>
      </w:pPr>
    </w:p>
    <w:p w14:paraId="03439321" w14:textId="7867DF52"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1E40D6" w:rsidRPr="001E40D6">
        <w:rPr>
          <w:rFonts w:hint="eastAsia"/>
          <w:color w:val="000000" w:themeColor="text1"/>
          <w:u w:val="single"/>
          <w:lang w:eastAsia="zh-CN"/>
        </w:rPr>
        <w:t>原料适应性技改项目总降站电缆出线线路电缆桥架改造工程</w:t>
      </w:r>
      <w:r w:rsidR="0046376D" w:rsidRPr="001E40D6">
        <w:rPr>
          <w:rFonts w:hint="eastAsia"/>
          <w:color w:val="000000" w:themeColor="text1"/>
          <w:u w:val="single"/>
          <w:lang w:eastAsia="zh-CN"/>
        </w:rPr>
        <w:t>（项目编号：</w:t>
      </w:r>
      <w:r w:rsidR="001E40D6" w:rsidRPr="001E40D6">
        <w:rPr>
          <w:color w:val="000000" w:themeColor="text1"/>
          <w:u w:val="single"/>
          <w:lang w:eastAsia="zh-CN"/>
        </w:rPr>
        <w:t>FAP1-C-CGSQ-202503-001</w:t>
      </w:r>
      <w:r w:rsidR="0046376D" w:rsidRPr="001E40D6">
        <w:rPr>
          <w:rFonts w:hint="eastAsia"/>
          <w:color w:val="000000" w:themeColor="text1"/>
          <w:u w:val="single"/>
          <w:lang w:eastAsia="zh-CN"/>
        </w:rPr>
        <w:t>）</w:t>
      </w:r>
      <w:r w:rsidR="0046376D" w:rsidRPr="001E40D6">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w:t>
      </w:r>
      <w:r w:rsidR="0017005C">
        <w:rPr>
          <w:rFonts w:hint="eastAsia"/>
          <w:lang w:eastAsia="zh-CN"/>
        </w:rPr>
        <w:t>询比</w:t>
      </w:r>
      <w:r w:rsidR="0017005C">
        <w:rPr>
          <w:lang w:eastAsia="zh-CN"/>
        </w:rPr>
        <w:t>采购</w:t>
      </w:r>
      <w:r w:rsidR="00804C93">
        <w:rPr>
          <w:rFonts w:hint="eastAsia"/>
          <w:lang w:eastAsia="zh-CN"/>
        </w:rPr>
        <w:t>，</w:t>
      </w:r>
      <w:r w:rsidR="00804C93" w:rsidRPr="00804C93">
        <w:rPr>
          <w:rFonts w:hint="eastAsia"/>
          <w:lang w:eastAsia="zh-CN"/>
        </w:rPr>
        <w:t>欢迎国内符合条件的供应商积极</w:t>
      </w:r>
      <w:r w:rsidR="00DF4A01">
        <w:rPr>
          <w:rFonts w:hint="eastAsia"/>
          <w:lang w:eastAsia="zh-CN"/>
        </w:rPr>
        <w:t>参加</w:t>
      </w:r>
      <w:r w:rsidR="00804C93" w:rsidRPr="00804C93">
        <w:rPr>
          <w:rFonts w:hint="eastAsia"/>
          <w:lang w:eastAsia="zh-CN"/>
        </w:rPr>
        <w:t>。</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7B532C03"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1E40D6" w:rsidRPr="001E40D6">
        <w:rPr>
          <w:rFonts w:hint="eastAsia"/>
          <w:sz w:val="24"/>
          <w:szCs w:val="24"/>
          <w:lang w:eastAsia="zh-CN"/>
        </w:rPr>
        <w:t>福建福海创石油化工有限公司原料适应性技改项目总降站电缆出线线路电缆桥架改造工程</w:t>
      </w:r>
    </w:p>
    <w:p w14:paraId="572DA305" w14:textId="77777777" w:rsidR="001E40D6" w:rsidRDefault="00407E93" w:rsidP="001E40D6">
      <w:pPr>
        <w:snapToGrid w:val="0"/>
        <w:spacing w:line="430" w:lineRule="exact"/>
        <w:ind w:firstLineChars="200" w:firstLine="480"/>
        <w:rPr>
          <w:rFonts w:ascii="新宋体" w:eastAsia="新宋体" w:hAnsi="新宋体" w:cs="新宋体" w:hint="eastAsia"/>
          <w:sz w:val="24"/>
          <w:shd w:val="clear" w:color="auto" w:fill="FFFFFF"/>
          <w:lang w:eastAsia="zh-CN"/>
        </w:rPr>
      </w:pPr>
      <w:r>
        <w:rPr>
          <w:sz w:val="24"/>
          <w:szCs w:val="24"/>
          <w:lang w:eastAsia="zh-CN"/>
        </w:rPr>
        <w:t>2.</w:t>
      </w:r>
      <w:r w:rsidR="00030933">
        <w:rPr>
          <w:rFonts w:hint="eastAsia"/>
          <w:sz w:val="24"/>
          <w:szCs w:val="24"/>
          <w:lang w:eastAsia="zh-CN"/>
        </w:rPr>
        <w:t>采购</w:t>
      </w:r>
      <w:r w:rsidR="00804C93" w:rsidRPr="00804C93">
        <w:rPr>
          <w:rFonts w:hint="eastAsia"/>
          <w:sz w:val="24"/>
          <w:szCs w:val="24"/>
          <w:lang w:eastAsia="zh-CN"/>
        </w:rPr>
        <w:t>项目简要说明：</w:t>
      </w:r>
      <w:r w:rsidR="001E40D6">
        <w:rPr>
          <w:rFonts w:hint="eastAsia"/>
          <w:color w:val="000000"/>
          <w:sz w:val="24"/>
          <w:shd w:val="clear" w:color="auto" w:fill="FFFFFF"/>
          <w:lang w:eastAsia="zh-CN"/>
        </w:rPr>
        <w:t>原料适应性技改项目2</w:t>
      </w:r>
      <w:r w:rsidR="001E40D6">
        <w:rPr>
          <w:color w:val="000000"/>
          <w:sz w:val="24"/>
          <w:shd w:val="clear" w:color="auto" w:fill="FFFFFF"/>
          <w:lang w:eastAsia="zh-CN"/>
        </w:rPr>
        <w:t>20kV</w:t>
      </w:r>
      <w:r w:rsidR="001E40D6" w:rsidRPr="000002E3">
        <w:rPr>
          <w:rFonts w:ascii="新宋体" w:eastAsia="新宋体" w:hAnsi="新宋体" w:cs="新宋体" w:hint="eastAsia"/>
          <w:color w:val="000000"/>
          <w:sz w:val="24"/>
          <w:lang w:eastAsia="zh-CN"/>
        </w:rPr>
        <w:t>总降站电缆出线线路桥架改造</w:t>
      </w:r>
      <w:r w:rsidR="001E40D6">
        <w:rPr>
          <w:rFonts w:ascii="新宋体" w:eastAsia="新宋体" w:hAnsi="新宋体" w:cs="新宋体" w:hint="eastAsia"/>
          <w:sz w:val="24"/>
          <w:shd w:val="clear" w:color="auto" w:fill="FFFFFF"/>
          <w:lang w:eastAsia="zh-CN"/>
        </w:rPr>
        <w:t>。</w:t>
      </w:r>
      <w:r w:rsidR="001E40D6">
        <w:rPr>
          <w:rFonts w:hint="eastAsia"/>
          <w:color w:val="000000"/>
          <w:sz w:val="24"/>
          <w:shd w:val="clear" w:color="auto" w:fill="FFFFFF"/>
          <w:lang w:eastAsia="zh-CN"/>
        </w:rPr>
        <w:t>主要内容如下</w:t>
      </w:r>
      <w:r w:rsidR="001E40D6">
        <w:rPr>
          <w:rFonts w:ascii="新宋体" w:eastAsia="新宋体" w:hAnsi="新宋体" w:cs="新宋体" w:hint="eastAsia"/>
          <w:sz w:val="24"/>
          <w:shd w:val="clear" w:color="auto" w:fill="FFFFFF"/>
          <w:lang w:eastAsia="zh-CN"/>
        </w:rPr>
        <w:t>：</w:t>
      </w:r>
    </w:p>
    <w:p w14:paraId="0CD3E9D6" w14:textId="4B17511A" w:rsidR="001E40D6" w:rsidRDefault="001E40D6" w:rsidP="001E40D6">
      <w:pPr>
        <w:snapToGrid w:val="0"/>
        <w:spacing w:line="430" w:lineRule="exact"/>
        <w:ind w:firstLineChars="200" w:firstLine="480"/>
        <w:rPr>
          <w:rFonts w:hint="eastAsia"/>
          <w:color w:val="000000"/>
          <w:sz w:val="24"/>
          <w:shd w:val="clear" w:color="auto" w:fill="FFFFFF"/>
          <w:lang w:eastAsia="zh-CN"/>
        </w:rPr>
      </w:pPr>
      <w:r>
        <w:rPr>
          <w:rFonts w:hint="eastAsia"/>
          <w:color w:val="000000"/>
          <w:sz w:val="24"/>
          <w:shd w:val="clear" w:color="auto" w:fill="FFFFFF"/>
          <w:lang w:eastAsia="zh-CN"/>
        </w:rPr>
        <w:t>（1）桥架立柱上面1</w:t>
      </w:r>
      <w:r>
        <w:rPr>
          <w:color w:val="000000"/>
          <w:sz w:val="24"/>
          <w:shd w:val="clear" w:color="auto" w:fill="FFFFFF"/>
          <w:lang w:eastAsia="zh-CN"/>
        </w:rPr>
        <w:t>2</w:t>
      </w:r>
      <w:r>
        <w:rPr>
          <w:rFonts w:hint="eastAsia"/>
          <w:color w:val="000000"/>
          <w:sz w:val="24"/>
          <w:shd w:val="clear" w:color="auto" w:fill="FFFFFF"/>
          <w:lang w:eastAsia="zh-CN"/>
        </w:rPr>
        <w:t>#工字钢采购、</w:t>
      </w:r>
      <w:r>
        <w:rPr>
          <w:color w:val="000000"/>
          <w:sz w:val="24"/>
          <w:shd w:val="clear" w:color="auto" w:fill="FFFFFF"/>
          <w:lang w:eastAsia="zh-CN"/>
        </w:rPr>
        <w:t>施工</w:t>
      </w:r>
      <w:r>
        <w:rPr>
          <w:rFonts w:hint="eastAsia"/>
          <w:color w:val="000000"/>
          <w:sz w:val="24"/>
          <w:shd w:val="clear" w:color="auto" w:fill="FFFFFF"/>
          <w:lang w:eastAsia="zh-CN"/>
        </w:rPr>
        <w:t>2</w:t>
      </w:r>
      <w:r>
        <w:rPr>
          <w:color w:val="000000"/>
          <w:sz w:val="24"/>
          <w:shd w:val="clear" w:color="auto" w:fill="FFFFFF"/>
          <w:lang w:eastAsia="zh-CN"/>
        </w:rPr>
        <w:t>00米</w:t>
      </w:r>
      <w:r>
        <w:rPr>
          <w:rFonts w:hint="eastAsia"/>
          <w:color w:val="000000"/>
          <w:sz w:val="24"/>
          <w:shd w:val="clear" w:color="auto" w:fill="FFFFFF"/>
          <w:lang w:eastAsia="zh-CN"/>
        </w:rPr>
        <w:t>；</w:t>
      </w:r>
      <w:r>
        <w:rPr>
          <w:color w:val="000000"/>
          <w:sz w:val="24"/>
          <w:shd w:val="clear" w:color="auto" w:fill="FFFFFF"/>
          <w:lang w:eastAsia="zh-CN"/>
        </w:rPr>
        <w:t>桥架</w:t>
      </w:r>
      <w:r>
        <w:rPr>
          <w:rFonts w:hint="eastAsia"/>
          <w:color w:val="000000"/>
          <w:sz w:val="24"/>
          <w:shd w:val="clear" w:color="auto" w:fill="FFFFFF"/>
          <w:lang w:eastAsia="zh-CN"/>
        </w:rPr>
        <w:t>、</w:t>
      </w:r>
      <w:r>
        <w:rPr>
          <w:color w:val="000000"/>
          <w:sz w:val="24"/>
          <w:shd w:val="clear" w:color="auto" w:fill="FFFFFF"/>
          <w:lang w:eastAsia="zh-CN"/>
        </w:rPr>
        <w:t>桥架盖板及桥架弯通安装采购</w:t>
      </w:r>
      <w:r>
        <w:rPr>
          <w:rFonts w:hint="eastAsia"/>
          <w:color w:val="000000"/>
          <w:sz w:val="24"/>
          <w:shd w:val="clear" w:color="auto" w:fill="FFFFFF"/>
          <w:lang w:eastAsia="zh-CN"/>
        </w:rPr>
        <w:t>、</w:t>
      </w:r>
      <w:r>
        <w:rPr>
          <w:color w:val="000000"/>
          <w:sz w:val="24"/>
          <w:shd w:val="clear" w:color="auto" w:fill="FFFFFF"/>
          <w:lang w:eastAsia="zh-CN"/>
        </w:rPr>
        <w:t>施工</w:t>
      </w:r>
      <w:r>
        <w:rPr>
          <w:rFonts w:hint="eastAsia"/>
          <w:color w:val="000000"/>
          <w:sz w:val="24"/>
          <w:shd w:val="clear" w:color="auto" w:fill="FFFFFF"/>
          <w:lang w:eastAsia="zh-CN"/>
        </w:rPr>
        <w:t>2</w:t>
      </w:r>
      <w:r>
        <w:rPr>
          <w:color w:val="000000"/>
          <w:sz w:val="24"/>
          <w:shd w:val="clear" w:color="auto" w:fill="FFFFFF"/>
          <w:lang w:eastAsia="zh-CN"/>
        </w:rPr>
        <w:t>00米</w:t>
      </w:r>
      <w:r>
        <w:rPr>
          <w:rFonts w:hint="eastAsia"/>
          <w:color w:val="000000"/>
          <w:sz w:val="24"/>
          <w:shd w:val="clear" w:color="auto" w:fill="FFFFFF"/>
          <w:lang w:eastAsia="zh-CN"/>
        </w:rPr>
        <w:t>；</w:t>
      </w:r>
      <w:r>
        <w:rPr>
          <w:color w:val="000000"/>
          <w:sz w:val="24"/>
          <w:shd w:val="clear" w:color="auto" w:fill="FFFFFF"/>
          <w:lang w:eastAsia="zh-CN"/>
        </w:rPr>
        <w:t>接地扁铁敷设</w:t>
      </w:r>
      <w:r>
        <w:rPr>
          <w:rFonts w:hint="eastAsia"/>
          <w:color w:val="000000"/>
          <w:sz w:val="24"/>
          <w:shd w:val="clear" w:color="auto" w:fill="FFFFFF"/>
          <w:lang w:eastAsia="zh-CN"/>
        </w:rPr>
        <w:t>2</w:t>
      </w:r>
      <w:r>
        <w:rPr>
          <w:color w:val="000000"/>
          <w:sz w:val="24"/>
          <w:shd w:val="clear" w:color="auto" w:fill="FFFFFF"/>
          <w:lang w:eastAsia="zh-CN"/>
        </w:rPr>
        <w:t>00米</w:t>
      </w:r>
      <w:r>
        <w:rPr>
          <w:rFonts w:hint="eastAsia"/>
          <w:color w:val="000000"/>
          <w:sz w:val="24"/>
          <w:shd w:val="clear" w:color="auto" w:fill="FFFFFF"/>
          <w:lang w:eastAsia="zh-CN"/>
        </w:rPr>
        <w:t>（详见附件 施工图纸材料表）。</w:t>
      </w:r>
    </w:p>
    <w:p w14:paraId="38BE6340" w14:textId="23235672" w:rsidR="001E40D6" w:rsidRPr="001E40D6" w:rsidRDefault="001E40D6" w:rsidP="001E40D6">
      <w:pPr>
        <w:tabs>
          <w:tab w:val="left" w:pos="709"/>
        </w:tabs>
        <w:spacing w:line="360" w:lineRule="auto"/>
        <w:ind w:firstLineChars="200" w:firstLine="480"/>
        <w:rPr>
          <w:rFonts w:hint="eastAsia"/>
          <w:sz w:val="24"/>
          <w:szCs w:val="24"/>
          <w:lang w:eastAsia="zh-CN"/>
        </w:rPr>
      </w:pPr>
      <w:r>
        <w:rPr>
          <w:rFonts w:hint="eastAsia"/>
          <w:color w:val="000000"/>
          <w:sz w:val="24"/>
          <w:shd w:val="clear" w:color="auto" w:fill="FFFFFF"/>
          <w:lang w:eastAsia="zh-CN"/>
        </w:rPr>
        <w:t>（</w:t>
      </w:r>
      <w:r>
        <w:rPr>
          <w:color w:val="000000"/>
          <w:sz w:val="24"/>
          <w:shd w:val="clear" w:color="auto" w:fill="FFFFFF"/>
          <w:lang w:eastAsia="zh-CN"/>
        </w:rPr>
        <w:t>2</w:t>
      </w:r>
      <w:r>
        <w:rPr>
          <w:rFonts w:hint="eastAsia"/>
          <w:color w:val="000000"/>
          <w:sz w:val="24"/>
          <w:shd w:val="clear" w:color="auto" w:fill="FFFFFF"/>
          <w:lang w:eastAsia="zh-CN"/>
        </w:rPr>
        <w:t>）以上材料采购及施工完成后，连通界区应具备正常使用条件。施工期间应严格按照我司厂区内安全生产管理要求执行，各单位需自行勘察现场，自行核算实际工程量，合同签订</w:t>
      </w:r>
      <w:r w:rsidRPr="001E40D6">
        <w:rPr>
          <w:rFonts w:hint="eastAsia"/>
          <w:sz w:val="24"/>
          <w:szCs w:val="24"/>
          <w:lang w:eastAsia="zh-CN"/>
        </w:rPr>
        <w:t>后不做签证。</w:t>
      </w:r>
    </w:p>
    <w:p w14:paraId="10E7CD1A" w14:textId="44AEAF61"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030933">
        <w:rPr>
          <w:rFonts w:hint="eastAsia"/>
          <w:sz w:val="24"/>
          <w:szCs w:val="24"/>
          <w:lang w:eastAsia="zh-CN"/>
        </w:rPr>
        <w:t>采购</w:t>
      </w:r>
      <w:r w:rsidR="00804C93" w:rsidRPr="00804C93">
        <w:rPr>
          <w:rFonts w:hint="eastAsia"/>
          <w:sz w:val="24"/>
          <w:szCs w:val="24"/>
          <w:lang w:eastAsia="zh-CN"/>
        </w:rPr>
        <w:t>控制价：</w:t>
      </w:r>
      <w:r w:rsidR="001E40D6" w:rsidRPr="001E40D6">
        <w:rPr>
          <w:sz w:val="24"/>
          <w:szCs w:val="24"/>
          <w:lang w:eastAsia="zh-CN"/>
        </w:rPr>
        <w:t>138,551.00</w:t>
      </w:r>
      <w:r w:rsidR="001E40D6">
        <w:rPr>
          <w:sz w:val="24"/>
          <w:szCs w:val="24"/>
          <w:lang w:eastAsia="zh-CN"/>
        </w:rPr>
        <w:t>元</w:t>
      </w:r>
      <w:r w:rsidR="001E40D6">
        <w:rPr>
          <w:rFonts w:hint="eastAsia"/>
          <w:sz w:val="24"/>
          <w:szCs w:val="24"/>
          <w:lang w:eastAsia="zh-CN"/>
        </w:rPr>
        <w:t>（含9%税）</w:t>
      </w:r>
    </w:p>
    <w:p w14:paraId="4E3EE2E0" w14:textId="4EC2B4B7"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1E40D6">
        <w:rPr>
          <w:rFonts w:hint="eastAsia"/>
          <w:sz w:val="24"/>
          <w:szCs w:val="24"/>
          <w:lang w:eastAsia="zh-CN"/>
        </w:rPr>
        <w:t>合同签订后2</w:t>
      </w:r>
      <w:r w:rsidR="001E40D6">
        <w:rPr>
          <w:sz w:val="24"/>
          <w:szCs w:val="24"/>
          <w:lang w:eastAsia="zh-CN"/>
        </w:rPr>
        <w:t>0个日历日</w:t>
      </w:r>
      <w:r w:rsidR="001E40D6">
        <w:rPr>
          <w:rFonts w:hint="eastAsia"/>
          <w:sz w:val="24"/>
          <w:szCs w:val="24"/>
          <w:lang w:eastAsia="zh-CN"/>
        </w:rPr>
        <w:t>。</w:t>
      </w:r>
    </w:p>
    <w:p w14:paraId="415A13B3" w14:textId="482F64F4"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w:t>
      </w:r>
      <w:r w:rsidR="00030933">
        <w:rPr>
          <w:rFonts w:hint="eastAsia"/>
          <w:b/>
          <w:snapToGrid w:val="0"/>
          <w:color w:val="000000" w:themeColor="text1"/>
          <w:spacing w:val="8"/>
          <w:sz w:val="24"/>
          <w:szCs w:val="24"/>
          <w:lang w:eastAsia="zh-CN"/>
        </w:rPr>
        <w:t>比</w:t>
      </w:r>
      <w:r w:rsidR="00A33603">
        <w:rPr>
          <w:b/>
          <w:snapToGrid w:val="0"/>
          <w:color w:val="000000" w:themeColor="text1"/>
          <w:spacing w:val="8"/>
          <w:sz w:val="24"/>
          <w:szCs w:val="24"/>
          <w:lang w:eastAsia="zh-CN"/>
        </w:rPr>
        <w:t>人资格要求</w:t>
      </w:r>
    </w:p>
    <w:p w14:paraId="37B27FF0" w14:textId="4619C945"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w:t>
      </w:r>
      <w:r w:rsidR="00030933">
        <w:rPr>
          <w:rFonts w:hint="eastAsia"/>
          <w:sz w:val="24"/>
          <w:szCs w:val="24"/>
          <w:lang w:eastAsia="zh-CN"/>
        </w:rPr>
        <w:t>比</w:t>
      </w:r>
      <w:r>
        <w:rPr>
          <w:rFonts w:hint="eastAsia"/>
          <w:sz w:val="24"/>
          <w:szCs w:val="24"/>
          <w:lang w:eastAsia="zh-CN"/>
        </w:rPr>
        <w:t>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60B8A2E" w14:textId="2A502D23" w:rsidR="00407E93" w:rsidRPr="001E40D6" w:rsidRDefault="001E40D6" w:rsidP="00745001">
      <w:pPr>
        <w:tabs>
          <w:tab w:val="left" w:pos="709"/>
        </w:tabs>
        <w:spacing w:line="360" w:lineRule="auto"/>
        <w:ind w:firstLineChars="200" w:firstLine="480"/>
        <w:rPr>
          <w:color w:val="000000" w:themeColor="text1"/>
          <w:sz w:val="24"/>
          <w:szCs w:val="24"/>
          <w:lang w:eastAsia="zh-CN"/>
        </w:rPr>
      </w:pPr>
      <w:r w:rsidRPr="001E40D6">
        <w:rPr>
          <w:color w:val="000000" w:themeColor="text1"/>
          <w:sz w:val="24"/>
          <w:szCs w:val="24"/>
          <w:lang w:eastAsia="zh-CN"/>
        </w:rPr>
        <w:t>2</w:t>
      </w:r>
      <w:r w:rsidR="003635DF" w:rsidRPr="001E40D6">
        <w:rPr>
          <w:rFonts w:hint="eastAsia"/>
          <w:color w:val="000000" w:themeColor="text1"/>
          <w:sz w:val="24"/>
          <w:szCs w:val="24"/>
          <w:lang w:eastAsia="zh-CN"/>
        </w:rPr>
        <w:t>.</w:t>
      </w:r>
      <w:r w:rsidR="008A20B3" w:rsidRPr="001E40D6">
        <w:rPr>
          <w:color w:val="000000" w:themeColor="text1"/>
          <w:sz w:val="24"/>
          <w:szCs w:val="24"/>
          <w:lang w:eastAsia="zh-CN"/>
        </w:rPr>
        <w:t>参</w:t>
      </w:r>
      <w:r w:rsidR="00030933" w:rsidRPr="001E40D6">
        <w:rPr>
          <w:rFonts w:hint="eastAsia"/>
          <w:color w:val="000000" w:themeColor="text1"/>
          <w:sz w:val="24"/>
          <w:szCs w:val="24"/>
          <w:lang w:eastAsia="zh-CN"/>
        </w:rPr>
        <w:t>比</w:t>
      </w:r>
      <w:r w:rsidR="008A20B3" w:rsidRPr="001E40D6">
        <w:rPr>
          <w:color w:val="000000" w:themeColor="text1"/>
          <w:sz w:val="24"/>
          <w:szCs w:val="24"/>
          <w:lang w:eastAsia="zh-CN"/>
        </w:rPr>
        <w:t>人没有失信黑名单记录（以最高院失信被执行人系统发布信息为准）</w:t>
      </w:r>
      <w:r w:rsidR="00407E93" w:rsidRPr="001E40D6">
        <w:rPr>
          <w:rFonts w:hint="eastAsia"/>
          <w:color w:val="000000" w:themeColor="text1"/>
          <w:sz w:val="24"/>
          <w:szCs w:val="24"/>
          <w:lang w:eastAsia="zh-CN"/>
        </w:rPr>
        <w:t>。</w:t>
      </w:r>
    </w:p>
    <w:p w14:paraId="4ADE3900" w14:textId="1BED2EB9" w:rsidR="008A20B3" w:rsidRPr="001E40D6" w:rsidRDefault="001E40D6" w:rsidP="00745001">
      <w:pPr>
        <w:tabs>
          <w:tab w:val="left" w:pos="709"/>
        </w:tabs>
        <w:spacing w:line="360" w:lineRule="auto"/>
        <w:ind w:firstLineChars="200" w:firstLine="480"/>
        <w:rPr>
          <w:color w:val="000000" w:themeColor="text1"/>
          <w:sz w:val="24"/>
          <w:szCs w:val="24"/>
          <w:lang w:eastAsia="zh-CN"/>
        </w:rPr>
      </w:pPr>
      <w:r w:rsidRPr="001E40D6">
        <w:rPr>
          <w:color w:val="000000" w:themeColor="text1"/>
          <w:sz w:val="24"/>
          <w:szCs w:val="24"/>
          <w:lang w:eastAsia="zh-CN"/>
        </w:rPr>
        <w:t>3</w:t>
      </w:r>
      <w:r w:rsidR="00407E93" w:rsidRPr="001E40D6">
        <w:rPr>
          <w:color w:val="000000" w:themeColor="text1"/>
          <w:sz w:val="24"/>
          <w:szCs w:val="24"/>
          <w:lang w:eastAsia="zh-CN"/>
        </w:rPr>
        <w:t>.</w:t>
      </w:r>
      <w:r w:rsidR="008A20B3" w:rsidRPr="001E40D6">
        <w:rPr>
          <w:color w:val="000000" w:themeColor="text1"/>
          <w:sz w:val="24"/>
          <w:szCs w:val="24"/>
          <w:lang w:eastAsia="zh-CN"/>
        </w:rPr>
        <w:t>与</w:t>
      </w:r>
      <w:r w:rsidR="00030933" w:rsidRPr="001E40D6">
        <w:rPr>
          <w:rFonts w:hint="eastAsia"/>
          <w:color w:val="000000" w:themeColor="text1"/>
          <w:sz w:val="24"/>
          <w:szCs w:val="24"/>
          <w:lang w:eastAsia="zh-CN"/>
        </w:rPr>
        <w:t>采购</w:t>
      </w:r>
      <w:r w:rsidR="008A20B3" w:rsidRPr="001E40D6">
        <w:rPr>
          <w:rFonts w:hint="eastAsia"/>
          <w:color w:val="000000" w:themeColor="text1"/>
          <w:sz w:val="24"/>
          <w:szCs w:val="24"/>
          <w:lang w:eastAsia="zh-CN"/>
        </w:rPr>
        <w:t>人</w:t>
      </w:r>
      <w:r w:rsidR="008A20B3" w:rsidRPr="001E40D6">
        <w:rPr>
          <w:color w:val="000000" w:themeColor="text1"/>
          <w:sz w:val="24"/>
          <w:szCs w:val="24"/>
          <w:lang w:eastAsia="zh-CN"/>
        </w:rPr>
        <w:t>无诉讼纠纷。</w:t>
      </w:r>
    </w:p>
    <w:p w14:paraId="28D597B3" w14:textId="7DCD6870"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w:t>
      </w:r>
      <w:r w:rsidR="00030933">
        <w:rPr>
          <w:rFonts w:hint="eastAsia"/>
          <w:b/>
          <w:snapToGrid w:val="0"/>
          <w:color w:val="000000" w:themeColor="text1"/>
          <w:spacing w:val="8"/>
          <w:sz w:val="24"/>
          <w:szCs w:val="24"/>
          <w:lang w:eastAsia="zh-CN"/>
        </w:rPr>
        <w:t>采购</w:t>
      </w:r>
      <w:r>
        <w:rPr>
          <w:rFonts w:hint="eastAsia"/>
          <w:b/>
          <w:snapToGrid w:val="0"/>
          <w:color w:val="000000" w:themeColor="text1"/>
          <w:spacing w:val="8"/>
          <w:sz w:val="24"/>
          <w:szCs w:val="24"/>
          <w:lang w:eastAsia="zh-CN"/>
        </w:rPr>
        <w:t>文件</w:t>
      </w:r>
    </w:p>
    <w:p w14:paraId="45953DA0" w14:textId="1AFACA14" w:rsidR="00A33603" w:rsidRPr="001E40D6" w:rsidRDefault="00A33603" w:rsidP="00A33603">
      <w:pPr>
        <w:tabs>
          <w:tab w:val="left" w:pos="709"/>
        </w:tabs>
        <w:spacing w:line="360" w:lineRule="auto"/>
        <w:ind w:firstLineChars="200" w:firstLine="480"/>
        <w:rPr>
          <w:color w:val="000000" w:themeColor="text1"/>
          <w:sz w:val="24"/>
          <w:szCs w:val="24"/>
          <w:lang w:eastAsia="zh-CN"/>
        </w:rPr>
      </w:pPr>
      <w:r w:rsidRPr="001E40D6">
        <w:rPr>
          <w:rFonts w:hint="eastAsia"/>
          <w:color w:val="000000" w:themeColor="text1"/>
          <w:sz w:val="24"/>
          <w:szCs w:val="24"/>
          <w:lang w:eastAsia="zh-CN"/>
        </w:rPr>
        <w:t>1</w:t>
      </w:r>
      <w:r w:rsidRPr="001E40D6">
        <w:rPr>
          <w:color w:val="000000" w:themeColor="text1"/>
          <w:sz w:val="24"/>
          <w:szCs w:val="24"/>
          <w:lang w:eastAsia="zh-CN"/>
        </w:rPr>
        <w:t>.</w:t>
      </w:r>
      <w:r w:rsidRPr="001E40D6">
        <w:rPr>
          <w:rFonts w:hint="eastAsia"/>
          <w:color w:val="000000" w:themeColor="text1"/>
          <w:sz w:val="24"/>
          <w:szCs w:val="24"/>
          <w:lang w:eastAsia="zh-CN"/>
        </w:rPr>
        <w:t>报名时间：202</w:t>
      </w:r>
      <w:r w:rsidR="001E40D6" w:rsidRPr="001E40D6">
        <w:rPr>
          <w:color w:val="000000" w:themeColor="text1"/>
          <w:sz w:val="24"/>
          <w:szCs w:val="24"/>
          <w:lang w:eastAsia="zh-CN"/>
        </w:rPr>
        <w:t>5</w:t>
      </w:r>
      <w:r w:rsidRPr="001E40D6">
        <w:rPr>
          <w:rFonts w:hint="eastAsia"/>
          <w:color w:val="000000" w:themeColor="text1"/>
          <w:sz w:val="24"/>
          <w:szCs w:val="24"/>
          <w:lang w:eastAsia="zh-CN"/>
        </w:rPr>
        <w:t>年</w:t>
      </w:r>
      <w:r w:rsidR="001E40D6" w:rsidRPr="001E40D6">
        <w:rPr>
          <w:color w:val="000000" w:themeColor="text1"/>
          <w:sz w:val="24"/>
          <w:szCs w:val="24"/>
          <w:lang w:eastAsia="zh-CN"/>
        </w:rPr>
        <w:t>3</w:t>
      </w:r>
      <w:r w:rsidRPr="001E40D6">
        <w:rPr>
          <w:rFonts w:hint="eastAsia"/>
          <w:color w:val="000000" w:themeColor="text1"/>
          <w:sz w:val="24"/>
          <w:szCs w:val="24"/>
          <w:lang w:eastAsia="zh-CN"/>
        </w:rPr>
        <w:t>月</w:t>
      </w:r>
      <w:r w:rsidR="001E40D6" w:rsidRPr="001E40D6">
        <w:rPr>
          <w:color w:val="000000" w:themeColor="text1"/>
          <w:sz w:val="24"/>
          <w:szCs w:val="24"/>
          <w:lang w:eastAsia="zh-CN"/>
        </w:rPr>
        <w:t>17</w:t>
      </w:r>
      <w:r w:rsidRPr="001E40D6">
        <w:rPr>
          <w:rFonts w:hint="eastAsia"/>
          <w:color w:val="000000" w:themeColor="text1"/>
          <w:sz w:val="24"/>
          <w:szCs w:val="24"/>
          <w:lang w:eastAsia="zh-CN"/>
        </w:rPr>
        <w:t>日至202</w:t>
      </w:r>
      <w:r w:rsidR="001E40D6" w:rsidRPr="001E40D6">
        <w:rPr>
          <w:color w:val="000000" w:themeColor="text1"/>
          <w:sz w:val="24"/>
          <w:szCs w:val="24"/>
          <w:lang w:eastAsia="zh-CN"/>
        </w:rPr>
        <w:t>5</w:t>
      </w:r>
      <w:r w:rsidRPr="001E40D6">
        <w:rPr>
          <w:rFonts w:hint="eastAsia"/>
          <w:color w:val="000000" w:themeColor="text1"/>
          <w:sz w:val="24"/>
          <w:szCs w:val="24"/>
          <w:lang w:eastAsia="zh-CN"/>
        </w:rPr>
        <w:t>年</w:t>
      </w:r>
      <w:r w:rsidR="001E40D6" w:rsidRPr="001E40D6">
        <w:rPr>
          <w:color w:val="000000" w:themeColor="text1"/>
          <w:sz w:val="24"/>
          <w:szCs w:val="24"/>
          <w:lang w:eastAsia="zh-CN"/>
        </w:rPr>
        <w:t>3</w:t>
      </w:r>
      <w:r w:rsidRPr="001E40D6">
        <w:rPr>
          <w:rFonts w:hint="eastAsia"/>
          <w:color w:val="000000" w:themeColor="text1"/>
          <w:sz w:val="24"/>
          <w:szCs w:val="24"/>
          <w:lang w:eastAsia="zh-CN"/>
        </w:rPr>
        <w:t>月</w:t>
      </w:r>
      <w:r w:rsidR="001E40D6" w:rsidRPr="001E40D6">
        <w:rPr>
          <w:color w:val="000000" w:themeColor="text1"/>
          <w:sz w:val="24"/>
          <w:szCs w:val="24"/>
          <w:lang w:eastAsia="zh-CN"/>
        </w:rPr>
        <w:t>26</w:t>
      </w:r>
      <w:r w:rsidRPr="001E40D6">
        <w:rPr>
          <w:rFonts w:hint="eastAsia"/>
          <w:color w:val="000000" w:themeColor="text1"/>
          <w:sz w:val="24"/>
          <w:szCs w:val="24"/>
          <w:lang w:eastAsia="zh-CN"/>
        </w:rPr>
        <w:t>日（共</w:t>
      </w:r>
      <w:r w:rsidR="001E40D6" w:rsidRPr="001E40D6">
        <w:rPr>
          <w:color w:val="000000" w:themeColor="text1"/>
          <w:sz w:val="24"/>
          <w:szCs w:val="24"/>
          <w:lang w:eastAsia="zh-CN"/>
        </w:rPr>
        <w:t>10</w:t>
      </w:r>
      <w:r w:rsidRPr="001E40D6">
        <w:rPr>
          <w:rFonts w:hint="eastAsia"/>
          <w:color w:val="000000" w:themeColor="text1"/>
          <w:sz w:val="24"/>
          <w:szCs w:val="24"/>
          <w:lang w:eastAsia="zh-CN"/>
        </w:rPr>
        <w:t>天）</w:t>
      </w:r>
    </w:p>
    <w:p w14:paraId="7FD02497" w14:textId="77777777" w:rsidR="001E40D6" w:rsidRPr="001E40D6" w:rsidRDefault="00A33603" w:rsidP="001E40D6">
      <w:pPr>
        <w:tabs>
          <w:tab w:val="left" w:pos="709"/>
        </w:tabs>
        <w:spacing w:line="360" w:lineRule="auto"/>
        <w:ind w:firstLineChars="200" w:firstLine="480"/>
        <w:rPr>
          <w:color w:val="000000" w:themeColor="text1"/>
          <w:sz w:val="24"/>
          <w:szCs w:val="24"/>
          <w:lang w:eastAsia="zh-CN"/>
        </w:rPr>
      </w:pPr>
      <w:r w:rsidRPr="001E40D6">
        <w:rPr>
          <w:rFonts w:hint="eastAsia"/>
          <w:color w:val="000000" w:themeColor="text1"/>
          <w:sz w:val="24"/>
          <w:szCs w:val="24"/>
          <w:lang w:eastAsia="zh-CN"/>
        </w:rPr>
        <w:t>2</w:t>
      </w:r>
      <w:r w:rsidRPr="001E40D6">
        <w:rPr>
          <w:color w:val="000000" w:themeColor="text1"/>
          <w:sz w:val="24"/>
          <w:szCs w:val="24"/>
          <w:lang w:eastAsia="zh-CN"/>
        </w:rPr>
        <w:t>.</w:t>
      </w:r>
      <w:r w:rsidRPr="001E40D6">
        <w:rPr>
          <w:rFonts w:hint="eastAsia"/>
          <w:color w:val="000000" w:themeColor="text1"/>
          <w:sz w:val="24"/>
          <w:szCs w:val="24"/>
          <w:lang w:eastAsia="zh-CN"/>
        </w:rPr>
        <w:t>报名方式：</w:t>
      </w:r>
      <w:r w:rsidR="001E40D6" w:rsidRPr="001E40D6">
        <w:rPr>
          <w:rFonts w:hint="eastAsia"/>
          <w:color w:val="000000" w:themeColor="text1"/>
          <w:sz w:val="24"/>
          <w:szCs w:val="24"/>
          <w:lang w:eastAsia="zh-CN"/>
        </w:rPr>
        <w:t>参比人在报名时间内将报名文件发送至邮箱hjzhang@fhcpec.com.cn，报名文件包含：</w:t>
      </w:r>
    </w:p>
    <w:p w14:paraId="6F18B85A" w14:textId="77777777" w:rsidR="001E40D6" w:rsidRPr="001E40D6" w:rsidRDefault="001E40D6" w:rsidP="001E40D6">
      <w:pPr>
        <w:tabs>
          <w:tab w:val="left" w:pos="709"/>
        </w:tabs>
        <w:spacing w:line="360" w:lineRule="auto"/>
        <w:ind w:firstLineChars="200" w:firstLine="480"/>
        <w:rPr>
          <w:color w:val="000000" w:themeColor="text1"/>
          <w:sz w:val="24"/>
          <w:szCs w:val="24"/>
          <w:lang w:eastAsia="zh-CN"/>
        </w:rPr>
      </w:pPr>
      <w:r w:rsidRPr="001E40D6">
        <w:rPr>
          <w:rFonts w:hint="eastAsia"/>
          <w:color w:val="000000" w:themeColor="text1"/>
          <w:sz w:val="24"/>
          <w:szCs w:val="24"/>
          <w:lang w:eastAsia="zh-CN"/>
        </w:rPr>
        <w:t>（1）法定代表人授权委托书（扫描件，格式详见“附件：法定代表人授权委托书”）；</w:t>
      </w:r>
    </w:p>
    <w:p w14:paraId="0969F852" w14:textId="13BC07C9" w:rsidR="00A33603" w:rsidRPr="001E40D6" w:rsidRDefault="001E40D6" w:rsidP="001E40D6">
      <w:pPr>
        <w:tabs>
          <w:tab w:val="left" w:pos="709"/>
        </w:tabs>
        <w:spacing w:line="360" w:lineRule="auto"/>
        <w:ind w:firstLineChars="200" w:firstLine="480"/>
        <w:rPr>
          <w:color w:val="000000" w:themeColor="text1"/>
          <w:sz w:val="24"/>
          <w:szCs w:val="24"/>
          <w:lang w:eastAsia="zh-CN"/>
        </w:rPr>
      </w:pPr>
      <w:r w:rsidRPr="001E40D6">
        <w:rPr>
          <w:rFonts w:hint="eastAsia"/>
          <w:color w:val="000000" w:themeColor="text1"/>
          <w:sz w:val="24"/>
          <w:szCs w:val="24"/>
          <w:lang w:eastAsia="zh-CN"/>
        </w:rPr>
        <w:t>（2）营业执照（加盖单位公章的扫描件）。</w:t>
      </w:r>
    </w:p>
    <w:p w14:paraId="4168296C" w14:textId="501A61E6" w:rsidR="00A33603" w:rsidRPr="001E40D6" w:rsidRDefault="00A33603" w:rsidP="00A33603">
      <w:pPr>
        <w:tabs>
          <w:tab w:val="left" w:pos="709"/>
        </w:tabs>
        <w:spacing w:line="360" w:lineRule="auto"/>
        <w:ind w:firstLineChars="200" w:firstLine="480"/>
        <w:rPr>
          <w:color w:val="000000" w:themeColor="text1"/>
          <w:sz w:val="24"/>
          <w:szCs w:val="24"/>
          <w:lang w:eastAsia="zh-CN"/>
        </w:rPr>
      </w:pPr>
      <w:r w:rsidRPr="001E40D6">
        <w:rPr>
          <w:rFonts w:hint="eastAsia"/>
          <w:color w:val="000000" w:themeColor="text1"/>
          <w:sz w:val="24"/>
          <w:szCs w:val="24"/>
          <w:lang w:eastAsia="zh-CN"/>
        </w:rPr>
        <w:t>3</w:t>
      </w:r>
      <w:r w:rsidRPr="001E40D6">
        <w:rPr>
          <w:color w:val="000000" w:themeColor="text1"/>
          <w:sz w:val="24"/>
          <w:szCs w:val="24"/>
          <w:lang w:eastAsia="zh-CN"/>
        </w:rPr>
        <w:t>.</w:t>
      </w:r>
      <w:r w:rsidRPr="001E40D6">
        <w:rPr>
          <w:rFonts w:hint="eastAsia"/>
          <w:color w:val="000000" w:themeColor="text1"/>
          <w:sz w:val="24"/>
          <w:szCs w:val="24"/>
          <w:lang w:eastAsia="zh-CN"/>
        </w:rPr>
        <w:t>获取</w:t>
      </w:r>
      <w:r w:rsidR="00030933" w:rsidRPr="001E40D6">
        <w:rPr>
          <w:rFonts w:hint="eastAsia"/>
          <w:color w:val="000000" w:themeColor="text1"/>
          <w:sz w:val="24"/>
          <w:szCs w:val="24"/>
          <w:lang w:eastAsia="zh-CN"/>
        </w:rPr>
        <w:t>采购</w:t>
      </w:r>
      <w:r w:rsidRPr="001E40D6">
        <w:rPr>
          <w:rFonts w:hint="eastAsia"/>
          <w:color w:val="000000" w:themeColor="text1"/>
          <w:sz w:val="24"/>
          <w:szCs w:val="24"/>
          <w:lang w:eastAsia="zh-CN"/>
        </w:rPr>
        <w:t>文件：本项目</w:t>
      </w:r>
      <w:r w:rsidR="00030933" w:rsidRPr="001E40D6">
        <w:rPr>
          <w:rFonts w:hint="eastAsia"/>
          <w:color w:val="000000" w:themeColor="text1"/>
          <w:sz w:val="24"/>
          <w:szCs w:val="24"/>
          <w:lang w:eastAsia="zh-CN"/>
        </w:rPr>
        <w:t>采购</w:t>
      </w:r>
      <w:r w:rsidRPr="001E40D6">
        <w:rPr>
          <w:rFonts w:hint="eastAsia"/>
          <w:color w:val="000000" w:themeColor="text1"/>
          <w:sz w:val="24"/>
          <w:szCs w:val="24"/>
          <w:lang w:eastAsia="zh-CN"/>
        </w:rPr>
        <w:t>文件</w:t>
      </w:r>
      <w:r w:rsidR="008C03C3" w:rsidRPr="001E40D6">
        <w:rPr>
          <w:rFonts w:hint="eastAsia"/>
          <w:color w:val="000000" w:themeColor="text1"/>
          <w:sz w:val="24"/>
          <w:szCs w:val="24"/>
          <w:lang w:eastAsia="zh-CN"/>
        </w:rPr>
        <w:t>请有意向</w:t>
      </w:r>
      <w:r w:rsidR="0027326A" w:rsidRPr="001E40D6">
        <w:rPr>
          <w:rFonts w:hint="eastAsia"/>
          <w:color w:val="000000" w:themeColor="text1"/>
          <w:sz w:val="24"/>
          <w:szCs w:val="24"/>
          <w:lang w:eastAsia="zh-CN"/>
        </w:rPr>
        <w:t>参比</w:t>
      </w:r>
      <w:r w:rsidR="008C03C3" w:rsidRPr="001E40D6">
        <w:rPr>
          <w:rFonts w:hint="eastAsia"/>
          <w:color w:val="000000" w:themeColor="text1"/>
          <w:sz w:val="24"/>
          <w:szCs w:val="24"/>
          <w:lang w:eastAsia="zh-CN"/>
        </w:rPr>
        <w:t>人自行下载</w:t>
      </w:r>
      <w:r w:rsidRPr="001E40D6">
        <w:rPr>
          <w:rFonts w:hint="eastAsia"/>
          <w:color w:val="000000" w:themeColor="text1"/>
          <w:sz w:val="24"/>
          <w:szCs w:val="24"/>
          <w:lang w:eastAsia="zh-CN"/>
        </w:rPr>
        <w:t>，不收取费用。（特别声</w:t>
      </w:r>
      <w:r w:rsidRPr="001E40D6">
        <w:rPr>
          <w:rFonts w:hint="eastAsia"/>
          <w:color w:val="000000" w:themeColor="text1"/>
          <w:sz w:val="24"/>
          <w:szCs w:val="24"/>
          <w:lang w:eastAsia="zh-CN"/>
        </w:rPr>
        <w:lastRenderedPageBreak/>
        <w:t>明：未进行登记报名的</w:t>
      </w:r>
      <w:r w:rsidR="0027326A" w:rsidRPr="001E40D6">
        <w:rPr>
          <w:rFonts w:hint="eastAsia"/>
          <w:color w:val="000000" w:themeColor="text1"/>
          <w:sz w:val="24"/>
          <w:szCs w:val="24"/>
          <w:lang w:eastAsia="zh-CN"/>
        </w:rPr>
        <w:t>参比</w:t>
      </w:r>
      <w:r w:rsidRPr="001E40D6">
        <w:rPr>
          <w:rFonts w:hint="eastAsia"/>
          <w:color w:val="000000" w:themeColor="text1"/>
          <w:sz w:val="24"/>
          <w:szCs w:val="24"/>
          <w:lang w:eastAsia="zh-CN"/>
        </w:rPr>
        <w:t>人，其递交的参</w:t>
      </w:r>
      <w:r w:rsidR="0027326A" w:rsidRPr="001E40D6">
        <w:rPr>
          <w:rFonts w:hint="eastAsia"/>
          <w:color w:val="000000" w:themeColor="text1"/>
          <w:sz w:val="24"/>
          <w:szCs w:val="24"/>
          <w:lang w:eastAsia="zh-CN"/>
        </w:rPr>
        <w:t>比</w:t>
      </w:r>
      <w:r w:rsidRPr="001E40D6">
        <w:rPr>
          <w:rFonts w:hint="eastAsia"/>
          <w:color w:val="000000" w:themeColor="text1"/>
          <w:sz w:val="24"/>
          <w:szCs w:val="24"/>
          <w:lang w:eastAsia="zh-CN"/>
        </w:rPr>
        <w:t>文件将被拒收。）</w:t>
      </w:r>
    </w:p>
    <w:p w14:paraId="34902C45" w14:textId="235D2ED2"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w:t>
      </w:r>
      <w:r w:rsidR="0027326A">
        <w:rPr>
          <w:rFonts w:hint="eastAsia"/>
          <w:b/>
          <w:snapToGrid w:val="0"/>
          <w:color w:val="000000" w:themeColor="text1"/>
          <w:spacing w:val="8"/>
          <w:sz w:val="24"/>
          <w:szCs w:val="24"/>
          <w:lang w:eastAsia="zh-CN"/>
        </w:rPr>
        <w:t>比</w:t>
      </w:r>
      <w:r>
        <w:rPr>
          <w:rFonts w:hint="eastAsia"/>
          <w:b/>
          <w:snapToGrid w:val="0"/>
          <w:color w:val="000000" w:themeColor="text1"/>
          <w:spacing w:val="8"/>
          <w:sz w:val="24"/>
          <w:szCs w:val="24"/>
          <w:lang w:eastAsia="zh-CN"/>
        </w:rPr>
        <w:t>文件递交要求</w:t>
      </w:r>
    </w:p>
    <w:p w14:paraId="56194370" w14:textId="079E314F" w:rsidR="00F41B3B" w:rsidRDefault="00662C51" w:rsidP="00662C51">
      <w:pPr>
        <w:tabs>
          <w:tab w:val="left" w:pos="709"/>
        </w:tabs>
        <w:spacing w:line="360" w:lineRule="auto"/>
        <w:ind w:firstLineChars="200" w:firstLine="480"/>
        <w:rPr>
          <w:rFonts w:ascii="华文楷体" w:eastAsia="华文楷体" w:hAnsi="华文楷体"/>
          <w:b/>
          <w:bCs/>
          <w:noProof/>
          <w:color w:val="3333FF"/>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sidR="0027326A">
        <w:rPr>
          <w:rFonts w:hint="eastAsia"/>
          <w:color w:val="000000" w:themeColor="text1"/>
          <w:sz w:val="24"/>
          <w:szCs w:val="24"/>
          <w:lang w:eastAsia="zh-CN"/>
        </w:rPr>
        <w:t>比</w:t>
      </w:r>
      <w:r w:rsidRPr="00662C51">
        <w:rPr>
          <w:rFonts w:hint="eastAsia"/>
          <w:color w:val="000000" w:themeColor="text1"/>
          <w:sz w:val="24"/>
          <w:szCs w:val="24"/>
          <w:lang w:eastAsia="zh-CN"/>
        </w:rPr>
        <w:t>文件递交地点：</w:t>
      </w:r>
      <w:r w:rsidR="00F41B3B" w:rsidRPr="00F41B3B">
        <w:rPr>
          <w:rFonts w:hint="eastAsia"/>
          <w:color w:val="000000" w:themeColor="text1"/>
          <w:sz w:val="24"/>
          <w:szCs w:val="24"/>
          <w:lang w:eastAsia="zh-CN"/>
        </w:rPr>
        <w:t>漳州市古雷经济开发区疏港大道南102号 福海创改扩建项目组采购管理部129室</w:t>
      </w:r>
      <w:r w:rsidR="00F41B3B">
        <w:rPr>
          <w:rFonts w:hint="eastAsia"/>
          <w:color w:val="000000" w:themeColor="text1"/>
          <w:sz w:val="24"/>
          <w:szCs w:val="24"/>
          <w:lang w:eastAsia="zh-CN"/>
        </w:rPr>
        <w:t>。</w:t>
      </w:r>
    </w:p>
    <w:p w14:paraId="2DAF9550" w14:textId="77BE4AF5"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sidR="0027326A">
        <w:rPr>
          <w:rFonts w:hint="eastAsia"/>
          <w:color w:val="000000" w:themeColor="text1"/>
          <w:sz w:val="24"/>
          <w:szCs w:val="24"/>
          <w:lang w:eastAsia="zh-CN"/>
        </w:rPr>
        <w:t>比</w:t>
      </w:r>
      <w:r w:rsidRPr="00662C51">
        <w:rPr>
          <w:rFonts w:hint="eastAsia"/>
          <w:color w:val="000000" w:themeColor="text1"/>
          <w:sz w:val="24"/>
          <w:szCs w:val="24"/>
          <w:lang w:eastAsia="zh-CN"/>
        </w:rPr>
        <w:t>文件递交截止时间（以送达时间为</w:t>
      </w:r>
      <w:r w:rsidRPr="001E40D6">
        <w:rPr>
          <w:rFonts w:hint="eastAsia"/>
          <w:color w:val="000000" w:themeColor="text1"/>
          <w:sz w:val="24"/>
          <w:szCs w:val="24"/>
          <w:lang w:eastAsia="zh-CN"/>
        </w:rPr>
        <w:t>准）：202</w:t>
      </w:r>
      <w:r w:rsidR="001E40D6" w:rsidRPr="001E40D6">
        <w:rPr>
          <w:color w:val="000000" w:themeColor="text1"/>
          <w:sz w:val="24"/>
          <w:szCs w:val="24"/>
          <w:lang w:eastAsia="zh-CN"/>
        </w:rPr>
        <w:t>5</w:t>
      </w:r>
      <w:r w:rsidRPr="001E40D6">
        <w:rPr>
          <w:rFonts w:hint="eastAsia"/>
          <w:color w:val="000000" w:themeColor="text1"/>
          <w:sz w:val="24"/>
          <w:szCs w:val="24"/>
          <w:lang w:eastAsia="zh-CN"/>
        </w:rPr>
        <w:t>年</w:t>
      </w:r>
      <w:r w:rsidR="001E40D6" w:rsidRPr="001E40D6">
        <w:rPr>
          <w:color w:val="000000" w:themeColor="text1"/>
          <w:sz w:val="24"/>
          <w:szCs w:val="24"/>
          <w:lang w:eastAsia="zh-CN"/>
        </w:rPr>
        <w:t>3</w:t>
      </w:r>
      <w:r w:rsidRPr="001E40D6">
        <w:rPr>
          <w:rFonts w:hint="eastAsia"/>
          <w:color w:val="000000" w:themeColor="text1"/>
          <w:sz w:val="24"/>
          <w:szCs w:val="24"/>
          <w:lang w:eastAsia="zh-CN"/>
        </w:rPr>
        <w:t>月2</w:t>
      </w:r>
      <w:r w:rsidR="001E40D6" w:rsidRPr="001E40D6">
        <w:rPr>
          <w:color w:val="000000" w:themeColor="text1"/>
          <w:sz w:val="24"/>
          <w:szCs w:val="24"/>
          <w:lang w:eastAsia="zh-CN"/>
        </w:rPr>
        <w:t>7</w:t>
      </w:r>
      <w:r w:rsidRPr="001E40D6">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0AA9D328"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w:t>
      </w:r>
      <w:r w:rsidR="00F72135">
        <w:rPr>
          <w:rFonts w:hint="eastAsia"/>
          <w:color w:val="000000" w:themeColor="text1"/>
          <w:sz w:val="24"/>
          <w:szCs w:val="24"/>
          <w:lang w:eastAsia="zh-CN"/>
        </w:rPr>
        <w:t>0</w:t>
      </w:r>
      <w:r w:rsidR="00F72135">
        <w:rPr>
          <w:color w:val="000000" w:themeColor="text1"/>
          <w:sz w:val="24"/>
          <w:szCs w:val="24"/>
          <w:lang w:eastAsia="zh-CN"/>
        </w:rPr>
        <w:t>596-6311</w:t>
      </w:r>
      <w:r w:rsidR="00F41B3B">
        <w:rPr>
          <w:color w:val="000000" w:themeColor="text1"/>
          <w:sz w:val="24"/>
          <w:szCs w:val="24"/>
          <w:lang w:eastAsia="zh-CN"/>
        </w:rPr>
        <w:t>821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66BA385E" w14:textId="77777777" w:rsidR="00F41B3B" w:rsidRDefault="00662C51" w:rsidP="00F41B3B">
      <w:pPr>
        <w:tabs>
          <w:tab w:val="left" w:pos="709"/>
        </w:tabs>
        <w:spacing w:line="360" w:lineRule="auto"/>
        <w:ind w:firstLineChars="200" w:firstLine="480"/>
        <w:rPr>
          <w:rFonts w:ascii="华文楷体" w:eastAsia="华文楷体" w:hAnsi="华文楷体"/>
          <w:b/>
          <w:bCs/>
          <w:noProof/>
          <w:color w:val="3333FF"/>
          <w:sz w:val="24"/>
          <w:szCs w:val="24"/>
          <w:lang w:eastAsia="zh-CN"/>
        </w:rPr>
      </w:pPr>
      <w:r w:rsidRPr="00662C51">
        <w:rPr>
          <w:rFonts w:hint="eastAsia"/>
          <w:color w:val="000000" w:themeColor="text1"/>
          <w:sz w:val="24"/>
          <w:szCs w:val="24"/>
          <w:lang w:eastAsia="zh-CN"/>
        </w:rPr>
        <w:t>联系地址：</w:t>
      </w:r>
      <w:r w:rsidR="00F41B3B" w:rsidRPr="00F41B3B">
        <w:rPr>
          <w:rFonts w:hint="eastAsia"/>
          <w:color w:val="000000" w:themeColor="text1"/>
          <w:sz w:val="24"/>
          <w:szCs w:val="24"/>
          <w:lang w:eastAsia="zh-CN"/>
        </w:rPr>
        <w:t>漳州市古雷经济开发区疏港大道南102号 福海创改扩建项目组采购管理部129室</w:t>
      </w:r>
      <w:r w:rsidR="00F41B3B">
        <w:rPr>
          <w:rFonts w:hint="eastAsia"/>
          <w:color w:val="000000" w:themeColor="text1"/>
          <w:sz w:val="24"/>
          <w:szCs w:val="24"/>
          <w:lang w:eastAsia="zh-CN"/>
        </w:rPr>
        <w:t>。</w:t>
      </w:r>
    </w:p>
    <w:p w14:paraId="4D3C3548" w14:textId="11115C99" w:rsidR="00662C51" w:rsidRPr="00662C51" w:rsidRDefault="00662C51" w:rsidP="002F1C0D">
      <w:pPr>
        <w:tabs>
          <w:tab w:val="left" w:pos="709"/>
        </w:tabs>
        <w:spacing w:line="360" w:lineRule="auto"/>
        <w:ind w:leftChars="200" w:left="44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1FFED2CA" w:rsidR="00967702" w:rsidRPr="001E40D6"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1E40D6">
        <w:rPr>
          <w:rFonts w:hint="eastAsia"/>
          <w:color w:val="000000" w:themeColor="text1"/>
          <w:sz w:val="24"/>
          <w:szCs w:val="24"/>
          <w:lang w:eastAsia="zh-CN"/>
        </w:rPr>
        <w:t xml:space="preserve">           </w:t>
      </w:r>
      <w:r w:rsidR="00D3426F" w:rsidRPr="001E40D6">
        <w:rPr>
          <w:color w:val="000000" w:themeColor="text1"/>
          <w:sz w:val="24"/>
          <w:szCs w:val="24"/>
          <w:lang w:eastAsia="zh-CN"/>
        </w:rPr>
        <w:t>202</w:t>
      </w:r>
      <w:r w:rsidR="00F41B3B" w:rsidRPr="001E40D6">
        <w:rPr>
          <w:color w:val="000000" w:themeColor="text1"/>
          <w:sz w:val="24"/>
          <w:szCs w:val="24"/>
          <w:lang w:eastAsia="zh-CN"/>
        </w:rPr>
        <w:t>5</w:t>
      </w:r>
      <w:r w:rsidRPr="001E40D6">
        <w:rPr>
          <w:rFonts w:hint="eastAsia"/>
          <w:color w:val="000000" w:themeColor="text1"/>
          <w:sz w:val="24"/>
          <w:szCs w:val="24"/>
          <w:lang w:eastAsia="zh-CN"/>
        </w:rPr>
        <w:t>年</w:t>
      </w:r>
      <w:r w:rsidR="001E40D6" w:rsidRPr="001E40D6">
        <w:rPr>
          <w:color w:val="000000" w:themeColor="text1"/>
          <w:sz w:val="24"/>
          <w:szCs w:val="24"/>
          <w:lang w:eastAsia="zh-CN"/>
        </w:rPr>
        <w:t>3</w:t>
      </w:r>
      <w:r w:rsidRPr="001E40D6">
        <w:rPr>
          <w:rFonts w:hint="eastAsia"/>
          <w:color w:val="000000" w:themeColor="text1"/>
          <w:sz w:val="24"/>
          <w:szCs w:val="24"/>
          <w:lang w:eastAsia="zh-CN"/>
        </w:rPr>
        <w:t>月</w:t>
      </w:r>
      <w:r w:rsidR="0027326A" w:rsidRPr="001E40D6">
        <w:rPr>
          <w:color w:val="000000" w:themeColor="text1"/>
          <w:sz w:val="24"/>
          <w:szCs w:val="24"/>
          <w:lang w:eastAsia="zh-CN"/>
        </w:rPr>
        <w:t>1</w:t>
      </w:r>
      <w:r w:rsidR="001E40D6" w:rsidRPr="001E40D6">
        <w:rPr>
          <w:color w:val="000000" w:themeColor="text1"/>
          <w:sz w:val="24"/>
          <w:szCs w:val="24"/>
          <w:lang w:eastAsia="zh-CN"/>
        </w:rPr>
        <w:t>7</w:t>
      </w:r>
      <w:r w:rsidRPr="001E40D6">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5837DB00"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w:t>
      </w:r>
      <w:r w:rsidR="0027326A">
        <w:rPr>
          <w:rFonts w:hAnsi="Calibri" w:cs="黑体" w:hint="eastAsia"/>
          <w:sz w:val="24"/>
          <w:szCs w:val="24"/>
          <w:lang w:eastAsia="zh-CN"/>
        </w:rPr>
        <w:t>比</w:t>
      </w:r>
      <w:r>
        <w:rPr>
          <w:rFonts w:hAnsi="Calibri" w:cs="黑体" w:hint="eastAsia"/>
          <w:sz w:val="24"/>
          <w:szCs w:val="24"/>
          <w:lang w:eastAsia="zh-CN"/>
        </w:rPr>
        <w:t>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w:t>
      </w:r>
      <w:r w:rsidR="0027326A">
        <w:rPr>
          <w:rFonts w:hAnsi="Calibri" w:cs="黑体" w:hint="eastAsia"/>
          <w:sz w:val="24"/>
          <w:szCs w:val="24"/>
          <w:lang w:eastAsia="zh-CN"/>
        </w:rPr>
        <w:t>比</w:t>
      </w:r>
      <w:r>
        <w:rPr>
          <w:rFonts w:hAnsi="Calibri" w:cs="黑体" w:hint="eastAsia"/>
          <w:sz w:val="24"/>
          <w:szCs w:val="24"/>
          <w:lang w:eastAsia="zh-CN"/>
        </w:rPr>
        <w:t>人代表以我方的名义参加贵单位组织的</w:t>
      </w:r>
      <w:r w:rsidR="00E94D8D" w:rsidRPr="00E94D8D">
        <w:rPr>
          <w:rFonts w:hAnsi="Calibri" w:cs="黑体" w:hint="eastAsia"/>
          <w:sz w:val="24"/>
          <w:szCs w:val="24"/>
          <w:u w:val="single"/>
          <w:lang w:eastAsia="zh-CN"/>
        </w:rPr>
        <w:t>福建福海创石油化工有限公司原料适应性技改项目总降站电缆出线线路电缆桥架改</w:t>
      </w:r>
      <w:r w:rsidR="00E94D8D" w:rsidRPr="00E94D8D">
        <w:rPr>
          <w:rFonts w:hAnsi="Calibri" w:cs="黑体" w:hint="eastAsia"/>
          <w:color w:val="000000" w:themeColor="text1"/>
          <w:sz w:val="24"/>
          <w:szCs w:val="24"/>
          <w:u w:val="single"/>
          <w:lang w:eastAsia="zh-CN"/>
        </w:rPr>
        <w:t>造工程</w:t>
      </w:r>
      <w:r w:rsidRPr="00E94D8D">
        <w:rPr>
          <w:rFonts w:hint="eastAsia"/>
          <w:bCs/>
          <w:color w:val="000000" w:themeColor="text1"/>
          <w:u w:val="single"/>
          <w:lang w:eastAsia="zh-CN"/>
        </w:rPr>
        <w:t>（项目编号：</w:t>
      </w:r>
      <w:r w:rsidR="00E94D8D" w:rsidRPr="00E94D8D">
        <w:rPr>
          <w:bCs/>
          <w:color w:val="000000" w:themeColor="text1"/>
          <w:u w:val="single"/>
          <w:lang w:eastAsia="zh-CN"/>
        </w:rPr>
        <w:t>FAP1-C-CGSQ-202503-001</w:t>
      </w:r>
      <w:r w:rsidRPr="00E94D8D">
        <w:rPr>
          <w:rFonts w:hint="eastAsia"/>
          <w:bCs/>
          <w:color w:val="000000" w:themeColor="text1"/>
          <w:u w:val="single"/>
          <w:lang w:eastAsia="zh-CN"/>
        </w:rPr>
        <w:t>）</w:t>
      </w:r>
      <w:r w:rsidRPr="00E94D8D">
        <w:rPr>
          <w:rFonts w:hAnsi="Calibri" w:cs="黑体" w:hint="eastAsia"/>
          <w:color w:val="000000" w:themeColor="text1"/>
          <w:sz w:val="24"/>
          <w:szCs w:val="24"/>
          <w:lang w:eastAsia="zh-CN"/>
        </w:rPr>
        <w:t>的</w:t>
      </w:r>
      <w:r w:rsidR="0027326A">
        <w:rPr>
          <w:rFonts w:hAnsi="Calibri" w:cs="黑体" w:hint="eastAsia"/>
          <w:sz w:val="24"/>
          <w:szCs w:val="24"/>
          <w:lang w:eastAsia="zh-CN"/>
        </w:rPr>
        <w:t>询比</w:t>
      </w:r>
      <w:r>
        <w:rPr>
          <w:rFonts w:hAnsi="Calibri" w:cs="黑体" w:hint="eastAsia"/>
          <w:sz w:val="24"/>
          <w:szCs w:val="24"/>
          <w:lang w:eastAsia="zh-CN"/>
        </w:rPr>
        <w:t>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598C8781"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w:t>
      </w:r>
      <w:r w:rsidR="0027326A">
        <w:rPr>
          <w:rFonts w:hAnsi="Calibri" w:cs="黑体" w:hint="eastAsia"/>
          <w:sz w:val="24"/>
          <w:szCs w:val="24"/>
          <w:lang w:eastAsia="zh-CN"/>
        </w:rPr>
        <w:t>采购</w:t>
      </w:r>
      <w:r>
        <w:rPr>
          <w:rFonts w:hAnsi="Calibri" w:cs="黑体" w:hint="eastAsia"/>
          <w:sz w:val="24"/>
          <w:szCs w:val="24"/>
          <w:lang w:eastAsia="zh-CN"/>
        </w:rPr>
        <w:t>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D804B4B"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42F44F70"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3AE25B8E" w:rsidR="00662C51" w:rsidRDefault="00662C51" w:rsidP="00662C51">
      <w:pPr>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53F88102"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sidR="004F0F94">
        <w:rPr>
          <w:rFonts w:hint="eastAsia"/>
          <w:spacing w:val="-1"/>
          <w:w w:val="95"/>
          <w:lang w:eastAsia="zh-CN"/>
        </w:rPr>
        <w:t>询比</w:t>
      </w:r>
      <w:r>
        <w:rPr>
          <w:spacing w:val="-1"/>
          <w:w w:val="95"/>
          <w:lang w:eastAsia="zh-CN"/>
        </w:rPr>
        <w:t>须</w:t>
      </w:r>
      <w:r>
        <w:rPr>
          <w:w w:val="95"/>
          <w:lang w:eastAsia="zh-CN"/>
        </w:rPr>
        <w:t>知</w:t>
      </w:r>
    </w:p>
    <w:p w14:paraId="7C29A98A" w14:textId="0729C060"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w:t>
      </w:r>
      <w:r w:rsidR="004F0F94">
        <w:rPr>
          <w:rFonts w:hint="eastAsia"/>
          <w:b/>
          <w:w w:val="95"/>
          <w:sz w:val="28"/>
          <w:lang w:eastAsia="zh-CN"/>
        </w:rPr>
        <w:t>询比</w:t>
      </w:r>
      <w:r w:rsidR="00DD56C2">
        <w:rPr>
          <w:b/>
          <w:w w:val="95"/>
          <w:sz w:val="28"/>
          <w:lang w:eastAsia="zh-CN"/>
        </w:rPr>
        <w:t>内容</w:t>
      </w:r>
    </w:p>
    <w:p w14:paraId="6559FC1B" w14:textId="25ADF2A4"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E94D8D" w:rsidRPr="00E94D8D">
        <w:rPr>
          <w:rFonts w:hint="eastAsia"/>
          <w:lang w:eastAsia="zh-CN"/>
        </w:rPr>
        <w:t>福建福海创石油化工有限公司原料适应性技改项目总降站电缆出线线路电缆桥架改造工程</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E94D8D">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5F633F2A" w:rsidR="00937414" w:rsidRPr="00E94D8D" w:rsidRDefault="00F43F82" w:rsidP="00F43F82">
      <w:pPr>
        <w:pStyle w:val="a6"/>
        <w:spacing w:line="360" w:lineRule="auto"/>
        <w:ind w:right="121"/>
        <w:jc w:val="both"/>
        <w:rPr>
          <w:lang w:eastAsia="zh-CN"/>
        </w:rPr>
      </w:pPr>
      <w:r>
        <w:rPr>
          <w:rFonts w:hint="eastAsia"/>
          <w:lang w:eastAsia="zh-CN"/>
        </w:rPr>
        <w:t xml:space="preserve"> </w:t>
      </w:r>
      <w:r w:rsidRPr="00E94D8D">
        <w:rPr>
          <w:rFonts w:hint="eastAsia"/>
          <w:lang w:eastAsia="zh-CN"/>
        </w:rPr>
        <w:t xml:space="preserve">   </w:t>
      </w:r>
      <w:r w:rsidR="00937414" w:rsidRPr="00E94D8D">
        <w:rPr>
          <w:rFonts w:hint="eastAsia"/>
          <w:lang w:eastAsia="zh-CN"/>
        </w:rPr>
        <w:t>技术联系人：</w:t>
      </w:r>
      <w:r w:rsidR="00E94D8D" w:rsidRPr="00E94D8D">
        <w:rPr>
          <w:lang w:eastAsia="zh-CN"/>
        </w:rPr>
        <w:t>刘爱斌</w:t>
      </w:r>
      <w:r w:rsidR="00E94D8D" w:rsidRPr="00E94D8D">
        <w:rPr>
          <w:rFonts w:hint="eastAsia"/>
          <w:lang w:eastAsia="zh-CN"/>
        </w:rPr>
        <w:t xml:space="preserve"> </w:t>
      </w:r>
      <w:r w:rsidR="00E94D8D" w:rsidRPr="00E94D8D">
        <w:rPr>
          <w:lang w:eastAsia="zh-CN"/>
        </w:rPr>
        <w:t xml:space="preserve"> </w:t>
      </w:r>
      <w:r w:rsidR="00E94D8D" w:rsidRPr="00E94D8D">
        <w:rPr>
          <w:lang w:eastAsia="zh-CN"/>
        </w:rPr>
        <w:t>0596-6311630 </w:t>
      </w:r>
      <w:r w:rsidR="00E94D8D" w:rsidRPr="00E94D8D">
        <w:rPr>
          <w:rFonts w:hint="eastAsia"/>
          <w:lang w:eastAsia="zh-CN"/>
        </w:rPr>
        <w:t>，</w:t>
      </w:r>
      <w:r w:rsidR="00E94D8D" w:rsidRPr="00E94D8D">
        <w:rPr>
          <w:lang w:eastAsia="zh-CN"/>
        </w:rPr>
        <w:t>abliu@fhcpec.com.cn </w:t>
      </w:r>
    </w:p>
    <w:p w14:paraId="008EC890" w14:textId="663A99F3"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w:t>
      </w:r>
      <w:r w:rsidR="006234DE">
        <w:rPr>
          <w:lang w:eastAsia="zh-CN"/>
        </w:rPr>
        <w:t>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3D84EE9B"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w:t>
      </w:r>
      <w:r w:rsidR="004F0F94">
        <w:rPr>
          <w:rFonts w:hint="eastAsia"/>
          <w:lang w:eastAsia="zh-CN"/>
        </w:rPr>
        <w:t>采购</w:t>
      </w:r>
      <w:r w:rsidR="00DD56C2" w:rsidRPr="00745779">
        <w:rPr>
          <w:lang w:eastAsia="zh-CN"/>
        </w:rPr>
        <w:t>人”系</w:t>
      </w:r>
      <w:r w:rsidR="00606A94">
        <w:rPr>
          <w:lang w:eastAsia="zh-CN"/>
        </w:rPr>
        <w:t>福建福海创石油化工有限公司</w:t>
      </w:r>
      <w:r w:rsidR="00DD56C2" w:rsidRPr="00745779">
        <w:rPr>
          <w:lang w:eastAsia="zh-CN"/>
        </w:rPr>
        <w:t>，即业主方。</w:t>
      </w:r>
    </w:p>
    <w:p w14:paraId="16606E7F" w14:textId="5A818EC1"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w:t>
      </w:r>
      <w:r w:rsidR="004F0F94">
        <w:rPr>
          <w:rFonts w:hint="eastAsia"/>
          <w:lang w:eastAsia="zh-CN"/>
        </w:rPr>
        <w:t>比</w:t>
      </w:r>
      <w:r w:rsidR="00DD56C2" w:rsidRPr="002318C1">
        <w:rPr>
          <w:lang w:eastAsia="zh-CN"/>
        </w:rPr>
        <w:t>人”系指向</w:t>
      </w:r>
      <w:r w:rsidR="004F0F94">
        <w:rPr>
          <w:lang w:eastAsia="zh-CN"/>
        </w:rPr>
        <w:t>采购</w:t>
      </w:r>
      <w:r w:rsidR="00DD56C2" w:rsidRPr="002318C1">
        <w:rPr>
          <w:lang w:eastAsia="zh-CN"/>
        </w:rPr>
        <w:t>人报名并接受邀请，领取</w:t>
      </w:r>
      <w:r w:rsidR="004F0F94">
        <w:rPr>
          <w:rFonts w:hint="eastAsia"/>
          <w:lang w:eastAsia="zh-CN"/>
        </w:rPr>
        <w:t>采购</w:t>
      </w:r>
      <w:r w:rsidR="00DD56C2" w:rsidRPr="002318C1">
        <w:rPr>
          <w:lang w:eastAsia="zh-CN"/>
        </w:rPr>
        <w:t>文件，且已经提交或准备提交本次</w:t>
      </w:r>
      <w:r w:rsidR="00547FCD">
        <w:rPr>
          <w:rFonts w:hint="eastAsia"/>
          <w:lang w:eastAsia="zh-CN"/>
        </w:rPr>
        <w:t>询比</w:t>
      </w:r>
      <w:r w:rsidR="00DD56C2" w:rsidRPr="002318C1">
        <w:rPr>
          <w:lang w:eastAsia="zh-CN"/>
        </w:rPr>
        <w:t>文件的法人。</w:t>
      </w:r>
    </w:p>
    <w:p w14:paraId="0C7BC4FC" w14:textId="5566DBCF"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CA196F">
        <w:rPr>
          <w:rFonts w:hint="eastAsia"/>
          <w:lang w:eastAsia="zh-CN"/>
        </w:rPr>
        <w:t>参比</w:t>
      </w:r>
      <w:r w:rsidR="00DD56C2" w:rsidRPr="002318C1">
        <w:rPr>
          <w:lang w:eastAsia="zh-CN"/>
        </w:rPr>
        <w:t>人代表”系指全权代表</w:t>
      </w:r>
      <w:r w:rsidR="00CA196F">
        <w:rPr>
          <w:rFonts w:hint="eastAsia"/>
          <w:lang w:eastAsia="zh-CN"/>
        </w:rPr>
        <w:t>参比</w:t>
      </w:r>
      <w:r w:rsidR="00DD56C2" w:rsidRPr="002318C1">
        <w:rPr>
          <w:lang w:eastAsia="zh-CN"/>
        </w:rPr>
        <w:t>人参加本次</w:t>
      </w:r>
      <w:r w:rsidR="00CA196F">
        <w:rPr>
          <w:lang w:eastAsia="zh-CN"/>
        </w:rPr>
        <w:t>询比</w:t>
      </w:r>
      <w:r w:rsidR="00DD56C2" w:rsidRPr="002318C1">
        <w:rPr>
          <w:lang w:eastAsia="zh-CN"/>
        </w:rPr>
        <w:t>活动并签署</w:t>
      </w:r>
      <w:r w:rsidR="00CA196F">
        <w:rPr>
          <w:rFonts w:hint="eastAsia"/>
          <w:lang w:eastAsia="zh-CN"/>
        </w:rPr>
        <w:t>询比</w:t>
      </w:r>
      <w:r w:rsidR="00DD56C2" w:rsidRPr="002318C1">
        <w:rPr>
          <w:lang w:eastAsia="zh-CN"/>
        </w:rPr>
        <w:t>文件的人，如果</w:t>
      </w:r>
      <w:r w:rsidR="00CA196F">
        <w:rPr>
          <w:rFonts w:hint="eastAsia"/>
          <w:lang w:eastAsia="zh-CN"/>
        </w:rPr>
        <w:t>参比</w:t>
      </w:r>
      <w:r w:rsidR="00DD56C2" w:rsidRPr="002318C1">
        <w:rPr>
          <w:lang w:eastAsia="zh-CN"/>
        </w:rPr>
        <w:t>人代表不是</w:t>
      </w:r>
      <w:r w:rsidR="00022793">
        <w:rPr>
          <w:rFonts w:hint="eastAsia"/>
          <w:lang w:eastAsia="zh-CN"/>
        </w:rPr>
        <w:t>参比</w:t>
      </w:r>
      <w:r w:rsidR="00DD56C2" w:rsidRPr="002318C1">
        <w:rPr>
          <w:lang w:eastAsia="zh-CN"/>
        </w:rPr>
        <w:t>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3AA54EAD"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w:t>
      </w:r>
      <w:r w:rsidR="00022793">
        <w:rPr>
          <w:rFonts w:hint="eastAsia"/>
          <w:lang w:eastAsia="zh-CN"/>
        </w:rPr>
        <w:t>采购</w:t>
      </w:r>
      <w:r w:rsidR="00DD56C2" w:rsidRPr="002318C1">
        <w:rPr>
          <w:lang w:eastAsia="zh-CN"/>
        </w:rPr>
        <w:t>文件包括下列内容：</w:t>
      </w:r>
      <w:r w:rsidR="00022793">
        <w:rPr>
          <w:rFonts w:hint="eastAsia"/>
          <w:lang w:eastAsia="zh-CN"/>
        </w:rPr>
        <w:t>询比</w:t>
      </w:r>
      <w:r w:rsidR="00DD56C2" w:rsidRPr="002318C1">
        <w:rPr>
          <w:lang w:eastAsia="zh-CN"/>
        </w:rPr>
        <w:t>公告、</w:t>
      </w:r>
      <w:r w:rsidR="00022793">
        <w:rPr>
          <w:rFonts w:hint="eastAsia"/>
          <w:lang w:eastAsia="zh-CN"/>
        </w:rPr>
        <w:t>询比</w:t>
      </w:r>
      <w:r w:rsidR="00DD56C2" w:rsidRPr="002318C1">
        <w:rPr>
          <w:lang w:eastAsia="zh-CN"/>
        </w:rPr>
        <w:t>须知、项目内容、合同书格式、报价单、承诺函等。</w:t>
      </w:r>
    </w:p>
    <w:p w14:paraId="0C505816" w14:textId="16AF7B34"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w:t>
      </w:r>
      <w:r w:rsidR="00022793">
        <w:rPr>
          <w:rFonts w:hint="eastAsia"/>
          <w:lang w:eastAsia="zh-CN"/>
        </w:rPr>
        <w:t>采购</w:t>
      </w:r>
      <w:r w:rsidR="00DD56C2" w:rsidRPr="002318C1">
        <w:rPr>
          <w:lang w:eastAsia="zh-CN"/>
        </w:rPr>
        <w:t>文件除 1 中内容外，</w:t>
      </w:r>
      <w:r w:rsidR="00022793">
        <w:rPr>
          <w:rFonts w:hint="eastAsia"/>
          <w:lang w:eastAsia="zh-CN"/>
        </w:rPr>
        <w:t>采购</w:t>
      </w:r>
      <w:r w:rsidR="00DD56C2" w:rsidRPr="002318C1">
        <w:rPr>
          <w:lang w:eastAsia="zh-CN"/>
        </w:rPr>
        <w:t>人在</w:t>
      </w:r>
      <w:r w:rsidR="00022793">
        <w:rPr>
          <w:lang w:eastAsia="zh-CN"/>
        </w:rPr>
        <w:t>询比</w:t>
      </w:r>
      <w:r w:rsidR="00DD56C2" w:rsidRPr="002318C1">
        <w:rPr>
          <w:lang w:eastAsia="zh-CN"/>
        </w:rPr>
        <w:t>期间发出的书面文件和其他修改或补充函件，均是</w:t>
      </w:r>
      <w:r w:rsidR="00022793">
        <w:rPr>
          <w:rFonts w:hint="eastAsia"/>
          <w:lang w:eastAsia="zh-CN"/>
        </w:rPr>
        <w:t>采购</w:t>
      </w:r>
      <w:r w:rsidR="00DD56C2" w:rsidRPr="002318C1">
        <w:rPr>
          <w:lang w:eastAsia="zh-CN"/>
        </w:rPr>
        <w:t>文件不可分割的组成部分。</w:t>
      </w:r>
    </w:p>
    <w:p w14:paraId="01500ABB" w14:textId="4257D98B"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022793">
        <w:rPr>
          <w:rFonts w:hint="eastAsia"/>
          <w:lang w:eastAsia="zh-CN"/>
        </w:rPr>
        <w:t>参比</w:t>
      </w:r>
      <w:r w:rsidR="00DD56C2" w:rsidRPr="002318C1">
        <w:rPr>
          <w:lang w:eastAsia="zh-CN"/>
        </w:rPr>
        <w:t>人应认真阅读、并充分理解</w:t>
      </w:r>
      <w:r w:rsidR="00022793">
        <w:rPr>
          <w:rFonts w:hint="eastAsia"/>
          <w:lang w:eastAsia="zh-CN"/>
        </w:rPr>
        <w:t>采购</w:t>
      </w:r>
      <w:r w:rsidR="00DD56C2" w:rsidRPr="002318C1">
        <w:rPr>
          <w:lang w:eastAsia="zh-CN"/>
        </w:rPr>
        <w:t>文件的全部内容（包括所有的补充、修改内容、重要事项、格式、条款和技术规范、参数及要求等）。</w:t>
      </w:r>
      <w:r w:rsidR="00022793">
        <w:rPr>
          <w:rFonts w:hint="eastAsia"/>
          <w:lang w:eastAsia="zh-CN"/>
        </w:rPr>
        <w:t>参比</w:t>
      </w:r>
      <w:r w:rsidR="00DD56C2" w:rsidRPr="002318C1">
        <w:rPr>
          <w:lang w:eastAsia="zh-CN"/>
        </w:rPr>
        <w:t>人没有按照</w:t>
      </w:r>
      <w:r w:rsidR="00022793">
        <w:rPr>
          <w:rFonts w:hint="eastAsia"/>
          <w:lang w:eastAsia="zh-CN"/>
        </w:rPr>
        <w:t>采购</w:t>
      </w:r>
      <w:r w:rsidR="00DD56C2" w:rsidRPr="002318C1">
        <w:rPr>
          <w:lang w:eastAsia="zh-CN"/>
        </w:rPr>
        <w:t>文件要求提交全部资料，或者没有对</w:t>
      </w:r>
      <w:r w:rsidR="00022793">
        <w:rPr>
          <w:rFonts w:hint="eastAsia"/>
          <w:lang w:eastAsia="zh-CN"/>
        </w:rPr>
        <w:t>采购</w:t>
      </w:r>
      <w:r w:rsidR="00DD56C2" w:rsidRPr="002318C1">
        <w:rPr>
          <w:lang w:eastAsia="zh-CN"/>
        </w:rPr>
        <w:t>文件在各方面都做出实质性响应是</w:t>
      </w:r>
      <w:r w:rsidR="00022793">
        <w:rPr>
          <w:rFonts w:hint="eastAsia"/>
          <w:lang w:eastAsia="zh-CN"/>
        </w:rPr>
        <w:t>参比</w:t>
      </w:r>
      <w:r w:rsidR="00DD56C2" w:rsidRPr="002318C1">
        <w:rPr>
          <w:lang w:eastAsia="zh-CN"/>
        </w:rPr>
        <w:t>人的风险，有可能导致其参</w:t>
      </w:r>
      <w:r w:rsidR="00DF4A01">
        <w:rPr>
          <w:rFonts w:hint="eastAsia"/>
          <w:lang w:eastAsia="zh-CN"/>
        </w:rPr>
        <w:t>比</w:t>
      </w:r>
      <w:r w:rsidR="00DD56C2" w:rsidRPr="002318C1">
        <w:rPr>
          <w:lang w:eastAsia="zh-CN"/>
        </w:rPr>
        <w:t>被拒绝，或被认定为无效</w:t>
      </w:r>
      <w:r w:rsidR="00022793">
        <w:rPr>
          <w:rFonts w:hint="eastAsia"/>
          <w:lang w:eastAsia="zh-CN"/>
        </w:rPr>
        <w:t>参比</w:t>
      </w:r>
      <w:r w:rsidR="00DD56C2" w:rsidRPr="002318C1">
        <w:rPr>
          <w:lang w:eastAsia="zh-CN"/>
        </w:rPr>
        <w:t>或被确定为</w:t>
      </w:r>
      <w:r w:rsidR="00022793">
        <w:rPr>
          <w:rFonts w:hint="eastAsia"/>
          <w:lang w:eastAsia="zh-CN"/>
        </w:rPr>
        <w:t>参比</w:t>
      </w:r>
      <w:r w:rsidR="00DD56C2" w:rsidRPr="002318C1">
        <w:rPr>
          <w:lang w:eastAsia="zh-CN"/>
        </w:rPr>
        <w:t>无效。</w:t>
      </w:r>
    </w:p>
    <w:p w14:paraId="76B84707" w14:textId="447FFFCF"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w:t>
      </w:r>
      <w:r w:rsidR="00022793">
        <w:rPr>
          <w:rFonts w:hint="eastAsia"/>
          <w:b/>
          <w:w w:val="95"/>
          <w:sz w:val="28"/>
          <w:lang w:eastAsia="zh-CN"/>
        </w:rPr>
        <w:t>采购</w:t>
      </w:r>
      <w:r w:rsidR="00DD56C2" w:rsidRPr="00F43F82">
        <w:rPr>
          <w:b/>
          <w:w w:val="95"/>
          <w:sz w:val="28"/>
          <w:lang w:eastAsia="zh-CN"/>
        </w:rPr>
        <w:t>文件的澄清</w:t>
      </w:r>
    </w:p>
    <w:p w14:paraId="1689BFFF" w14:textId="03A748DA"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参</w:t>
      </w:r>
      <w:r w:rsidR="00022793">
        <w:rPr>
          <w:rFonts w:hint="eastAsia"/>
          <w:lang w:eastAsia="zh-CN"/>
        </w:rPr>
        <w:t>比</w:t>
      </w:r>
      <w:r w:rsidR="00DD56C2" w:rsidRPr="002318C1">
        <w:rPr>
          <w:lang w:eastAsia="zh-CN"/>
        </w:rPr>
        <w:t>人获取</w:t>
      </w:r>
      <w:r w:rsidR="00022793">
        <w:rPr>
          <w:rFonts w:hint="eastAsia"/>
          <w:lang w:eastAsia="zh-CN"/>
        </w:rPr>
        <w:t>采购</w:t>
      </w:r>
      <w:r w:rsidR="00DD56C2" w:rsidRPr="002318C1">
        <w:rPr>
          <w:lang w:eastAsia="zh-CN"/>
        </w:rPr>
        <w:t>文件后，应仔细检查</w:t>
      </w:r>
      <w:r w:rsidR="00022793">
        <w:rPr>
          <w:rFonts w:hint="eastAsia"/>
          <w:lang w:eastAsia="zh-CN"/>
        </w:rPr>
        <w:t>采购</w:t>
      </w:r>
      <w:r w:rsidR="00DD56C2" w:rsidRPr="002318C1">
        <w:rPr>
          <w:lang w:eastAsia="zh-CN"/>
        </w:rPr>
        <w:t>文件的所有内容，如有残缺等问题应在获得</w:t>
      </w:r>
      <w:r w:rsidR="00022793">
        <w:rPr>
          <w:rFonts w:hint="eastAsia"/>
          <w:lang w:eastAsia="zh-CN"/>
        </w:rPr>
        <w:t>采购</w:t>
      </w:r>
      <w:r w:rsidR="00DD56C2" w:rsidRPr="002318C1">
        <w:rPr>
          <w:lang w:eastAsia="zh-CN"/>
        </w:rPr>
        <w:t xml:space="preserve">文件 </w:t>
      </w:r>
      <w:r w:rsidR="00DD56C2" w:rsidRPr="00745779">
        <w:rPr>
          <w:lang w:eastAsia="zh-CN"/>
        </w:rPr>
        <w:t>3</w:t>
      </w:r>
      <w:r w:rsidR="00DD56C2" w:rsidRPr="002318C1">
        <w:rPr>
          <w:lang w:eastAsia="zh-CN"/>
        </w:rPr>
        <w:t xml:space="preserve"> 日内向</w:t>
      </w:r>
      <w:r w:rsidR="00022793">
        <w:rPr>
          <w:rFonts w:hint="eastAsia"/>
          <w:lang w:eastAsia="zh-CN"/>
        </w:rPr>
        <w:t>采购</w:t>
      </w:r>
      <w:r w:rsidR="00DD56C2" w:rsidRPr="002318C1">
        <w:rPr>
          <w:lang w:eastAsia="zh-CN"/>
        </w:rPr>
        <w:t>人提出。</w:t>
      </w:r>
      <w:r w:rsidR="00022793">
        <w:rPr>
          <w:rFonts w:hint="eastAsia"/>
          <w:lang w:eastAsia="zh-CN"/>
        </w:rPr>
        <w:t>参比</w:t>
      </w:r>
      <w:r w:rsidR="00DD56C2" w:rsidRPr="002318C1">
        <w:rPr>
          <w:lang w:eastAsia="zh-CN"/>
        </w:rPr>
        <w:t>人若对</w:t>
      </w:r>
      <w:r w:rsidR="00022793">
        <w:rPr>
          <w:rFonts w:hint="eastAsia"/>
          <w:lang w:eastAsia="zh-CN"/>
        </w:rPr>
        <w:t>采购</w:t>
      </w:r>
      <w:r w:rsidR="00DD56C2" w:rsidRPr="002318C1">
        <w:rPr>
          <w:lang w:eastAsia="zh-CN"/>
        </w:rPr>
        <w:t>文件有任何疑问，应在</w:t>
      </w:r>
      <w:r w:rsidR="00022793">
        <w:rPr>
          <w:rFonts w:hint="eastAsia"/>
          <w:lang w:eastAsia="zh-CN"/>
        </w:rPr>
        <w:t>参比</w:t>
      </w:r>
      <w:r w:rsidR="00DD56C2" w:rsidRPr="002318C1">
        <w:rPr>
          <w:lang w:eastAsia="zh-CN"/>
        </w:rPr>
        <w:t xml:space="preserve">截止时间前 </w:t>
      </w:r>
      <w:r w:rsidR="00DD56C2" w:rsidRPr="00745779">
        <w:rPr>
          <w:lang w:eastAsia="zh-CN"/>
        </w:rPr>
        <w:t xml:space="preserve">5 </w:t>
      </w:r>
      <w:r w:rsidR="00022793">
        <w:rPr>
          <w:lang w:eastAsia="zh-CN"/>
        </w:rPr>
        <w:t>日，按询比</w:t>
      </w:r>
      <w:r w:rsidR="00DD56C2" w:rsidRPr="002318C1">
        <w:rPr>
          <w:lang w:eastAsia="zh-CN"/>
        </w:rPr>
        <w:t>须知载明的地址以书面形式（包括书面、传真、电子邮件下同）</w:t>
      </w:r>
      <w:r w:rsidR="00DD56C2" w:rsidRPr="00745779">
        <w:rPr>
          <w:lang w:eastAsia="zh-CN"/>
        </w:rPr>
        <w:t>通知到</w:t>
      </w:r>
      <w:r w:rsidR="00022793">
        <w:rPr>
          <w:rFonts w:hint="eastAsia"/>
          <w:lang w:eastAsia="zh-CN"/>
        </w:rPr>
        <w:t>采购</w:t>
      </w:r>
      <w:r w:rsidR="00DD56C2" w:rsidRPr="00745779">
        <w:rPr>
          <w:lang w:eastAsia="zh-CN"/>
        </w:rPr>
        <w:t>人。</w:t>
      </w:r>
      <w:r w:rsidR="00022793">
        <w:rPr>
          <w:rFonts w:hint="eastAsia"/>
          <w:lang w:eastAsia="zh-CN"/>
        </w:rPr>
        <w:t>采购</w:t>
      </w:r>
      <w:r w:rsidR="00DD56C2" w:rsidRPr="002318C1">
        <w:rPr>
          <w:lang w:eastAsia="zh-CN"/>
        </w:rPr>
        <w:t>人将视情况确定采用适当方式予以澄清或以书面形式予以答复，澄清文件作为</w:t>
      </w:r>
      <w:r w:rsidR="00022793">
        <w:rPr>
          <w:rFonts w:hint="eastAsia"/>
          <w:lang w:eastAsia="zh-CN"/>
        </w:rPr>
        <w:t>采购</w:t>
      </w:r>
      <w:r w:rsidR="00DD56C2" w:rsidRPr="002318C1">
        <w:rPr>
          <w:lang w:eastAsia="zh-CN"/>
        </w:rPr>
        <w:t>文件的组成部分，具有约束作用。</w:t>
      </w:r>
    </w:p>
    <w:p w14:paraId="3D976098" w14:textId="4D3AA479"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w:t>
      </w:r>
      <w:r w:rsidR="00022793">
        <w:rPr>
          <w:rFonts w:hint="eastAsia"/>
          <w:b/>
          <w:w w:val="95"/>
          <w:sz w:val="28"/>
          <w:lang w:eastAsia="zh-CN"/>
        </w:rPr>
        <w:t>采购</w:t>
      </w:r>
      <w:r w:rsidR="00DD56C2" w:rsidRPr="00F43F82">
        <w:rPr>
          <w:b/>
          <w:w w:val="95"/>
          <w:sz w:val="28"/>
          <w:lang w:eastAsia="zh-CN"/>
        </w:rPr>
        <w:t>文件的修改、补充</w:t>
      </w:r>
    </w:p>
    <w:p w14:paraId="73618194" w14:textId="7F2A21CF"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w:t>
      </w:r>
      <w:r w:rsidR="00022793">
        <w:rPr>
          <w:rFonts w:hint="eastAsia"/>
          <w:lang w:eastAsia="zh-CN"/>
        </w:rPr>
        <w:t>参比</w:t>
      </w:r>
      <w:r w:rsidR="00DD56C2" w:rsidRPr="00745779">
        <w:rPr>
          <w:lang w:eastAsia="zh-CN"/>
        </w:rPr>
        <w:t>截止日期前，</w:t>
      </w:r>
      <w:r w:rsidR="00022793">
        <w:rPr>
          <w:rFonts w:hint="eastAsia"/>
          <w:lang w:eastAsia="zh-CN"/>
        </w:rPr>
        <w:t>采购</w:t>
      </w:r>
      <w:r w:rsidR="00DD56C2" w:rsidRPr="00745779">
        <w:rPr>
          <w:lang w:eastAsia="zh-CN"/>
        </w:rPr>
        <w:t>人可主动地或依据参</w:t>
      </w:r>
      <w:r w:rsidR="00022793">
        <w:rPr>
          <w:rFonts w:hint="eastAsia"/>
          <w:lang w:eastAsia="zh-CN"/>
        </w:rPr>
        <w:t>比</w:t>
      </w:r>
      <w:r w:rsidR="00DD56C2" w:rsidRPr="00745779">
        <w:rPr>
          <w:lang w:eastAsia="zh-CN"/>
        </w:rPr>
        <w:t>人要求澄清的问题而修改</w:t>
      </w:r>
      <w:r w:rsidR="00022793">
        <w:rPr>
          <w:rFonts w:hint="eastAsia"/>
          <w:lang w:eastAsia="zh-CN"/>
        </w:rPr>
        <w:t>采购</w:t>
      </w:r>
      <w:r w:rsidR="00DD56C2" w:rsidRPr="00745779">
        <w:rPr>
          <w:lang w:eastAsia="zh-CN"/>
        </w:rPr>
        <w:t>文</w:t>
      </w:r>
      <w:r w:rsidR="00DD56C2" w:rsidRPr="002318C1">
        <w:rPr>
          <w:lang w:eastAsia="zh-CN"/>
        </w:rPr>
        <w:t>件，并以书面形式通知所有报名参加</w:t>
      </w:r>
      <w:r w:rsidR="00022793">
        <w:rPr>
          <w:rFonts w:hint="eastAsia"/>
          <w:lang w:eastAsia="zh-CN"/>
        </w:rPr>
        <w:t>询比</w:t>
      </w:r>
      <w:r w:rsidR="00DD56C2" w:rsidRPr="002318C1">
        <w:rPr>
          <w:lang w:eastAsia="zh-CN"/>
        </w:rPr>
        <w:t>项目的每一参</w:t>
      </w:r>
      <w:r w:rsidR="00022793">
        <w:rPr>
          <w:rFonts w:hint="eastAsia"/>
          <w:lang w:eastAsia="zh-CN"/>
        </w:rPr>
        <w:t>比</w:t>
      </w:r>
      <w:r w:rsidR="00DD56C2" w:rsidRPr="002318C1">
        <w:rPr>
          <w:lang w:eastAsia="zh-CN"/>
        </w:rPr>
        <w:t>人，对方在收到该通知后应立即以书面形式予以确认；参</w:t>
      </w:r>
      <w:r w:rsidR="00022793">
        <w:rPr>
          <w:rFonts w:hint="eastAsia"/>
          <w:lang w:eastAsia="zh-CN"/>
        </w:rPr>
        <w:t>比</w:t>
      </w:r>
      <w:r w:rsidR="00DD56C2" w:rsidRPr="002318C1">
        <w:rPr>
          <w:lang w:eastAsia="zh-CN"/>
        </w:rPr>
        <w:t>人未按规定时间予以确认或未按规定时间地点领取书面文件的，视比选通知已收到。</w:t>
      </w:r>
    </w:p>
    <w:p w14:paraId="7EB50D36" w14:textId="4A239189"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w:t>
      </w:r>
      <w:r w:rsidR="00022793">
        <w:rPr>
          <w:rFonts w:hint="eastAsia"/>
          <w:lang w:eastAsia="zh-CN"/>
        </w:rPr>
        <w:t>比</w:t>
      </w:r>
      <w:r w:rsidR="00DD56C2" w:rsidRPr="002318C1">
        <w:rPr>
          <w:lang w:eastAsia="zh-CN"/>
        </w:rPr>
        <w:t>人在准备参</w:t>
      </w:r>
      <w:r w:rsidR="00022793">
        <w:rPr>
          <w:rFonts w:hint="eastAsia"/>
          <w:lang w:eastAsia="zh-CN"/>
        </w:rPr>
        <w:t>比</w:t>
      </w:r>
      <w:r w:rsidR="00DD56C2" w:rsidRPr="002318C1">
        <w:rPr>
          <w:lang w:eastAsia="zh-CN"/>
        </w:rPr>
        <w:t>文件时有合理的时间考虑</w:t>
      </w:r>
      <w:r w:rsidR="00022793">
        <w:rPr>
          <w:rFonts w:hint="eastAsia"/>
          <w:lang w:eastAsia="zh-CN"/>
        </w:rPr>
        <w:t>采购</w:t>
      </w:r>
      <w:r w:rsidR="00DD56C2" w:rsidRPr="002318C1">
        <w:rPr>
          <w:lang w:eastAsia="zh-CN"/>
        </w:rPr>
        <w:t>文件的修改，</w:t>
      </w:r>
      <w:r w:rsidR="00022793">
        <w:rPr>
          <w:rFonts w:hint="eastAsia"/>
          <w:lang w:eastAsia="zh-CN"/>
        </w:rPr>
        <w:t>采购</w:t>
      </w:r>
      <w:r w:rsidR="00DD56C2" w:rsidRPr="002318C1">
        <w:rPr>
          <w:lang w:eastAsia="zh-CN"/>
        </w:rPr>
        <w:t>人可酌情推迟参</w:t>
      </w:r>
      <w:r w:rsidR="00022793">
        <w:rPr>
          <w:lang w:eastAsia="zh-CN"/>
        </w:rPr>
        <w:t>比</w:t>
      </w:r>
      <w:r w:rsidR="00DD56C2" w:rsidRPr="002318C1">
        <w:rPr>
          <w:lang w:eastAsia="zh-CN"/>
        </w:rPr>
        <w:t>选截止时间和开评时间，并以书面形式通知已获得</w:t>
      </w:r>
      <w:r w:rsidR="00022793">
        <w:rPr>
          <w:rFonts w:hint="eastAsia"/>
          <w:lang w:eastAsia="zh-CN"/>
        </w:rPr>
        <w:t>采购</w:t>
      </w:r>
      <w:r w:rsidR="00DD56C2" w:rsidRPr="002318C1">
        <w:rPr>
          <w:lang w:eastAsia="zh-CN"/>
        </w:rPr>
        <w:t>文件的每一参</w:t>
      </w:r>
      <w:r w:rsidR="00022793">
        <w:rPr>
          <w:rFonts w:hint="eastAsia"/>
          <w:lang w:eastAsia="zh-CN"/>
        </w:rPr>
        <w:t>比</w:t>
      </w:r>
      <w:r w:rsidR="00DD56C2" w:rsidRPr="002318C1">
        <w:rPr>
          <w:lang w:eastAsia="zh-CN"/>
        </w:rPr>
        <w:t>人。</w:t>
      </w:r>
    </w:p>
    <w:p w14:paraId="02C8D9F7" w14:textId="4A924053"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w:t>
      </w:r>
      <w:r w:rsidR="00022793">
        <w:rPr>
          <w:rFonts w:hint="eastAsia"/>
          <w:lang w:eastAsia="zh-CN"/>
        </w:rPr>
        <w:t>采购</w:t>
      </w:r>
      <w:r w:rsidR="00DD56C2" w:rsidRPr="00745779">
        <w:rPr>
          <w:lang w:eastAsia="zh-CN"/>
        </w:rPr>
        <w:t>文件的修改书将构成</w:t>
      </w:r>
      <w:r w:rsidR="00022793">
        <w:rPr>
          <w:rFonts w:hint="eastAsia"/>
          <w:lang w:eastAsia="zh-CN"/>
        </w:rPr>
        <w:t>采购</w:t>
      </w:r>
      <w:r w:rsidR="00DD56C2" w:rsidRPr="00745779">
        <w:rPr>
          <w:lang w:eastAsia="zh-CN"/>
        </w:rPr>
        <w:t>文件的一部分，对参</w:t>
      </w:r>
      <w:r w:rsidR="00022793">
        <w:rPr>
          <w:rFonts w:hint="eastAsia"/>
          <w:lang w:eastAsia="zh-CN"/>
        </w:rPr>
        <w:t>比</w:t>
      </w:r>
      <w:r w:rsidR="00DD56C2" w:rsidRPr="00745779">
        <w:rPr>
          <w:lang w:eastAsia="zh-CN"/>
        </w:rPr>
        <w:t>人具有约束作用。</w:t>
      </w:r>
    </w:p>
    <w:p w14:paraId="6E5E8A41" w14:textId="2E0716A9"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w:t>
      </w:r>
      <w:r w:rsidR="00022793">
        <w:rPr>
          <w:rFonts w:hint="eastAsia"/>
          <w:b/>
          <w:w w:val="95"/>
          <w:sz w:val="28"/>
          <w:lang w:eastAsia="zh-CN"/>
        </w:rPr>
        <w:t>比</w:t>
      </w:r>
      <w:r w:rsidR="00DD56C2" w:rsidRPr="00F43F82">
        <w:rPr>
          <w:b/>
          <w:w w:val="95"/>
          <w:sz w:val="28"/>
          <w:lang w:eastAsia="zh-CN"/>
        </w:rPr>
        <w:t>人资格</w:t>
      </w:r>
    </w:p>
    <w:p w14:paraId="3BEAE24B" w14:textId="687F505A" w:rsidR="000D51F3" w:rsidRPr="00E94D8D" w:rsidRDefault="006F0262" w:rsidP="002318C1">
      <w:pPr>
        <w:pStyle w:val="a6"/>
        <w:spacing w:line="360" w:lineRule="auto"/>
        <w:ind w:right="121"/>
        <w:jc w:val="both"/>
        <w:rPr>
          <w:color w:val="000000" w:themeColor="text1"/>
          <w:lang w:eastAsia="zh-CN"/>
        </w:rPr>
      </w:pPr>
      <w:r w:rsidRPr="00E94D8D">
        <w:rPr>
          <w:rFonts w:hint="eastAsia"/>
          <w:color w:val="000000" w:themeColor="text1"/>
          <w:lang w:eastAsia="zh-CN"/>
        </w:rPr>
        <w:t xml:space="preserve">    </w:t>
      </w:r>
      <w:r w:rsidR="000D51F3" w:rsidRPr="00E94D8D">
        <w:rPr>
          <w:rFonts w:hint="eastAsia"/>
          <w:color w:val="000000" w:themeColor="text1"/>
          <w:lang w:eastAsia="zh-CN"/>
        </w:rPr>
        <w:t>1.参</w:t>
      </w:r>
      <w:r w:rsidR="00022793" w:rsidRPr="00E94D8D">
        <w:rPr>
          <w:rFonts w:hint="eastAsia"/>
          <w:color w:val="000000" w:themeColor="text1"/>
          <w:lang w:eastAsia="zh-CN"/>
        </w:rPr>
        <w:t>比</w:t>
      </w:r>
      <w:r w:rsidR="000D51F3" w:rsidRPr="00E94D8D">
        <w:rPr>
          <w:rFonts w:hint="eastAsia"/>
          <w:color w:val="000000" w:themeColor="text1"/>
          <w:lang w:eastAsia="zh-CN"/>
        </w:rPr>
        <w:t>人必须具备有效的企业法人营业执照。</w:t>
      </w:r>
    </w:p>
    <w:p w14:paraId="29E8AE02" w14:textId="18B46BAE" w:rsidR="009235B3" w:rsidRPr="00E94D8D" w:rsidRDefault="006F0262" w:rsidP="00E94D8D">
      <w:pPr>
        <w:pStyle w:val="a6"/>
        <w:spacing w:line="360" w:lineRule="auto"/>
        <w:ind w:right="121"/>
        <w:jc w:val="both"/>
        <w:rPr>
          <w:color w:val="000000" w:themeColor="text1"/>
          <w:lang w:eastAsia="zh-CN"/>
        </w:rPr>
      </w:pPr>
      <w:r w:rsidRPr="00E94D8D">
        <w:rPr>
          <w:rFonts w:hint="eastAsia"/>
          <w:color w:val="000000" w:themeColor="text1"/>
          <w:lang w:eastAsia="zh-CN"/>
        </w:rPr>
        <w:t xml:space="preserve">  </w:t>
      </w:r>
      <w:r w:rsidR="00E94D8D" w:rsidRPr="00E94D8D">
        <w:rPr>
          <w:color w:val="000000" w:themeColor="text1"/>
          <w:lang w:eastAsia="zh-CN"/>
        </w:rPr>
        <w:t xml:space="preserve">  2</w:t>
      </w:r>
      <w:r w:rsidR="009235B3" w:rsidRPr="00E94D8D">
        <w:rPr>
          <w:rFonts w:hint="eastAsia"/>
          <w:color w:val="000000" w:themeColor="text1"/>
          <w:lang w:eastAsia="zh-CN"/>
        </w:rPr>
        <w:t>.</w:t>
      </w:r>
      <w:r w:rsidR="009235B3" w:rsidRPr="00E94D8D">
        <w:rPr>
          <w:color w:val="000000" w:themeColor="text1"/>
          <w:lang w:eastAsia="zh-CN"/>
        </w:rPr>
        <w:t>参</w:t>
      </w:r>
      <w:r w:rsidR="00022793" w:rsidRPr="00E94D8D">
        <w:rPr>
          <w:rFonts w:hint="eastAsia"/>
          <w:color w:val="000000" w:themeColor="text1"/>
          <w:lang w:eastAsia="zh-CN"/>
        </w:rPr>
        <w:t>比</w:t>
      </w:r>
      <w:r w:rsidR="009235B3" w:rsidRPr="00E94D8D">
        <w:rPr>
          <w:color w:val="000000" w:themeColor="text1"/>
          <w:lang w:eastAsia="zh-CN"/>
        </w:rPr>
        <w:t>人没有失信黑名单记录（以最高院失信被执行人系统发布信息为准）</w:t>
      </w:r>
      <w:r w:rsidR="009235B3" w:rsidRPr="00E94D8D">
        <w:rPr>
          <w:rFonts w:hint="eastAsia"/>
          <w:color w:val="000000" w:themeColor="text1"/>
          <w:lang w:eastAsia="zh-CN"/>
        </w:rPr>
        <w:t>。</w:t>
      </w:r>
    </w:p>
    <w:p w14:paraId="5E684FD4" w14:textId="66AEA1DA" w:rsidR="009235B3" w:rsidRPr="00E94D8D" w:rsidRDefault="00E94D8D" w:rsidP="009235B3">
      <w:pPr>
        <w:tabs>
          <w:tab w:val="left" w:pos="709"/>
        </w:tabs>
        <w:spacing w:line="360" w:lineRule="auto"/>
        <w:ind w:firstLineChars="200" w:firstLine="480"/>
        <w:rPr>
          <w:color w:val="000000" w:themeColor="text1"/>
          <w:sz w:val="24"/>
          <w:szCs w:val="24"/>
          <w:lang w:eastAsia="zh-CN"/>
        </w:rPr>
      </w:pPr>
      <w:r w:rsidRPr="00E94D8D">
        <w:rPr>
          <w:color w:val="000000" w:themeColor="text1"/>
          <w:sz w:val="24"/>
          <w:szCs w:val="24"/>
          <w:lang w:eastAsia="zh-CN"/>
        </w:rPr>
        <w:t>3</w:t>
      </w:r>
      <w:r w:rsidR="009235B3" w:rsidRPr="00E94D8D">
        <w:rPr>
          <w:color w:val="000000" w:themeColor="text1"/>
          <w:sz w:val="24"/>
          <w:szCs w:val="24"/>
          <w:lang w:eastAsia="zh-CN"/>
        </w:rPr>
        <w:t>.与</w:t>
      </w:r>
      <w:r w:rsidR="00022793" w:rsidRPr="00E94D8D">
        <w:rPr>
          <w:rFonts w:hint="eastAsia"/>
          <w:color w:val="000000" w:themeColor="text1"/>
          <w:sz w:val="24"/>
          <w:szCs w:val="24"/>
          <w:lang w:eastAsia="zh-CN"/>
        </w:rPr>
        <w:t>采购</w:t>
      </w:r>
      <w:r w:rsidR="009235B3" w:rsidRPr="00E94D8D">
        <w:rPr>
          <w:rFonts w:hint="eastAsia"/>
          <w:color w:val="000000" w:themeColor="text1"/>
          <w:sz w:val="24"/>
          <w:szCs w:val="24"/>
          <w:lang w:eastAsia="zh-CN"/>
        </w:rPr>
        <w:t>人</w:t>
      </w:r>
      <w:r w:rsidR="009235B3" w:rsidRPr="00E94D8D">
        <w:rPr>
          <w:color w:val="000000" w:themeColor="text1"/>
          <w:sz w:val="24"/>
          <w:szCs w:val="24"/>
          <w:lang w:eastAsia="zh-CN"/>
        </w:rPr>
        <w:t>无诉讼纠纷。</w:t>
      </w:r>
    </w:p>
    <w:p w14:paraId="584E60F4" w14:textId="0F48FCE8"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w:t>
      </w:r>
      <w:r w:rsidR="00022793">
        <w:rPr>
          <w:rFonts w:hint="eastAsia"/>
          <w:b/>
          <w:w w:val="95"/>
          <w:sz w:val="28"/>
          <w:lang w:eastAsia="zh-CN"/>
        </w:rPr>
        <w:t>比</w:t>
      </w:r>
      <w:r w:rsidR="00DD56C2" w:rsidRPr="00F43F82">
        <w:rPr>
          <w:b/>
          <w:w w:val="95"/>
          <w:sz w:val="28"/>
          <w:lang w:eastAsia="zh-CN"/>
        </w:rPr>
        <w:t>保证金</w:t>
      </w:r>
      <w:r w:rsidR="00E94D8D">
        <w:rPr>
          <w:rFonts w:hint="eastAsia"/>
          <w:b/>
          <w:w w:val="95"/>
          <w:sz w:val="28"/>
          <w:lang w:eastAsia="zh-CN"/>
        </w:rPr>
        <w:t xml:space="preserve"> </w:t>
      </w:r>
      <w:r w:rsidR="00E94D8D">
        <w:rPr>
          <w:b/>
          <w:w w:val="95"/>
          <w:sz w:val="28"/>
          <w:lang w:eastAsia="zh-CN"/>
        </w:rPr>
        <w:t xml:space="preserve"> 无</w:t>
      </w:r>
    </w:p>
    <w:p w14:paraId="05AE76C2" w14:textId="2585050A"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w:t>
      </w:r>
      <w:r w:rsidR="007245FA">
        <w:rPr>
          <w:rFonts w:hint="eastAsia"/>
          <w:b/>
          <w:w w:val="95"/>
          <w:sz w:val="28"/>
          <w:lang w:eastAsia="zh-CN"/>
        </w:rPr>
        <w:t>参比</w:t>
      </w:r>
      <w:r w:rsidRPr="006F0262">
        <w:rPr>
          <w:b/>
          <w:w w:val="95"/>
          <w:sz w:val="28"/>
          <w:lang w:eastAsia="zh-CN"/>
        </w:rPr>
        <w:t>文件的递交</w:t>
      </w:r>
    </w:p>
    <w:p w14:paraId="110EB45D" w14:textId="63D8E97B" w:rsidR="00967702" w:rsidRDefault="006F0262" w:rsidP="00F54C99">
      <w:pPr>
        <w:pStyle w:val="a6"/>
        <w:spacing w:line="360" w:lineRule="auto"/>
        <w:ind w:right="121"/>
        <w:jc w:val="both"/>
        <w:rPr>
          <w:lang w:eastAsia="zh-CN"/>
        </w:rPr>
      </w:pPr>
      <w:r>
        <w:rPr>
          <w:rFonts w:hint="eastAsia"/>
          <w:lang w:eastAsia="zh-CN"/>
        </w:rPr>
        <w:t xml:space="preserve">    </w:t>
      </w:r>
      <w:r w:rsidR="00DD56C2">
        <w:rPr>
          <w:lang w:eastAsia="zh-CN"/>
        </w:rPr>
        <w:t>1.参</w:t>
      </w:r>
      <w:r w:rsidR="007245FA">
        <w:rPr>
          <w:rFonts w:hint="eastAsia"/>
          <w:lang w:eastAsia="zh-CN"/>
        </w:rPr>
        <w:t>比</w:t>
      </w:r>
      <w:r w:rsidR="00DD56C2">
        <w:rPr>
          <w:lang w:eastAsia="zh-CN"/>
        </w:rPr>
        <w:t>文件递</w:t>
      </w:r>
      <w:r w:rsidR="00DD56C2" w:rsidRPr="00E94D8D">
        <w:rPr>
          <w:color w:val="000000" w:themeColor="text1"/>
          <w:lang w:eastAsia="zh-CN"/>
        </w:rPr>
        <w:t>交的截止时间</w:t>
      </w:r>
      <w:r w:rsidR="009171AF" w:rsidRPr="00E94D8D">
        <w:rPr>
          <w:rFonts w:hint="eastAsia"/>
          <w:color w:val="000000" w:themeColor="text1"/>
          <w:lang w:eastAsia="zh-CN"/>
        </w:rPr>
        <w:t>：202</w:t>
      </w:r>
      <w:r w:rsidR="00E94D8D" w:rsidRPr="00E94D8D">
        <w:rPr>
          <w:color w:val="000000" w:themeColor="text1"/>
          <w:lang w:eastAsia="zh-CN"/>
        </w:rPr>
        <w:t>5</w:t>
      </w:r>
      <w:r w:rsidR="009171AF" w:rsidRPr="00E94D8D">
        <w:rPr>
          <w:rFonts w:hint="eastAsia"/>
          <w:color w:val="000000" w:themeColor="text1"/>
          <w:lang w:eastAsia="zh-CN"/>
        </w:rPr>
        <w:t>年</w:t>
      </w:r>
      <w:r w:rsidR="00E94D8D" w:rsidRPr="00E94D8D">
        <w:rPr>
          <w:color w:val="000000" w:themeColor="text1"/>
          <w:lang w:eastAsia="zh-CN"/>
        </w:rPr>
        <w:t>3</w:t>
      </w:r>
      <w:r w:rsidR="009171AF" w:rsidRPr="00E94D8D">
        <w:rPr>
          <w:rFonts w:hint="eastAsia"/>
          <w:color w:val="000000" w:themeColor="text1"/>
          <w:lang w:eastAsia="zh-CN"/>
        </w:rPr>
        <w:t>月2</w:t>
      </w:r>
      <w:r w:rsidR="00E94D8D" w:rsidRPr="00E94D8D">
        <w:rPr>
          <w:color w:val="000000" w:themeColor="text1"/>
          <w:lang w:eastAsia="zh-CN"/>
        </w:rPr>
        <w:t>7</w:t>
      </w:r>
      <w:r w:rsidR="009171AF" w:rsidRPr="00E94D8D">
        <w:rPr>
          <w:rFonts w:hint="eastAsia"/>
          <w:color w:val="000000" w:themeColor="text1"/>
          <w:lang w:eastAsia="zh-CN"/>
        </w:rPr>
        <w:t>日14时0分。</w:t>
      </w:r>
    </w:p>
    <w:p w14:paraId="7C2A1CFD" w14:textId="3A835F07" w:rsidR="00B17438" w:rsidRPr="00F54C99" w:rsidRDefault="006F0262" w:rsidP="00F54C99">
      <w:pPr>
        <w:pStyle w:val="a6"/>
        <w:spacing w:line="360" w:lineRule="auto"/>
        <w:ind w:right="121"/>
        <w:jc w:val="both"/>
        <w:rPr>
          <w:lang w:eastAsia="zh-CN"/>
        </w:rPr>
      </w:pPr>
      <w:r>
        <w:rPr>
          <w:rFonts w:hint="eastAsia"/>
          <w:lang w:eastAsia="zh-CN"/>
        </w:rPr>
        <w:t xml:space="preserve">    </w:t>
      </w:r>
      <w:r w:rsidR="00DD56C2">
        <w:rPr>
          <w:lang w:eastAsia="zh-CN"/>
        </w:rPr>
        <w:t>2.</w:t>
      </w:r>
      <w:r w:rsidR="00DD56C2" w:rsidRPr="00F54C99">
        <w:rPr>
          <w:lang w:eastAsia="zh-CN"/>
        </w:rPr>
        <w:t>递交</w:t>
      </w:r>
      <w:r w:rsidR="00DD56C2">
        <w:rPr>
          <w:lang w:eastAsia="zh-CN"/>
        </w:rPr>
        <w:t>参</w:t>
      </w:r>
      <w:r w:rsidR="007245FA" w:rsidRPr="00F54C99">
        <w:rPr>
          <w:rFonts w:hint="eastAsia"/>
          <w:lang w:eastAsia="zh-CN"/>
        </w:rPr>
        <w:t>比</w:t>
      </w:r>
      <w:r w:rsidR="00DD56C2" w:rsidRPr="00F54C99">
        <w:rPr>
          <w:lang w:eastAsia="zh-CN"/>
        </w:rPr>
        <w:t>文件的地点为：</w:t>
      </w:r>
      <w:r w:rsidR="006234DE" w:rsidRPr="00F54C99">
        <w:rPr>
          <w:rFonts w:hint="eastAsia"/>
          <w:lang w:eastAsia="zh-CN"/>
        </w:rPr>
        <w:t>漳州市古雷经济开发区疏港大道南102号 福海创改扩建项目组采购管理部129室</w:t>
      </w:r>
      <w:r w:rsidR="00DD56C2" w:rsidRPr="00F54C99">
        <w:rPr>
          <w:lang w:eastAsia="zh-CN"/>
        </w:rPr>
        <w:t>，</w:t>
      </w:r>
      <w:r w:rsidR="00DD56C2">
        <w:rPr>
          <w:lang w:eastAsia="zh-CN"/>
        </w:rPr>
        <w:t>联系人</w:t>
      </w:r>
      <w:r w:rsidR="00DD56C2" w:rsidRPr="00F54C99">
        <w:rPr>
          <w:lang w:eastAsia="zh-CN"/>
        </w:rPr>
        <w:t>：</w:t>
      </w:r>
      <w:r w:rsidR="00B17438">
        <w:rPr>
          <w:rFonts w:hint="eastAsia"/>
          <w:lang w:eastAsia="zh-CN"/>
        </w:rPr>
        <w:t xml:space="preserve">张华娟  </w:t>
      </w:r>
      <w:r w:rsidR="00DD56C2" w:rsidRPr="00F54C99">
        <w:rPr>
          <w:lang w:eastAsia="zh-CN"/>
        </w:rPr>
        <w:t xml:space="preserve"> </w:t>
      </w:r>
      <w:r w:rsidR="00DD56C2">
        <w:rPr>
          <w:lang w:eastAsia="zh-CN"/>
        </w:rPr>
        <w:t>联系电话</w:t>
      </w:r>
      <w:r w:rsidR="00DD56C2" w:rsidRPr="00F54C99">
        <w:rPr>
          <w:lang w:eastAsia="zh-CN"/>
        </w:rPr>
        <w:t>：</w:t>
      </w:r>
      <w:r w:rsidR="00B17438" w:rsidRPr="00F54C99">
        <w:rPr>
          <w:rFonts w:hint="eastAsia"/>
          <w:lang w:eastAsia="zh-CN"/>
        </w:rPr>
        <w:t>0596-6311</w:t>
      </w:r>
      <w:r w:rsidR="006234DE" w:rsidRPr="00F54C99">
        <w:rPr>
          <w:lang w:eastAsia="zh-CN"/>
        </w:rPr>
        <w:t>821</w:t>
      </w:r>
      <w:r w:rsidR="00322549" w:rsidRPr="00F54C99">
        <w:rPr>
          <w:rFonts w:hint="eastAsia"/>
          <w:lang w:eastAsia="zh-CN"/>
        </w:rPr>
        <w:t xml:space="preserve"> </w:t>
      </w:r>
      <w:r w:rsidR="00B17438" w:rsidRPr="00F54C99">
        <w:rPr>
          <w:rFonts w:hint="eastAsia"/>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02D2DCA4"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w:t>
      </w:r>
      <w:r w:rsidR="007245FA">
        <w:rPr>
          <w:rFonts w:hint="eastAsia"/>
          <w:lang w:eastAsia="zh-CN"/>
        </w:rPr>
        <w:t>比</w:t>
      </w:r>
      <w:r w:rsidR="00DD56C2">
        <w:rPr>
          <w:lang w:eastAsia="zh-CN"/>
        </w:rPr>
        <w:t>人有一个参</w:t>
      </w:r>
      <w:r w:rsidR="007245FA">
        <w:rPr>
          <w:rFonts w:hint="eastAsia"/>
          <w:lang w:eastAsia="zh-CN"/>
        </w:rPr>
        <w:t>比</w:t>
      </w:r>
      <w:r w:rsidR="00DD56C2">
        <w:rPr>
          <w:lang w:eastAsia="zh-CN"/>
        </w:rPr>
        <w:t>方案，否则将被视为无效参</w:t>
      </w:r>
      <w:r w:rsidR="007245FA">
        <w:rPr>
          <w:rFonts w:hint="eastAsia"/>
          <w:lang w:eastAsia="zh-CN"/>
        </w:rPr>
        <w:t>比</w:t>
      </w:r>
      <w:r w:rsidR="00DD56C2">
        <w:rPr>
          <w:lang w:eastAsia="zh-CN"/>
        </w:rPr>
        <w:t>。</w:t>
      </w:r>
    </w:p>
    <w:p w14:paraId="755792C8" w14:textId="6C8F69AA"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w:t>
      </w:r>
      <w:r w:rsidR="007245FA">
        <w:rPr>
          <w:rFonts w:hint="eastAsia"/>
          <w:lang w:eastAsia="zh-CN"/>
        </w:rPr>
        <w:t>比</w:t>
      </w:r>
      <w:r w:rsidR="00DD56C2" w:rsidRPr="002318C1">
        <w:rPr>
          <w:lang w:eastAsia="zh-CN"/>
        </w:rPr>
        <w:t>文件密封不符合规定要求的参</w:t>
      </w:r>
      <w:r w:rsidR="007245FA">
        <w:rPr>
          <w:rFonts w:hint="eastAsia"/>
          <w:lang w:eastAsia="zh-CN"/>
        </w:rPr>
        <w:t>比</w:t>
      </w:r>
      <w:r w:rsidR="00DD56C2" w:rsidRPr="002318C1">
        <w:rPr>
          <w:lang w:eastAsia="zh-CN"/>
        </w:rPr>
        <w:t>文件，</w:t>
      </w:r>
      <w:r w:rsidR="007245FA">
        <w:rPr>
          <w:rFonts w:hint="eastAsia"/>
          <w:lang w:eastAsia="zh-CN"/>
        </w:rPr>
        <w:t>采购</w:t>
      </w:r>
      <w:r w:rsidR="00DD56C2" w:rsidRPr="002318C1">
        <w:rPr>
          <w:lang w:eastAsia="zh-CN"/>
        </w:rPr>
        <w:t>人不予受理。参</w:t>
      </w:r>
      <w:r w:rsidR="007245FA">
        <w:rPr>
          <w:rFonts w:hint="eastAsia"/>
          <w:lang w:eastAsia="zh-CN"/>
        </w:rPr>
        <w:t>比</w:t>
      </w:r>
      <w:r w:rsidR="00DD56C2" w:rsidRPr="002318C1">
        <w:rPr>
          <w:lang w:eastAsia="zh-CN"/>
        </w:rPr>
        <w:t>人所提交的比选文件在评</w:t>
      </w:r>
      <w:r w:rsidR="007245FA">
        <w:rPr>
          <w:rFonts w:hint="eastAsia"/>
          <w:lang w:eastAsia="zh-CN"/>
        </w:rPr>
        <w:t>比</w:t>
      </w:r>
      <w:r w:rsidR="00DD56C2" w:rsidRPr="002318C1">
        <w:rPr>
          <w:lang w:eastAsia="zh-CN"/>
        </w:rPr>
        <w:t>结束后，无论中选与否都不退还。</w:t>
      </w:r>
    </w:p>
    <w:p w14:paraId="3BA70A5A" w14:textId="4455ECD3"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w:t>
      </w:r>
      <w:r w:rsidR="007245FA">
        <w:rPr>
          <w:rFonts w:hint="eastAsia"/>
          <w:lang w:eastAsia="zh-CN"/>
        </w:rPr>
        <w:t>比</w:t>
      </w:r>
      <w:r w:rsidR="00DD56C2" w:rsidRPr="002318C1">
        <w:rPr>
          <w:lang w:eastAsia="zh-CN"/>
        </w:rPr>
        <w:t>人收到</w:t>
      </w:r>
      <w:r w:rsidR="007245FA">
        <w:rPr>
          <w:rFonts w:hint="eastAsia"/>
          <w:lang w:eastAsia="zh-CN"/>
        </w:rPr>
        <w:t>采购</w:t>
      </w:r>
      <w:r w:rsidR="00DD56C2" w:rsidRPr="002318C1">
        <w:rPr>
          <w:lang w:eastAsia="zh-CN"/>
        </w:rPr>
        <w:t>文件后，如有疑问需要澄清，请以书面形式在规定时间内报</w:t>
      </w:r>
      <w:r w:rsidR="007245FA">
        <w:rPr>
          <w:rFonts w:hint="eastAsia"/>
          <w:lang w:eastAsia="zh-CN"/>
        </w:rPr>
        <w:t>采购</w:t>
      </w:r>
      <w:r w:rsidR="00DD56C2" w:rsidRPr="002318C1">
        <w:rPr>
          <w:lang w:eastAsia="zh-CN"/>
        </w:rPr>
        <w:t>人汇总。</w:t>
      </w:r>
    </w:p>
    <w:p w14:paraId="1244F6BD" w14:textId="19E06048"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w:t>
      </w:r>
      <w:r w:rsidR="007245FA">
        <w:rPr>
          <w:rFonts w:hint="eastAsia"/>
          <w:lang w:eastAsia="zh-CN"/>
        </w:rPr>
        <w:t>比</w:t>
      </w:r>
      <w:r w:rsidR="00DD56C2" w:rsidRPr="002318C1">
        <w:rPr>
          <w:lang w:eastAsia="zh-CN"/>
        </w:rPr>
        <w:t>人对</w:t>
      </w:r>
      <w:r w:rsidR="007245FA">
        <w:rPr>
          <w:rFonts w:hint="eastAsia"/>
          <w:lang w:eastAsia="zh-CN"/>
        </w:rPr>
        <w:t>采购</w:t>
      </w:r>
      <w:r w:rsidR="00DD56C2" w:rsidRPr="002318C1">
        <w:rPr>
          <w:lang w:eastAsia="zh-CN"/>
        </w:rPr>
        <w:t>人提供的</w:t>
      </w:r>
      <w:r w:rsidR="007245FA">
        <w:rPr>
          <w:rFonts w:hint="eastAsia"/>
          <w:lang w:eastAsia="zh-CN"/>
        </w:rPr>
        <w:t>询比</w:t>
      </w:r>
      <w:r w:rsidR="00DD56C2" w:rsidRPr="002318C1">
        <w:rPr>
          <w:lang w:eastAsia="zh-CN"/>
        </w:rPr>
        <w:t>文件所做出的推论、解释和结论，</w:t>
      </w:r>
      <w:r w:rsidR="007245FA">
        <w:rPr>
          <w:rFonts w:hint="eastAsia"/>
          <w:lang w:eastAsia="zh-CN"/>
        </w:rPr>
        <w:t>采购</w:t>
      </w:r>
      <w:r w:rsidR="00DD56C2" w:rsidRPr="002318C1">
        <w:rPr>
          <w:lang w:eastAsia="zh-CN"/>
        </w:rPr>
        <w:t>人概不负责。参</w:t>
      </w:r>
      <w:r w:rsidR="007245FA">
        <w:rPr>
          <w:rFonts w:hint="eastAsia"/>
          <w:lang w:eastAsia="zh-CN"/>
        </w:rPr>
        <w:t>比</w:t>
      </w:r>
      <w:r w:rsidR="00DD56C2" w:rsidRPr="002318C1">
        <w:rPr>
          <w:lang w:eastAsia="zh-CN"/>
        </w:rPr>
        <w:t>人由于对</w:t>
      </w:r>
      <w:r w:rsidR="007245FA">
        <w:rPr>
          <w:rFonts w:hint="eastAsia"/>
          <w:lang w:eastAsia="zh-CN"/>
        </w:rPr>
        <w:t>采购</w:t>
      </w:r>
      <w:r w:rsidR="00DD56C2" w:rsidRPr="002318C1">
        <w:rPr>
          <w:lang w:eastAsia="zh-CN"/>
        </w:rPr>
        <w:t>文件的任何推论和误解以及比选对有关问题的口头解释所造成的后果，均由参</w:t>
      </w:r>
      <w:r w:rsidR="007245FA">
        <w:rPr>
          <w:rFonts w:hint="eastAsia"/>
          <w:lang w:eastAsia="zh-CN"/>
        </w:rPr>
        <w:t>比</w:t>
      </w:r>
      <w:r w:rsidR="00DD56C2" w:rsidRPr="002318C1">
        <w:rPr>
          <w:lang w:eastAsia="zh-CN"/>
        </w:rPr>
        <w:t>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07805EF1"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w:t>
      </w:r>
      <w:r w:rsidR="007245FA">
        <w:rPr>
          <w:rFonts w:hint="eastAsia"/>
          <w:spacing w:val="-1"/>
          <w:w w:val="95"/>
          <w:lang w:eastAsia="zh-CN"/>
        </w:rPr>
        <w:t>比</w:t>
      </w:r>
      <w:r>
        <w:rPr>
          <w:spacing w:val="-1"/>
          <w:w w:val="95"/>
          <w:lang w:eastAsia="zh-CN"/>
        </w:rPr>
        <w:t>文</w:t>
      </w:r>
      <w:r>
        <w:rPr>
          <w:w w:val="95"/>
          <w:lang w:eastAsia="zh-CN"/>
        </w:rPr>
        <w:t>件的编制</w:t>
      </w:r>
    </w:p>
    <w:p w14:paraId="0974997D" w14:textId="0513E3D3"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w:t>
      </w:r>
      <w:r w:rsidR="007245FA">
        <w:rPr>
          <w:rFonts w:hint="eastAsia"/>
          <w:b/>
          <w:w w:val="95"/>
          <w:sz w:val="28"/>
          <w:lang w:eastAsia="zh-CN"/>
        </w:rPr>
        <w:t>比</w:t>
      </w:r>
      <w:r w:rsidR="00DD56C2" w:rsidRPr="00F43F82">
        <w:rPr>
          <w:b/>
          <w:w w:val="95"/>
          <w:sz w:val="28"/>
          <w:lang w:eastAsia="zh-CN"/>
        </w:rPr>
        <w:t>文件的组成：</w:t>
      </w:r>
    </w:p>
    <w:p w14:paraId="2F35469F" w14:textId="77777777" w:rsidR="007C2FE0" w:rsidRPr="00CB2BE3" w:rsidRDefault="007C2FE0" w:rsidP="007C2FE0">
      <w:pPr>
        <w:pStyle w:val="a6"/>
        <w:spacing w:line="360" w:lineRule="auto"/>
        <w:ind w:right="121" w:firstLineChars="200" w:firstLine="480"/>
        <w:jc w:val="both"/>
        <w:rPr>
          <w:lang w:eastAsia="zh-CN"/>
        </w:rPr>
      </w:pPr>
      <w:r w:rsidRPr="00CB2BE3">
        <w:rPr>
          <w:rFonts w:hint="eastAsia"/>
          <w:lang w:eastAsia="zh-CN"/>
        </w:rPr>
        <w:t>（1）</w:t>
      </w:r>
      <w:r w:rsidRPr="00CB2BE3">
        <w:rPr>
          <w:lang w:eastAsia="zh-CN"/>
        </w:rPr>
        <w:t>参</w:t>
      </w:r>
      <w:r w:rsidRPr="00CB2BE3">
        <w:rPr>
          <w:rFonts w:hint="eastAsia"/>
          <w:lang w:eastAsia="zh-CN"/>
        </w:rPr>
        <w:t>比</w:t>
      </w:r>
      <w:r w:rsidRPr="00CB2BE3">
        <w:rPr>
          <w:lang w:eastAsia="zh-CN"/>
        </w:rPr>
        <w:t>单位企业概况（企业简介、经营状况）、营业执照、资质证书。</w:t>
      </w:r>
    </w:p>
    <w:p w14:paraId="29E2FC35" w14:textId="77777777" w:rsidR="007C2FE0" w:rsidRDefault="007C2FE0" w:rsidP="007C2FE0">
      <w:pPr>
        <w:pStyle w:val="a6"/>
        <w:spacing w:line="360" w:lineRule="auto"/>
        <w:ind w:right="121" w:firstLineChars="200" w:firstLine="480"/>
        <w:jc w:val="both"/>
        <w:rPr>
          <w:lang w:eastAsia="zh-CN"/>
        </w:rPr>
      </w:pPr>
      <w:r>
        <w:rPr>
          <w:rFonts w:hint="eastAsia"/>
          <w:lang w:eastAsia="zh-CN"/>
        </w:rPr>
        <w:t>（2）商务参比文件，商务报价文件，见附件商务报价函格式,</w:t>
      </w:r>
      <w:r w:rsidRPr="009235B3">
        <w:rPr>
          <w:rFonts w:hint="eastAsia"/>
          <w:lang w:eastAsia="zh-CN"/>
        </w:rPr>
        <w:t xml:space="preserve"> </w:t>
      </w:r>
      <w:r>
        <w:rPr>
          <w:rFonts w:hint="eastAsia"/>
          <w:lang w:eastAsia="zh-CN"/>
        </w:rPr>
        <w:t>可不胶装。</w:t>
      </w:r>
    </w:p>
    <w:p w14:paraId="05D4F0BC" w14:textId="0B496EEB"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w:t>
      </w:r>
      <w:r w:rsidR="007245FA">
        <w:rPr>
          <w:rFonts w:hint="eastAsia"/>
          <w:b/>
          <w:w w:val="95"/>
          <w:sz w:val="28"/>
          <w:lang w:eastAsia="zh-CN"/>
        </w:rPr>
        <w:t>比</w:t>
      </w:r>
      <w:r w:rsidRPr="00F43F82">
        <w:rPr>
          <w:b/>
          <w:w w:val="95"/>
          <w:sz w:val="28"/>
          <w:lang w:eastAsia="zh-CN"/>
        </w:rPr>
        <w:t>书格式内容</w:t>
      </w:r>
    </w:p>
    <w:p w14:paraId="5524195D" w14:textId="507D139E" w:rsidR="00967702" w:rsidRDefault="00DD56C2" w:rsidP="006F0262">
      <w:pPr>
        <w:pStyle w:val="a6"/>
        <w:spacing w:line="360" w:lineRule="auto"/>
        <w:ind w:right="121" w:firstLineChars="200" w:firstLine="480"/>
        <w:jc w:val="both"/>
        <w:rPr>
          <w:lang w:eastAsia="zh-CN"/>
        </w:rPr>
      </w:pPr>
      <w:r>
        <w:rPr>
          <w:lang w:eastAsia="zh-CN"/>
        </w:rPr>
        <w:t>参</w:t>
      </w:r>
      <w:r w:rsidR="007245FA">
        <w:rPr>
          <w:rFonts w:hint="eastAsia"/>
          <w:lang w:eastAsia="zh-CN"/>
        </w:rPr>
        <w:t>比</w:t>
      </w:r>
      <w:r>
        <w:rPr>
          <w:lang w:eastAsia="zh-CN"/>
        </w:rPr>
        <w:t>人应</w:t>
      </w:r>
      <w:r w:rsidRPr="006B21C2">
        <w:rPr>
          <w:lang w:eastAsia="zh-CN"/>
        </w:rPr>
        <w:t>按附件二格式</w:t>
      </w:r>
      <w:r>
        <w:rPr>
          <w:lang w:eastAsia="zh-CN"/>
        </w:rPr>
        <w:t>内容要求进行参</w:t>
      </w:r>
      <w:r w:rsidR="007245FA">
        <w:rPr>
          <w:rFonts w:hint="eastAsia"/>
          <w:lang w:eastAsia="zh-CN"/>
        </w:rPr>
        <w:t>比</w:t>
      </w:r>
      <w:r>
        <w:rPr>
          <w:lang w:eastAsia="zh-CN"/>
        </w:rPr>
        <w:t>书的编制。</w:t>
      </w:r>
    </w:p>
    <w:p w14:paraId="64EDE00C" w14:textId="19F34816"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w:t>
      </w:r>
      <w:r w:rsidR="007245FA">
        <w:rPr>
          <w:rFonts w:hint="eastAsia"/>
          <w:b/>
          <w:w w:val="95"/>
          <w:sz w:val="28"/>
          <w:lang w:eastAsia="zh-CN"/>
        </w:rPr>
        <w:t>比</w:t>
      </w:r>
      <w:r w:rsidRPr="00F43F82">
        <w:rPr>
          <w:b/>
          <w:w w:val="95"/>
          <w:sz w:val="28"/>
          <w:lang w:eastAsia="zh-CN"/>
        </w:rPr>
        <w:t>报价</w:t>
      </w:r>
    </w:p>
    <w:p w14:paraId="14B90F58" w14:textId="7A5FB87F" w:rsidR="00967702" w:rsidRDefault="00DD56C2" w:rsidP="006F0262">
      <w:pPr>
        <w:pStyle w:val="a6"/>
        <w:spacing w:line="360" w:lineRule="auto"/>
        <w:ind w:right="121" w:firstLineChars="200" w:firstLine="480"/>
        <w:jc w:val="both"/>
        <w:rPr>
          <w:lang w:eastAsia="zh-CN"/>
        </w:rPr>
      </w:pPr>
      <w:r w:rsidRPr="002318C1">
        <w:rPr>
          <w:lang w:eastAsia="zh-CN"/>
        </w:rPr>
        <w:t>参</w:t>
      </w:r>
      <w:r w:rsidR="007245FA">
        <w:rPr>
          <w:rFonts w:hint="eastAsia"/>
          <w:lang w:eastAsia="zh-CN"/>
        </w:rPr>
        <w:t>比</w:t>
      </w:r>
      <w:r w:rsidRPr="002318C1">
        <w:rPr>
          <w:lang w:eastAsia="zh-CN"/>
        </w:rPr>
        <w:t>人须按要求进行报价，对参</w:t>
      </w:r>
      <w:r w:rsidR="007245FA">
        <w:rPr>
          <w:rFonts w:hint="eastAsia"/>
          <w:lang w:eastAsia="zh-CN"/>
        </w:rPr>
        <w:t>比</w:t>
      </w:r>
      <w:r w:rsidRPr="002318C1">
        <w:rPr>
          <w:lang w:eastAsia="zh-CN"/>
        </w:rPr>
        <w:t>报价负责。参</w:t>
      </w:r>
      <w:r w:rsidR="007245FA">
        <w:rPr>
          <w:rFonts w:hint="eastAsia"/>
          <w:lang w:eastAsia="zh-CN"/>
        </w:rPr>
        <w:t>比</w:t>
      </w:r>
      <w:r w:rsidRPr="002318C1">
        <w:rPr>
          <w:lang w:eastAsia="zh-CN"/>
        </w:rPr>
        <w:t>报价应加盖参</w:t>
      </w:r>
      <w:r w:rsidR="007245FA">
        <w:rPr>
          <w:rFonts w:hint="eastAsia"/>
          <w:lang w:eastAsia="zh-CN"/>
        </w:rPr>
        <w:t>比</w:t>
      </w:r>
      <w:r w:rsidRPr="002318C1">
        <w:rPr>
          <w:lang w:eastAsia="zh-CN"/>
        </w:rPr>
        <w:t>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42CC7F93"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w:t>
      </w:r>
      <w:r w:rsidR="007245FA">
        <w:rPr>
          <w:rFonts w:hint="eastAsia"/>
          <w:lang w:eastAsia="zh-CN"/>
        </w:rPr>
        <w:t>比</w:t>
      </w:r>
      <w:r w:rsidRPr="002318C1">
        <w:rPr>
          <w:lang w:eastAsia="zh-CN"/>
        </w:rPr>
        <w:t>人应承担所有与准备和参加</w:t>
      </w:r>
      <w:r w:rsidR="007245FA">
        <w:rPr>
          <w:rFonts w:hint="eastAsia"/>
          <w:lang w:eastAsia="zh-CN"/>
        </w:rPr>
        <w:t>询比</w:t>
      </w:r>
      <w:r w:rsidRPr="002318C1">
        <w:rPr>
          <w:lang w:eastAsia="zh-CN"/>
        </w:rPr>
        <w:t>有关的费用。不论比选的结果如何，</w:t>
      </w:r>
      <w:r w:rsidR="007245FA">
        <w:rPr>
          <w:rFonts w:hint="eastAsia"/>
          <w:lang w:eastAsia="zh-CN"/>
        </w:rPr>
        <w:t>采购</w:t>
      </w:r>
      <w:r w:rsidRPr="002318C1">
        <w:rPr>
          <w:lang w:eastAsia="zh-CN"/>
        </w:rPr>
        <w:t>机构和</w:t>
      </w:r>
      <w:r w:rsidR="007245FA">
        <w:rPr>
          <w:rFonts w:hint="eastAsia"/>
          <w:lang w:eastAsia="zh-CN"/>
        </w:rPr>
        <w:t>采购</w:t>
      </w:r>
      <w:r w:rsidRPr="002318C1">
        <w:rPr>
          <w:lang w:eastAsia="zh-CN"/>
        </w:rPr>
        <w:t>人均无义务和责任承担这些费用。</w:t>
      </w:r>
    </w:p>
    <w:p w14:paraId="5D096B55" w14:textId="51AE4DDE"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w:t>
      </w:r>
      <w:r w:rsidR="007245FA">
        <w:rPr>
          <w:rFonts w:hint="eastAsia"/>
          <w:lang w:eastAsia="zh-CN"/>
        </w:rPr>
        <w:t>比</w:t>
      </w:r>
      <w:r w:rsidRPr="002318C1">
        <w:rPr>
          <w:lang w:eastAsia="zh-CN"/>
        </w:rPr>
        <w:t>收到</w:t>
      </w:r>
      <w:r w:rsidR="007245FA">
        <w:rPr>
          <w:rFonts w:hint="eastAsia"/>
          <w:lang w:eastAsia="zh-CN"/>
        </w:rPr>
        <w:t>采购</w:t>
      </w:r>
      <w:r w:rsidRPr="002318C1">
        <w:rPr>
          <w:lang w:eastAsia="zh-CN"/>
        </w:rPr>
        <w:t>文件后，如有疑问需要澄清，请以书面形式在规定时间内报</w:t>
      </w:r>
      <w:r w:rsidR="007245FA">
        <w:rPr>
          <w:rFonts w:hint="eastAsia"/>
          <w:lang w:eastAsia="zh-CN"/>
        </w:rPr>
        <w:t>采购</w:t>
      </w:r>
      <w:r w:rsidRPr="002318C1">
        <w:rPr>
          <w:lang w:eastAsia="zh-CN"/>
        </w:rPr>
        <w:t>人汇总。</w:t>
      </w:r>
    </w:p>
    <w:p w14:paraId="4D67865A" w14:textId="3A2DB65C"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w:t>
      </w:r>
      <w:r w:rsidR="007245FA">
        <w:rPr>
          <w:rFonts w:hint="eastAsia"/>
          <w:lang w:eastAsia="zh-CN"/>
        </w:rPr>
        <w:t>比</w:t>
      </w:r>
      <w:r w:rsidRPr="002318C1">
        <w:rPr>
          <w:lang w:eastAsia="zh-CN"/>
        </w:rPr>
        <w:t>人对</w:t>
      </w:r>
      <w:r w:rsidR="007245FA">
        <w:rPr>
          <w:rFonts w:hint="eastAsia"/>
          <w:lang w:eastAsia="zh-CN"/>
        </w:rPr>
        <w:t>采购</w:t>
      </w:r>
      <w:r w:rsidRPr="002318C1">
        <w:rPr>
          <w:lang w:eastAsia="zh-CN"/>
        </w:rPr>
        <w:t>人提供的</w:t>
      </w:r>
      <w:r w:rsidR="007245FA">
        <w:rPr>
          <w:rFonts w:hint="eastAsia"/>
          <w:lang w:eastAsia="zh-CN"/>
        </w:rPr>
        <w:t>采购</w:t>
      </w:r>
      <w:r w:rsidRPr="002318C1">
        <w:rPr>
          <w:lang w:eastAsia="zh-CN"/>
        </w:rPr>
        <w:t>文件所做出的推论、解释和结论，</w:t>
      </w:r>
      <w:r w:rsidR="007245FA">
        <w:rPr>
          <w:rFonts w:hint="eastAsia"/>
          <w:lang w:eastAsia="zh-CN"/>
        </w:rPr>
        <w:t>采购</w:t>
      </w:r>
      <w:r w:rsidRPr="002318C1">
        <w:rPr>
          <w:lang w:eastAsia="zh-CN"/>
        </w:rPr>
        <w:t>人概不负责。参</w:t>
      </w:r>
      <w:r w:rsidR="007245FA">
        <w:rPr>
          <w:rFonts w:hint="eastAsia"/>
          <w:lang w:eastAsia="zh-CN"/>
        </w:rPr>
        <w:t>比</w:t>
      </w:r>
      <w:r w:rsidRPr="002318C1">
        <w:rPr>
          <w:lang w:eastAsia="zh-CN"/>
        </w:rPr>
        <w:t>人由于对</w:t>
      </w:r>
      <w:r w:rsidR="007245FA">
        <w:rPr>
          <w:rFonts w:hint="eastAsia"/>
          <w:lang w:eastAsia="zh-CN"/>
        </w:rPr>
        <w:t>采购</w:t>
      </w:r>
      <w:r w:rsidRPr="002318C1">
        <w:rPr>
          <w:lang w:eastAsia="zh-CN"/>
        </w:rPr>
        <w:t>文件的任何推论和误解以及比选对有关问题的口头解释所造成的后果，均由参</w:t>
      </w:r>
      <w:r w:rsidR="007245FA">
        <w:rPr>
          <w:rFonts w:hint="eastAsia"/>
          <w:lang w:eastAsia="zh-CN"/>
        </w:rPr>
        <w:t>比</w:t>
      </w:r>
      <w:r w:rsidRPr="002318C1">
        <w:rPr>
          <w:lang w:eastAsia="zh-CN"/>
        </w:rPr>
        <w:t>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49BC2A6"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w:t>
      </w:r>
      <w:r w:rsidR="007245FA">
        <w:rPr>
          <w:rFonts w:hint="eastAsia"/>
          <w:spacing w:val="-1"/>
          <w:w w:val="95"/>
          <w:lang w:eastAsia="zh-CN"/>
        </w:rPr>
        <w:t>审</w:t>
      </w:r>
      <w:r w:rsidRPr="00C864FC">
        <w:rPr>
          <w:spacing w:val="-1"/>
          <w:w w:val="95"/>
          <w:lang w:eastAsia="zh-CN"/>
        </w:rPr>
        <w:t>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3DF23600" w:rsidR="004D6A19" w:rsidRPr="002318C1" w:rsidRDefault="00DD56C2" w:rsidP="006F0262">
      <w:pPr>
        <w:pStyle w:val="a6"/>
        <w:spacing w:line="360" w:lineRule="auto"/>
        <w:ind w:right="121" w:firstLineChars="200" w:firstLine="480"/>
        <w:jc w:val="both"/>
        <w:rPr>
          <w:lang w:eastAsia="zh-CN"/>
        </w:rPr>
      </w:pPr>
      <w:r>
        <w:rPr>
          <w:lang w:eastAsia="zh-CN"/>
        </w:rPr>
        <w:t>1.</w:t>
      </w:r>
      <w:r w:rsidR="007245FA">
        <w:rPr>
          <w:rFonts w:hint="eastAsia"/>
          <w:lang w:eastAsia="zh-CN"/>
        </w:rPr>
        <w:t>采购</w:t>
      </w:r>
      <w:r w:rsidRPr="002318C1">
        <w:rPr>
          <w:lang w:eastAsia="zh-CN"/>
        </w:rPr>
        <w:t>人在评</w:t>
      </w:r>
      <w:r w:rsidR="007245FA">
        <w:rPr>
          <w:rFonts w:hint="eastAsia"/>
          <w:lang w:eastAsia="zh-CN"/>
        </w:rPr>
        <w:t>审</w:t>
      </w:r>
      <w:r w:rsidRPr="002318C1">
        <w:rPr>
          <w:lang w:eastAsia="zh-CN"/>
        </w:rPr>
        <w:t>时，将</w:t>
      </w:r>
      <w:r w:rsidR="004D6A19" w:rsidRPr="002318C1">
        <w:rPr>
          <w:rFonts w:hint="eastAsia"/>
          <w:lang w:eastAsia="zh-CN"/>
        </w:rPr>
        <w:t>优先对技术</w:t>
      </w:r>
      <w:r w:rsidR="007245FA">
        <w:rPr>
          <w:rFonts w:hint="eastAsia"/>
          <w:lang w:eastAsia="zh-CN"/>
        </w:rPr>
        <w:t>参比</w:t>
      </w:r>
      <w:r w:rsidR="004D6A19" w:rsidRPr="002318C1">
        <w:rPr>
          <w:rFonts w:hint="eastAsia"/>
          <w:lang w:eastAsia="zh-CN"/>
        </w:rPr>
        <w:t>文件进行评</w:t>
      </w:r>
      <w:r w:rsidR="007245FA">
        <w:rPr>
          <w:rFonts w:hint="eastAsia"/>
          <w:lang w:eastAsia="zh-CN"/>
        </w:rPr>
        <w:t>审</w:t>
      </w:r>
      <w:r w:rsidR="004D6A19" w:rsidRPr="002318C1">
        <w:rPr>
          <w:rFonts w:hint="eastAsia"/>
          <w:lang w:eastAsia="zh-CN"/>
        </w:rPr>
        <w:t>，技术</w:t>
      </w:r>
      <w:r w:rsidR="007245FA">
        <w:rPr>
          <w:rFonts w:hint="eastAsia"/>
          <w:lang w:eastAsia="zh-CN"/>
        </w:rPr>
        <w:t>参比</w:t>
      </w:r>
      <w:r w:rsidR="004D6A19" w:rsidRPr="002318C1">
        <w:rPr>
          <w:rFonts w:hint="eastAsia"/>
          <w:lang w:eastAsia="zh-CN"/>
        </w:rPr>
        <w:t>文件符合业主要求方可进行</w:t>
      </w:r>
      <w:r w:rsidR="001861E4" w:rsidRPr="002318C1">
        <w:rPr>
          <w:rFonts w:hint="eastAsia"/>
          <w:lang w:eastAsia="zh-CN"/>
        </w:rPr>
        <w:t>下一轮</w:t>
      </w:r>
      <w:r w:rsidR="004D6A19" w:rsidRPr="002318C1">
        <w:rPr>
          <w:rFonts w:hint="eastAsia"/>
          <w:lang w:eastAsia="zh-CN"/>
        </w:rPr>
        <w:t>商务报价评</w:t>
      </w:r>
      <w:r w:rsidR="007245FA">
        <w:rPr>
          <w:rFonts w:hint="eastAsia"/>
          <w:lang w:eastAsia="zh-CN"/>
        </w:rPr>
        <w:t>审</w:t>
      </w:r>
      <w:r w:rsidR="004D6A19" w:rsidRPr="002318C1">
        <w:rPr>
          <w:rFonts w:hint="eastAsia"/>
          <w:lang w:eastAsia="zh-CN"/>
        </w:rPr>
        <w:t>。</w:t>
      </w:r>
    </w:p>
    <w:p w14:paraId="04551595" w14:textId="1F7DF00E" w:rsidR="00967702" w:rsidRDefault="00DD56C2" w:rsidP="006F0262">
      <w:pPr>
        <w:pStyle w:val="a6"/>
        <w:spacing w:line="360" w:lineRule="auto"/>
        <w:ind w:right="121" w:firstLineChars="200" w:firstLine="480"/>
        <w:jc w:val="both"/>
        <w:rPr>
          <w:lang w:eastAsia="zh-CN"/>
        </w:rPr>
      </w:pPr>
      <w:r>
        <w:rPr>
          <w:lang w:eastAsia="zh-CN"/>
        </w:rPr>
        <w:t>2.参</w:t>
      </w:r>
      <w:r w:rsidR="007245FA">
        <w:rPr>
          <w:rFonts w:hint="eastAsia"/>
          <w:lang w:eastAsia="zh-CN"/>
        </w:rPr>
        <w:t>比</w:t>
      </w:r>
      <w:r>
        <w:rPr>
          <w:lang w:eastAsia="zh-CN"/>
        </w:rPr>
        <w:t>人串选、相互勾结故意压低标价以排挤竞争对手的公平竞争的，其参</w:t>
      </w:r>
      <w:r w:rsidR="007245FA">
        <w:rPr>
          <w:rFonts w:hint="eastAsia"/>
          <w:lang w:eastAsia="zh-CN"/>
        </w:rPr>
        <w:t>比</w:t>
      </w:r>
      <w:r>
        <w:rPr>
          <w:lang w:eastAsia="zh-CN"/>
        </w:rPr>
        <w:t>无效。</w:t>
      </w:r>
    </w:p>
    <w:p w14:paraId="4F29A981" w14:textId="045FA51A"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w:t>
      </w:r>
      <w:r w:rsidR="007245FA">
        <w:rPr>
          <w:rFonts w:hint="eastAsia"/>
          <w:lang w:eastAsia="zh-CN"/>
        </w:rPr>
        <w:t>采购</w:t>
      </w:r>
      <w:r w:rsidRPr="002318C1">
        <w:rPr>
          <w:lang w:eastAsia="zh-CN"/>
        </w:rPr>
        <w:t>单位发现参</w:t>
      </w:r>
      <w:r w:rsidR="007245FA">
        <w:rPr>
          <w:rFonts w:hint="eastAsia"/>
          <w:lang w:eastAsia="zh-CN"/>
        </w:rPr>
        <w:t>比</w:t>
      </w:r>
      <w:r w:rsidRPr="002318C1">
        <w:rPr>
          <w:lang w:eastAsia="zh-CN"/>
        </w:rPr>
        <w:t>人的参</w:t>
      </w:r>
      <w:r w:rsidR="007245FA">
        <w:rPr>
          <w:rFonts w:hint="eastAsia"/>
          <w:lang w:eastAsia="zh-CN"/>
        </w:rPr>
        <w:t>比</w:t>
      </w:r>
      <w:r w:rsidRPr="002318C1">
        <w:rPr>
          <w:lang w:eastAsia="zh-CN"/>
        </w:rPr>
        <w:t>报价或供货范围有缺漏、实际应标产品或服务存在重大偏差、或参</w:t>
      </w:r>
      <w:r w:rsidR="007245FA">
        <w:rPr>
          <w:rFonts w:hint="eastAsia"/>
          <w:lang w:eastAsia="zh-CN"/>
        </w:rPr>
        <w:t>比</w:t>
      </w:r>
      <w:r w:rsidRPr="002318C1">
        <w:rPr>
          <w:lang w:eastAsia="zh-CN"/>
        </w:rPr>
        <w:t>材料存在欺诈行为时、或参</w:t>
      </w:r>
      <w:r w:rsidR="007245FA">
        <w:rPr>
          <w:rFonts w:hint="eastAsia"/>
          <w:lang w:eastAsia="zh-CN"/>
        </w:rPr>
        <w:t>比</w:t>
      </w:r>
      <w:r w:rsidRPr="002318C1">
        <w:rPr>
          <w:lang w:eastAsia="zh-CN"/>
        </w:rPr>
        <w:t>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1644550A" w:rsidR="00967702" w:rsidRDefault="00DD56C2" w:rsidP="006F0262">
      <w:pPr>
        <w:pStyle w:val="a6"/>
        <w:spacing w:line="360" w:lineRule="auto"/>
        <w:ind w:right="121" w:firstLineChars="200" w:firstLine="480"/>
        <w:jc w:val="both"/>
        <w:rPr>
          <w:lang w:eastAsia="zh-CN"/>
        </w:rPr>
      </w:pPr>
      <w:r w:rsidRPr="002318C1">
        <w:rPr>
          <w:lang w:eastAsia="zh-CN"/>
        </w:rPr>
        <w:t>由</w:t>
      </w:r>
      <w:r w:rsidR="007245FA">
        <w:rPr>
          <w:rFonts w:hint="eastAsia"/>
          <w:lang w:eastAsia="zh-CN"/>
        </w:rPr>
        <w:t>采购</w:t>
      </w:r>
      <w:r w:rsidRPr="002318C1">
        <w:rPr>
          <w:lang w:eastAsia="zh-CN"/>
        </w:rPr>
        <w:t>人依法组建的评</w:t>
      </w:r>
      <w:r w:rsidR="007245FA">
        <w:rPr>
          <w:rFonts w:hint="eastAsia"/>
          <w:lang w:eastAsia="zh-CN"/>
        </w:rPr>
        <w:t>审</w:t>
      </w:r>
      <w:r w:rsidRPr="002318C1">
        <w:rPr>
          <w:lang w:eastAsia="zh-CN"/>
        </w:rPr>
        <w:t>委员会将按照第二章比选须知第六点“参</w:t>
      </w:r>
      <w:r w:rsidR="007245FA">
        <w:rPr>
          <w:rFonts w:hint="eastAsia"/>
          <w:lang w:eastAsia="zh-CN"/>
        </w:rPr>
        <w:t>比</w:t>
      </w:r>
      <w:r w:rsidRPr="002318C1">
        <w:rPr>
          <w:lang w:eastAsia="zh-CN"/>
        </w:rPr>
        <w:t>人资格”的要求对参</w:t>
      </w:r>
      <w:r w:rsidR="007245FA">
        <w:rPr>
          <w:rFonts w:hint="eastAsia"/>
          <w:lang w:eastAsia="zh-CN"/>
        </w:rPr>
        <w:t>比</w:t>
      </w:r>
      <w:r w:rsidRPr="002318C1">
        <w:rPr>
          <w:lang w:eastAsia="zh-CN"/>
        </w:rPr>
        <w:t>人进行资格审查，以确定是否为符合</w:t>
      </w:r>
      <w:r w:rsidR="007245FA">
        <w:rPr>
          <w:rFonts w:hint="eastAsia"/>
          <w:lang w:eastAsia="zh-CN"/>
        </w:rPr>
        <w:t>采购</w:t>
      </w:r>
      <w:r w:rsidRPr="002318C1">
        <w:rPr>
          <w:lang w:eastAsia="zh-CN"/>
        </w:rPr>
        <w:t>文件规定要求的合格参</w:t>
      </w:r>
      <w:r w:rsidR="007245FA">
        <w:rPr>
          <w:rFonts w:hint="eastAsia"/>
          <w:lang w:eastAsia="zh-CN"/>
        </w:rPr>
        <w:t>比</w:t>
      </w:r>
      <w:r w:rsidRPr="002318C1">
        <w:rPr>
          <w:lang w:eastAsia="zh-CN"/>
        </w:rPr>
        <w:t>人，同时，评</w:t>
      </w:r>
      <w:r w:rsidR="007245FA">
        <w:rPr>
          <w:rFonts w:hint="eastAsia"/>
          <w:lang w:eastAsia="zh-CN"/>
        </w:rPr>
        <w:t>审</w:t>
      </w:r>
      <w:r w:rsidRPr="002318C1">
        <w:rPr>
          <w:lang w:eastAsia="zh-CN"/>
        </w:rPr>
        <w:t>委员会将依据参</w:t>
      </w:r>
      <w:r w:rsidR="007245FA">
        <w:rPr>
          <w:rFonts w:hint="eastAsia"/>
          <w:lang w:eastAsia="zh-CN"/>
        </w:rPr>
        <w:t>比</w:t>
      </w:r>
      <w:r w:rsidRPr="002318C1">
        <w:rPr>
          <w:lang w:eastAsia="zh-CN"/>
        </w:rPr>
        <w:t>人提供的资格证明文件审查参</w:t>
      </w:r>
      <w:r w:rsidR="007245FA">
        <w:rPr>
          <w:rFonts w:hint="eastAsia"/>
          <w:lang w:eastAsia="zh-CN"/>
        </w:rPr>
        <w:t>比</w:t>
      </w:r>
      <w:r w:rsidRPr="002318C1">
        <w:rPr>
          <w:lang w:eastAsia="zh-CN"/>
        </w:rPr>
        <w:t>人的法人资格、营业范围、财务，以确定参</w:t>
      </w:r>
      <w:r w:rsidR="007245FA">
        <w:rPr>
          <w:rFonts w:hint="eastAsia"/>
          <w:lang w:eastAsia="zh-CN"/>
        </w:rPr>
        <w:t>比</w:t>
      </w:r>
      <w:r w:rsidRPr="002318C1">
        <w:rPr>
          <w:lang w:eastAsia="zh-CN"/>
        </w:rPr>
        <w:t>人是否有资格履行合同。经上述资格审查合格的参</w:t>
      </w:r>
      <w:r w:rsidR="007245FA">
        <w:rPr>
          <w:rFonts w:hint="eastAsia"/>
          <w:lang w:eastAsia="zh-CN"/>
        </w:rPr>
        <w:t>比</w:t>
      </w:r>
      <w:r w:rsidRPr="002318C1">
        <w:rPr>
          <w:lang w:eastAsia="zh-CN"/>
        </w:rPr>
        <w:t>人进入下一程序的评审，经上述资格审查不合格的</w:t>
      </w:r>
      <w:r w:rsidR="007245FA">
        <w:rPr>
          <w:rFonts w:hint="eastAsia"/>
          <w:lang w:eastAsia="zh-CN"/>
        </w:rPr>
        <w:t>参比</w:t>
      </w:r>
      <w:r w:rsidRPr="002318C1">
        <w:rPr>
          <w:lang w:eastAsia="zh-CN"/>
        </w:rPr>
        <w:t>文件，其参</w:t>
      </w:r>
      <w:r w:rsidR="007245FA">
        <w:rPr>
          <w:rFonts w:hint="eastAsia"/>
          <w:lang w:eastAsia="zh-CN"/>
        </w:rPr>
        <w:t>比</w:t>
      </w:r>
      <w:r w:rsidRPr="002318C1">
        <w:rPr>
          <w:lang w:eastAsia="zh-CN"/>
        </w:rPr>
        <w:t>资格将被评</w:t>
      </w:r>
      <w:r w:rsidR="007245FA">
        <w:rPr>
          <w:rFonts w:hint="eastAsia"/>
          <w:lang w:eastAsia="zh-CN"/>
        </w:rPr>
        <w:t>审</w:t>
      </w:r>
      <w:r w:rsidRPr="002318C1">
        <w:rPr>
          <w:lang w:eastAsia="zh-CN"/>
        </w:rPr>
        <w:t>委员会予以否决。</w:t>
      </w:r>
    </w:p>
    <w:p w14:paraId="510B610F" w14:textId="03E65538" w:rsidR="00967702" w:rsidRPr="00F43F82" w:rsidRDefault="006F0262" w:rsidP="006F0262">
      <w:pPr>
        <w:spacing w:before="15" w:line="360" w:lineRule="auto"/>
        <w:ind w:firstLineChars="200" w:firstLine="536"/>
        <w:rPr>
          <w:b/>
          <w:w w:val="95"/>
          <w:sz w:val="28"/>
          <w:lang w:eastAsia="zh-CN"/>
        </w:rPr>
      </w:pPr>
      <w:r>
        <w:rPr>
          <w:b/>
          <w:w w:val="95"/>
          <w:sz w:val="28"/>
          <w:lang w:eastAsia="zh-CN"/>
        </w:rPr>
        <w:t>三、评</w:t>
      </w:r>
      <w:r w:rsidR="007245FA">
        <w:rPr>
          <w:rFonts w:hint="eastAsia"/>
          <w:b/>
          <w:w w:val="95"/>
          <w:sz w:val="28"/>
          <w:lang w:eastAsia="zh-CN"/>
        </w:rPr>
        <w:t>审</w:t>
      </w:r>
      <w:r>
        <w:rPr>
          <w:b/>
          <w:w w:val="95"/>
          <w:sz w:val="28"/>
          <w:lang w:eastAsia="zh-CN"/>
        </w:rPr>
        <w:t>办法</w:t>
      </w:r>
    </w:p>
    <w:p w14:paraId="3C976AAB" w14:textId="1F698554" w:rsidR="00555E59" w:rsidRPr="007C2FE0" w:rsidRDefault="00555E59" w:rsidP="006F0262">
      <w:pPr>
        <w:pStyle w:val="a6"/>
        <w:spacing w:line="360" w:lineRule="auto"/>
        <w:ind w:right="121" w:firstLineChars="200" w:firstLine="482"/>
        <w:jc w:val="both"/>
        <w:rPr>
          <w:color w:val="000000" w:themeColor="text1"/>
          <w:lang w:eastAsia="zh-CN"/>
        </w:rPr>
      </w:pPr>
      <w:r w:rsidRPr="007C2FE0">
        <w:rPr>
          <w:rFonts w:hint="eastAsia"/>
          <w:b/>
          <w:color w:val="000000" w:themeColor="text1"/>
          <w:lang w:eastAsia="zh-CN"/>
        </w:rPr>
        <w:t>本项目设置最高控制价</w:t>
      </w:r>
      <w:r w:rsidR="007C2FE0" w:rsidRPr="007C2FE0">
        <w:rPr>
          <w:b/>
          <w:color w:val="000000" w:themeColor="text1"/>
          <w:lang w:eastAsia="zh-CN"/>
        </w:rPr>
        <w:t>138,551.00元</w:t>
      </w:r>
      <w:r w:rsidRPr="007C2FE0">
        <w:rPr>
          <w:rFonts w:hint="eastAsia"/>
          <w:b/>
          <w:color w:val="000000" w:themeColor="text1"/>
          <w:lang w:eastAsia="zh-CN"/>
        </w:rPr>
        <w:t>整</w:t>
      </w:r>
      <w:r w:rsidR="009235B3" w:rsidRPr="007C2FE0">
        <w:rPr>
          <w:rFonts w:hint="eastAsia"/>
          <w:b/>
          <w:color w:val="000000" w:themeColor="text1"/>
          <w:lang w:eastAsia="zh-CN"/>
        </w:rPr>
        <w:t>（含</w:t>
      </w:r>
      <w:r w:rsidR="002957F1">
        <w:rPr>
          <w:rFonts w:hint="eastAsia"/>
          <w:b/>
          <w:color w:val="000000" w:themeColor="text1"/>
          <w:lang w:eastAsia="zh-CN"/>
        </w:rPr>
        <w:t>9%增值税</w:t>
      </w:r>
      <w:bookmarkStart w:id="0" w:name="_GoBack"/>
      <w:bookmarkEnd w:id="0"/>
      <w:r w:rsidR="009235B3" w:rsidRPr="007C2FE0">
        <w:rPr>
          <w:rFonts w:hint="eastAsia"/>
          <w:b/>
          <w:color w:val="000000" w:themeColor="text1"/>
          <w:lang w:eastAsia="zh-CN"/>
        </w:rPr>
        <w:t>）</w:t>
      </w:r>
      <w:r w:rsidRPr="007C2FE0">
        <w:rPr>
          <w:rFonts w:hint="eastAsia"/>
          <w:color w:val="000000" w:themeColor="text1"/>
          <w:lang w:eastAsia="zh-CN"/>
        </w:rPr>
        <w:t>。参</w:t>
      </w:r>
      <w:r w:rsidR="007245FA" w:rsidRPr="007C2FE0">
        <w:rPr>
          <w:rFonts w:hint="eastAsia"/>
          <w:color w:val="000000" w:themeColor="text1"/>
          <w:lang w:eastAsia="zh-CN"/>
        </w:rPr>
        <w:t>比</w:t>
      </w:r>
      <w:r w:rsidRPr="007C2FE0">
        <w:rPr>
          <w:rFonts w:hint="eastAsia"/>
          <w:color w:val="000000" w:themeColor="text1"/>
          <w:lang w:eastAsia="zh-CN"/>
        </w:rPr>
        <w:t>人所填报的报价高于本项目最高限价的，其参</w:t>
      </w:r>
      <w:r w:rsidR="007245FA" w:rsidRPr="007C2FE0">
        <w:rPr>
          <w:rFonts w:hint="eastAsia"/>
          <w:color w:val="000000" w:themeColor="text1"/>
          <w:lang w:eastAsia="zh-CN"/>
        </w:rPr>
        <w:t>比</w:t>
      </w:r>
      <w:r w:rsidRPr="007C2FE0">
        <w:rPr>
          <w:rFonts w:hint="eastAsia"/>
          <w:color w:val="000000" w:themeColor="text1"/>
          <w:lang w:eastAsia="zh-CN"/>
        </w:rPr>
        <w:t>将被</w:t>
      </w:r>
      <w:r w:rsidR="007245FA" w:rsidRPr="007C2FE0">
        <w:rPr>
          <w:rFonts w:hint="eastAsia"/>
          <w:color w:val="000000" w:themeColor="text1"/>
          <w:lang w:eastAsia="zh-CN"/>
        </w:rPr>
        <w:t>评审</w:t>
      </w:r>
      <w:r w:rsidRPr="007C2FE0">
        <w:rPr>
          <w:rFonts w:hint="eastAsia"/>
          <w:color w:val="000000" w:themeColor="text1"/>
          <w:lang w:eastAsia="zh-CN"/>
        </w:rPr>
        <w:t>小组予以否决。</w:t>
      </w:r>
      <w:hyperlink r:id="rId11" w:history="1">
        <w:r w:rsidR="007245FA" w:rsidRPr="007C2FE0">
          <w:rPr>
            <w:rFonts w:hint="eastAsia"/>
            <w:color w:val="000000" w:themeColor="text1"/>
            <w:lang w:eastAsia="zh-CN"/>
          </w:rPr>
          <w:t>如参比人对控制价存疑请于报价截止前发邮件至hjzhang@fhcpec.com.cn</w:t>
        </w:r>
      </w:hyperlink>
      <w:r w:rsidRPr="007C2FE0">
        <w:rPr>
          <w:rFonts w:hint="eastAsia"/>
          <w:color w:val="000000" w:themeColor="text1"/>
          <w:lang w:eastAsia="zh-CN"/>
        </w:rPr>
        <w:t>。</w:t>
      </w:r>
    </w:p>
    <w:p w14:paraId="10230F60" w14:textId="7DE79A2C" w:rsidR="00555E59" w:rsidRPr="007C2FE0" w:rsidRDefault="007C2FE0" w:rsidP="007C2FE0">
      <w:pPr>
        <w:pStyle w:val="a6"/>
        <w:spacing w:line="360" w:lineRule="auto"/>
        <w:ind w:right="121" w:firstLineChars="200" w:firstLine="480"/>
        <w:jc w:val="both"/>
        <w:rPr>
          <w:color w:val="000000" w:themeColor="text1"/>
          <w:lang w:eastAsia="zh-CN"/>
        </w:rPr>
      </w:pPr>
      <w:r w:rsidRPr="007C2FE0">
        <w:rPr>
          <w:rFonts w:hint="eastAsia"/>
          <w:color w:val="000000" w:themeColor="text1"/>
          <w:lang w:eastAsia="zh-CN"/>
        </w:rPr>
        <w:t>本项目采用商务报价决标的评标办法，经技术评审合格后选择未税包干总价最低者作为中选单位。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06EBAF90" w:rsidR="00967702" w:rsidRDefault="00DD56C2" w:rsidP="006F0262">
      <w:pPr>
        <w:pStyle w:val="a6"/>
        <w:spacing w:line="360" w:lineRule="auto"/>
        <w:ind w:right="121" w:firstLineChars="200" w:firstLine="480"/>
        <w:jc w:val="both"/>
        <w:rPr>
          <w:lang w:eastAsia="zh-CN"/>
        </w:rPr>
      </w:pPr>
      <w:r>
        <w:rPr>
          <w:lang w:eastAsia="zh-CN"/>
        </w:rPr>
        <w:t>1.对</w:t>
      </w:r>
      <w:r w:rsidR="00BC5328">
        <w:rPr>
          <w:rFonts w:hint="eastAsia"/>
          <w:lang w:eastAsia="zh-CN"/>
        </w:rPr>
        <w:t>采购</w:t>
      </w:r>
      <w:r>
        <w:rPr>
          <w:lang w:eastAsia="zh-CN"/>
        </w:rPr>
        <w:t>文件提出的实质性要求和条件，参</w:t>
      </w:r>
      <w:r w:rsidR="00BC5328">
        <w:rPr>
          <w:rFonts w:hint="eastAsia"/>
          <w:lang w:eastAsia="zh-CN"/>
        </w:rPr>
        <w:t>比</w:t>
      </w:r>
      <w:r>
        <w:rPr>
          <w:lang w:eastAsia="zh-CN"/>
        </w:rPr>
        <w:t>文件未能在实质上响应的。</w:t>
      </w:r>
    </w:p>
    <w:p w14:paraId="41B91FDD" w14:textId="0D9646FD" w:rsidR="00967702" w:rsidRDefault="00DD56C2" w:rsidP="006F0262">
      <w:pPr>
        <w:pStyle w:val="a6"/>
        <w:spacing w:line="360" w:lineRule="auto"/>
        <w:ind w:right="121" w:firstLineChars="200" w:firstLine="480"/>
        <w:jc w:val="both"/>
        <w:rPr>
          <w:lang w:eastAsia="zh-CN"/>
        </w:rPr>
      </w:pPr>
      <w:r>
        <w:rPr>
          <w:lang w:eastAsia="zh-CN"/>
        </w:rPr>
        <w:t>2.参</w:t>
      </w:r>
      <w:r w:rsidR="00BC5328">
        <w:rPr>
          <w:rFonts w:hint="eastAsia"/>
          <w:lang w:eastAsia="zh-CN"/>
        </w:rPr>
        <w:t>比</w:t>
      </w:r>
      <w:r>
        <w:rPr>
          <w:lang w:eastAsia="zh-CN"/>
        </w:rPr>
        <w:t>文件存在重大偏差的。</w:t>
      </w:r>
    </w:p>
    <w:p w14:paraId="76083CC5" w14:textId="6E148871"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w:t>
      </w:r>
      <w:r w:rsidR="00BC5328">
        <w:rPr>
          <w:rFonts w:hint="eastAsia"/>
          <w:lang w:eastAsia="zh-CN"/>
        </w:rPr>
        <w:t>评</w:t>
      </w:r>
      <w:r w:rsidR="00BC5328">
        <w:rPr>
          <w:lang w:eastAsia="zh-CN"/>
        </w:rPr>
        <w:t>审</w:t>
      </w:r>
      <w:r>
        <w:rPr>
          <w:lang w:eastAsia="zh-CN"/>
        </w:rPr>
        <w:t>工作或采取其他方式对</w:t>
      </w:r>
      <w:r w:rsidR="00BC5328">
        <w:rPr>
          <w:rFonts w:hint="eastAsia"/>
          <w:lang w:eastAsia="zh-CN"/>
        </w:rPr>
        <w:t>采购</w:t>
      </w:r>
      <w:r>
        <w:rPr>
          <w:lang w:eastAsia="zh-CN"/>
        </w:rPr>
        <w:t>人施加影响的。</w:t>
      </w:r>
    </w:p>
    <w:p w14:paraId="35104974" w14:textId="721A55EF"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w:t>
      </w:r>
      <w:r w:rsidR="00BC5328">
        <w:rPr>
          <w:rFonts w:hint="eastAsia"/>
          <w:lang w:eastAsia="zh-CN"/>
        </w:rPr>
        <w:t>比</w:t>
      </w:r>
      <w:r>
        <w:rPr>
          <w:lang w:eastAsia="zh-CN"/>
        </w:rPr>
        <w:t>人串标、相互勾结故意压低标价以排挤竞争对手的公平竞争的，其参</w:t>
      </w:r>
      <w:r w:rsidR="00BC5328">
        <w:rPr>
          <w:rFonts w:hint="eastAsia"/>
          <w:lang w:eastAsia="zh-CN"/>
        </w:rPr>
        <w:t>比</w:t>
      </w:r>
      <w:r>
        <w:rPr>
          <w:lang w:eastAsia="zh-CN"/>
        </w:rPr>
        <w:t>无效。</w:t>
      </w:r>
    </w:p>
    <w:p w14:paraId="4CDEB298" w14:textId="2B57BE39"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w:t>
      </w:r>
      <w:r w:rsidR="00BC5328">
        <w:rPr>
          <w:rFonts w:hint="eastAsia"/>
          <w:b/>
          <w:w w:val="95"/>
          <w:sz w:val="28"/>
          <w:lang w:eastAsia="zh-CN"/>
        </w:rPr>
        <w:t>比</w:t>
      </w:r>
    </w:p>
    <w:p w14:paraId="167647B0" w14:textId="70C693B5" w:rsidR="00967702" w:rsidRPr="008367BA" w:rsidRDefault="00DD56C2" w:rsidP="006F0262">
      <w:pPr>
        <w:pStyle w:val="a6"/>
        <w:spacing w:line="360" w:lineRule="auto"/>
        <w:ind w:right="121" w:firstLineChars="200" w:firstLine="480"/>
        <w:jc w:val="both"/>
        <w:rPr>
          <w:lang w:eastAsia="zh-CN"/>
        </w:rPr>
      </w:pPr>
      <w:r w:rsidRPr="008367BA">
        <w:rPr>
          <w:lang w:eastAsia="zh-CN"/>
        </w:rPr>
        <w:t>1.</w:t>
      </w:r>
      <w:r w:rsidR="00BC5328">
        <w:rPr>
          <w:rFonts w:hint="eastAsia"/>
          <w:lang w:eastAsia="zh-CN"/>
        </w:rPr>
        <w:t>采购</w:t>
      </w:r>
      <w:r w:rsidRPr="008367BA">
        <w:rPr>
          <w:lang w:eastAsia="zh-CN"/>
        </w:rPr>
        <w:t>人将在参</w:t>
      </w:r>
      <w:r w:rsidR="00DF4A01">
        <w:rPr>
          <w:rFonts w:hint="eastAsia"/>
          <w:lang w:eastAsia="zh-CN"/>
        </w:rPr>
        <w:t>比</w:t>
      </w:r>
      <w:r w:rsidRPr="008367BA">
        <w:rPr>
          <w:lang w:eastAsia="zh-CN"/>
        </w:rPr>
        <w:t>文件截止日期后另行择日组织</w:t>
      </w:r>
      <w:r w:rsidR="00BC5328">
        <w:rPr>
          <w:rFonts w:hint="eastAsia"/>
          <w:lang w:eastAsia="zh-CN"/>
        </w:rPr>
        <w:t>评审</w:t>
      </w:r>
      <w:r w:rsidRPr="008367BA">
        <w:rPr>
          <w:lang w:eastAsia="zh-CN"/>
        </w:rPr>
        <w:t>会，参</w:t>
      </w:r>
      <w:r w:rsidR="002D1613">
        <w:rPr>
          <w:rFonts w:hint="eastAsia"/>
          <w:lang w:eastAsia="zh-CN"/>
        </w:rPr>
        <w:t>比</w:t>
      </w:r>
      <w:r w:rsidRPr="008367BA">
        <w:rPr>
          <w:lang w:eastAsia="zh-CN"/>
        </w:rPr>
        <w:t>人选定工作在</w:t>
      </w:r>
      <w:r w:rsidR="002D1613">
        <w:rPr>
          <w:rFonts w:hint="eastAsia"/>
          <w:lang w:eastAsia="zh-CN"/>
        </w:rPr>
        <w:t>采购</w:t>
      </w:r>
      <w:r w:rsidRPr="008367BA">
        <w:rPr>
          <w:lang w:eastAsia="zh-CN"/>
        </w:rPr>
        <w:t>人有关部门监督下，由</w:t>
      </w:r>
      <w:r w:rsidR="002D1613">
        <w:rPr>
          <w:rFonts w:hint="eastAsia"/>
          <w:lang w:eastAsia="zh-CN"/>
        </w:rPr>
        <w:t>采购</w:t>
      </w:r>
      <w:r w:rsidRPr="008367BA">
        <w:rPr>
          <w:lang w:eastAsia="zh-CN"/>
        </w:rPr>
        <w:t>人依法组建的评</w:t>
      </w:r>
      <w:r w:rsidR="002D1613">
        <w:rPr>
          <w:rFonts w:hint="eastAsia"/>
          <w:lang w:eastAsia="zh-CN"/>
        </w:rPr>
        <w:t>审</w:t>
      </w:r>
      <w:r w:rsidRPr="008367BA">
        <w:rPr>
          <w:lang w:eastAsia="zh-CN"/>
        </w:rPr>
        <w:t>委员会负责。</w:t>
      </w:r>
    </w:p>
    <w:p w14:paraId="52A8F5F1" w14:textId="00BB4410" w:rsidR="00967702" w:rsidRPr="008367BA" w:rsidRDefault="00DD56C2" w:rsidP="006F0262">
      <w:pPr>
        <w:pStyle w:val="a6"/>
        <w:spacing w:line="360" w:lineRule="auto"/>
        <w:ind w:right="121" w:firstLineChars="200" w:firstLine="480"/>
        <w:jc w:val="both"/>
        <w:rPr>
          <w:lang w:eastAsia="zh-CN"/>
        </w:rPr>
      </w:pPr>
      <w:r w:rsidRPr="008367BA">
        <w:rPr>
          <w:lang w:eastAsia="zh-CN"/>
        </w:rPr>
        <w:t>2.在开</w:t>
      </w:r>
      <w:r w:rsidR="002D1613">
        <w:rPr>
          <w:rFonts w:hint="eastAsia"/>
          <w:lang w:eastAsia="zh-CN"/>
        </w:rPr>
        <w:t>审</w:t>
      </w:r>
      <w:r w:rsidRPr="008367BA">
        <w:rPr>
          <w:lang w:eastAsia="zh-CN"/>
        </w:rPr>
        <w:t>时没有启封和读出的参</w:t>
      </w:r>
      <w:r w:rsidR="002D1613">
        <w:rPr>
          <w:rFonts w:hint="eastAsia"/>
          <w:lang w:eastAsia="zh-CN"/>
        </w:rPr>
        <w:t>比</w:t>
      </w:r>
      <w:r w:rsidRPr="008367BA">
        <w:rPr>
          <w:lang w:eastAsia="zh-CN"/>
        </w:rPr>
        <w:t>文件，在评</w:t>
      </w:r>
      <w:r w:rsidR="002D1613">
        <w:rPr>
          <w:rFonts w:hint="eastAsia"/>
          <w:lang w:eastAsia="zh-CN"/>
        </w:rPr>
        <w:t>审</w:t>
      </w:r>
      <w:r w:rsidRPr="008367BA">
        <w:rPr>
          <w:lang w:eastAsia="zh-CN"/>
        </w:rPr>
        <w:t>时将不予考虑。</w:t>
      </w:r>
    </w:p>
    <w:p w14:paraId="36EFF192" w14:textId="3CF0E848"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w:t>
      </w:r>
      <w:r w:rsidR="002D1613">
        <w:rPr>
          <w:rFonts w:hint="eastAsia"/>
          <w:lang w:eastAsia="zh-CN"/>
        </w:rPr>
        <w:t>采购</w:t>
      </w:r>
      <w:r w:rsidRPr="008367BA">
        <w:rPr>
          <w:lang w:eastAsia="zh-CN"/>
        </w:rPr>
        <w:t>人将做开选记录。</w:t>
      </w:r>
    </w:p>
    <w:p w14:paraId="2E1351C5" w14:textId="5F4BEAA9" w:rsidR="00387574" w:rsidRDefault="00387574" w:rsidP="006F0262">
      <w:pPr>
        <w:pStyle w:val="a6"/>
        <w:spacing w:line="360" w:lineRule="auto"/>
        <w:ind w:right="121" w:firstLineChars="200" w:firstLine="480"/>
        <w:jc w:val="both"/>
        <w:rPr>
          <w:lang w:eastAsia="zh-CN"/>
        </w:rPr>
      </w:pPr>
      <w:r w:rsidRPr="008367BA">
        <w:rPr>
          <w:rFonts w:hint="eastAsia"/>
          <w:lang w:eastAsia="zh-CN"/>
        </w:rPr>
        <w:t>4.</w:t>
      </w:r>
      <w:r w:rsidR="002D1613">
        <w:rPr>
          <w:rFonts w:hint="eastAsia"/>
          <w:lang w:eastAsia="zh-CN"/>
        </w:rPr>
        <w:t>采购人</w:t>
      </w:r>
      <w:r w:rsidRPr="008367BA">
        <w:rPr>
          <w:rFonts w:hint="eastAsia"/>
          <w:lang w:eastAsia="zh-CN"/>
        </w:rPr>
        <w:t>将根据评</w:t>
      </w:r>
      <w:r w:rsidR="002D1613">
        <w:rPr>
          <w:rFonts w:hint="eastAsia"/>
          <w:lang w:eastAsia="zh-CN"/>
        </w:rPr>
        <w:t>审</w:t>
      </w:r>
      <w:r w:rsidRPr="008367BA">
        <w:rPr>
          <w:rFonts w:hint="eastAsia"/>
          <w:lang w:eastAsia="zh-CN"/>
        </w:rPr>
        <w:t>结果与中</w:t>
      </w:r>
      <w:r w:rsidR="002D1613">
        <w:rPr>
          <w:rFonts w:hint="eastAsia"/>
          <w:lang w:eastAsia="zh-CN"/>
        </w:rPr>
        <w:t>标</w:t>
      </w:r>
      <w:r w:rsidRPr="008367BA">
        <w:rPr>
          <w:rFonts w:hint="eastAsia"/>
          <w:lang w:eastAsia="zh-CN"/>
        </w:rPr>
        <w:t>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2751658D" w:rsidR="00967702" w:rsidRDefault="00DD56C2" w:rsidP="006F0262">
      <w:pPr>
        <w:pStyle w:val="a6"/>
        <w:spacing w:line="360" w:lineRule="auto"/>
        <w:ind w:right="121" w:firstLineChars="200" w:firstLine="480"/>
        <w:jc w:val="both"/>
        <w:rPr>
          <w:lang w:eastAsia="zh-CN"/>
        </w:rPr>
      </w:pPr>
      <w:r>
        <w:rPr>
          <w:lang w:eastAsia="zh-CN"/>
        </w:rPr>
        <w:t>1.</w:t>
      </w:r>
      <w:r w:rsidR="00051984">
        <w:rPr>
          <w:rFonts w:hint="eastAsia"/>
          <w:lang w:eastAsia="zh-CN"/>
        </w:rPr>
        <w:t>采购</w:t>
      </w:r>
      <w:r w:rsidR="00051984">
        <w:rPr>
          <w:lang w:eastAsia="zh-CN"/>
        </w:rPr>
        <w:t>人将把合同授予中标</w:t>
      </w:r>
      <w:r>
        <w:rPr>
          <w:lang w:eastAsia="zh-CN"/>
        </w:rPr>
        <w:t>人；在授予前，仍需进行资格审查。</w:t>
      </w:r>
    </w:p>
    <w:p w14:paraId="7EA73BF4" w14:textId="1646D9F0" w:rsidR="00967702" w:rsidRDefault="00DD56C2" w:rsidP="006F0262">
      <w:pPr>
        <w:pStyle w:val="a6"/>
        <w:spacing w:line="360" w:lineRule="auto"/>
        <w:ind w:right="121" w:firstLineChars="200" w:firstLine="480"/>
        <w:jc w:val="both"/>
        <w:rPr>
          <w:lang w:eastAsia="zh-CN"/>
        </w:rPr>
      </w:pPr>
      <w:r>
        <w:rPr>
          <w:lang w:eastAsia="zh-CN"/>
        </w:rPr>
        <w:t>2.中</w:t>
      </w:r>
      <w:r w:rsidR="00051984">
        <w:rPr>
          <w:rFonts w:hint="eastAsia"/>
          <w:lang w:eastAsia="zh-CN"/>
        </w:rPr>
        <w:t>标</w:t>
      </w:r>
      <w:r>
        <w:rPr>
          <w:lang w:eastAsia="zh-CN"/>
        </w:rPr>
        <w:t>人确定后，</w:t>
      </w:r>
      <w:r w:rsidR="00051984">
        <w:rPr>
          <w:rFonts w:hint="eastAsia"/>
          <w:lang w:eastAsia="zh-CN"/>
        </w:rPr>
        <w:t>采购</w:t>
      </w:r>
      <w:r>
        <w:rPr>
          <w:lang w:eastAsia="zh-CN"/>
        </w:rPr>
        <w:t>将通知中</w:t>
      </w:r>
      <w:r w:rsidR="00051984">
        <w:rPr>
          <w:rFonts w:hint="eastAsia"/>
          <w:lang w:eastAsia="zh-CN"/>
        </w:rPr>
        <w:t>标</w:t>
      </w:r>
      <w:r>
        <w:rPr>
          <w:lang w:eastAsia="zh-CN"/>
        </w:rPr>
        <w:t>人，并将中</w:t>
      </w:r>
      <w:r w:rsidR="00051984">
        <w:rPr>
          <w:rFonts w:hint="eastAsia"/>
          <w:lang w:eastAsia="zh-CN"/>
        </w:rPr>
        <w:t>标</w:t>
      </w:r>
      <w:r>
        <w:rPr>
          <w:lang w:eastAsia="zh-CN"/>
        </w:rPr>
        <w:t>结果公示在</w:t>
      </w:r>
      <w:r w:rsidR="00051984">
        <w:rPr>
          <w:rFonts w:hint="eastAsia"/>
          <w:lang w:eastAsia="zh-CN"/>
        </w:rPr>
        <w:t>采购</w:t>
      </w:r>
      <w:r>
        <w:rPr>
          <w:lang w:eastAsia="zh-CN"/>
        </w:rPr>
        <w:t>人官网。</w:t>
      </w:r>
    </w:p>
    <w:p w14:paraId="70B3F1C1" w14:textId="42877CE3"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通知对</w:t>
      </w:r>
      <w:r w:rsidR="00051984">
        <w:rPr>
          <w:rFonts w:hint="eastAsia"/>
          <w:lang w:eastAsia="zh-CN"/>
        </w:rPr>
        <w:t>采购</w:t>
      </w:r>
      <w:r w:rsidRPr="002318C1">
        <w:rPr>
          <w:lang w:eastAsia="zh-CN"/>
        </w:rPr>
        <w:t>人和参</w:t>
      </w:r>
      <w:r w:rsidR="00051984">
        <w:rPr>
          <w:rFonts w:hint="eastAsia"/>
          <w:lang w:eastAsia="zh-CN"/>
        </w:rPr>
        <w:t>比</w:t>
      </w:r>
      <w:r w:rsidRPr="002318C1">
        <w:rPr>
          <w:lang w:eastAsia="zh-CN"/>
        </w:rPr>
        <w:t>人具有法律效力。若因中</w:t>
      </w:r>
      <w:r w:rsidR="00051984">
        <w:rPr>
          <w:rFonts w:hint="eastAsia"/>
          <w:lang w:eastAsia="zh-CN"/>
        </w:rPr>
        <w:t>标</w:t>
      </w:r>
      <w:r w:rsidRPr="002318C1">
        <w:rPr>
          <w:lang w:eastAsia="zh-CN"/>
        </w:rPr>
        <w:t>单位原因未在规定的时间和地点与</w:t>
      </w:r>
      <w:r w:rsidR="00051984">
        <w:rPr>
          <w:rFonts w:hint="eastAsia"/>
          <w:lang w:eastAsia="zh-CN"/>
        </w:rPr>
        <w:t>采购</w:t>
      </w:r>
      <w:r w:rsidRPr="002318C1">
        <w:rPr>
          <w:lang w:eastAsia="zh-CN"/>
        </w:rPr>
        <w:t>人签署合同，</w:t>
      </w:r>
      <w:r w:rsidR="00051984">
        <w:rPr>
          <w:rFonts w:hint="eastAsia"/>
          <w:lang w:eastAsia="zh-CN"/>
        </w:rPr>
        <w:t>采购</w:t>
      </w:r>
      <w:r w:rsidRPr="002318C1">
        <w:rPr>
          <w:lang w:eastAsia="zh-CN"/>
        </w:rPr>
        <w:t>人有权单方取消中</w:t>
      </w:r>
      <w:r w:rsidR="00051984">
        <w:rPr>
          <w:rFonts w:hint="eastAsia"/>
          <w:lang w:eastAsia="zh-CN"/>
        </w:rPr>
        <w:t>标</w:t>
      </w:r>
      <w:r w:rsidRPr="002318C1">
        <w:rPr>
          <w:lang w:eastAsia="zh-CN"/>
        </w:rPr>
        <w:t>单位的资格。同时，由此给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w:t>
      </w:r>
      <w:r w:rsidR="00051984">
        <w:rPr>
          <w:rFonts w:hint="eastAsia"/>
          <w:lang w:eastAsia="zh-CN"/>
        </w:rPr>
        <w:t>中标</w:t>
      </w:r>
      <w:r w:rsidRPr="002318C1">
        <w:rPr>
          <w:lang w:eastAsia="zh-CN"/>
        </w:rPr>
        <w:t>单位的全部责任。</w:t>
      </w:r>
    </w:p>
    <w:p w14:paraId="424E6B87" w14:textId="25E58AEC" w:rsidR="00967702" w:rsidRDefault="00DD56C2" w:rsidP="006F0262">
      <w:pPr>
        <w:pStyle w:val="a6"/>
        <w:spacing w:line="360" w:lineRule="auto"/>
        <w:ind w:right="121" w:firstLineChars="200" w:firstLine="480"/>
        <w:jc w:val="both"/>
        <w:rPr>
          <w:lang w:eastAsia="zh-CN"/>
        </w:rPr>
      </w:pPr>
      <w:r>
        <w:rPr>
          <w:lang w:eastAsia="zh-CN"/>
        </w:rPr>
        <w:t>4.</w:t>
      </w:r>
      <w:r w:rsidR="00051984">
        <w:rPr>
          <w:rFonts w:hint="eastAsia"/>
          <w:lang w:eastAsia="zh-CN"/>
        </w:rPr>
        <w:t>中标</w:t>
      </w:r>
      <w:r w:rsidRPr="002318C1">
        <w:rPr>
          <w:lang w:eastAsia="zh-CN"/>
        </w:rPr>
        <w:t>人签署合同后必须履行合同要求。若因</w:t>
      </w:r>
      <w:r w:rsidR="00051984">
        <w:rPr>
          <w:rFonts w:hint="eastAsia"/>
          <w:lang w:eastAsia="zh-CN"/>
        </w:rPr>
        <w:t>中标</w:t>
      </w:r>
      <w:r w:rsidRPr="002318C1">
        <w:rPr>
          <w:lang w:eastAsia="zh-CN"/>
        </w:rPr>
        <w:t>单位原因未在规定的时间内完成</w:t>
      </w:r>
      <w:r w:rsidR="00051984">
        <w:rPr>
          <w:rFonts w:hint="eastAsia"/>
          <w:lang w:eastAsia="zh-CN"/>
        </w:rPr>
        <w:t>合同</w:t>
      </w:r>
      <w:r w:rsidR="00051984">
        <w:rPr>
          <w:lang w:eastAsia="zh-CN"/>
        </w:rPr>
        <w:t>内容</w:t>
      </w:r>
      <w:r w:rsidRPr="002318C1">
        <w:rPr>
          <w:lang w:eastAsia="zh-CN"/>
        </w:rPr>
        <w:t>等相关工作，则</w:t>
      </w:r>
      <w:r w:rsidR="00051984">
        <w:rPr>
          <w:rFonts w:hint="eastAsia"/>
          <w:lang w:eastAsia="zh-CN"/>
        </w:rPr>
        <w:t>采购</w:t>
      </w:r>
      <w:r w:rsidRPr="002318C1">
        <w:rPr>
          <w:lang w:eastAsia="zh-CN"/>
        </w:rPr>
        <w:t>人有权单方面取消</w:t>
      </w:r>
      <w:r w:rsidR="00051984">
        <w:rPr>
          <w:rFonts w:hint="eastAsia"/>
          <w:lang w:eastAsia="zh-CN"/>
        </w:rPr>
        <w:t>中标</w:t>
      </w:r>
      <w:r w:rsidRPr="002318C1">
        <w:rPr>
          <w:lang w:eastAsia="zh-CN"/>
        </w:rPr>
        <w:t>单位的资格。并取消参</w:t>
      </w:r>
      <w:r w:rsidR="00051984">
        <w:rPr>
          <w:rFonts w:hint="eastAsia"/>
          <w:lang w:eastAsia="zh-CN"/>
        </w:rPr>
        <w:t>比</w:t>
      </w:r>
      <w:r w:rsidRPr="002318C1">
        <w:rPr>
          <w:lang w:eastAsia="zh-CN"/>
        </w:rPr>
        <w:t>人三年内在</w:t>
      </w:r>
      <w:r w:rsidR="00051984">
        <w:rPr>
          <w:rFonts w:hint="eastAsia"/>
          <w:lang w:eastAsia="zh-CN"/>
        </w:rPr>
        <w:t>采购</w:t>
      </w:r>
      <w:r w:rsidRPr="002318C1">
        <w:rPr>
          <w:lang w:eastAsia="zh-CN"/>
        </w:rPr>
        <w:t>人的业务中的参</w:t>
      </w:r>
      <w:r w:rsidR="00051984">
        <w:rPr>
          <w:rFonts w:hint="eastAsia"/>
          <w:lang w:eastAsia="zh-CN"/>
        </w:rPr>
        <w:t>比</w:t>
      </w:r>
      <w:r w:rsidRPr="002318C1">
        <w:rPr>
          <w:lang w:eastAsia="zh-CN"/>
        </w:rPr>
        <w:t>资格，由此给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人有权追究中选方的全部责任。</w:t>
      </w:r>
    </w:p>
    <w:p w14:paraId="558001F8" w14:textId="3B7AA4AF" w:rsidR="00967702" w:rsidRDefault="00DD56C2" w:rsidP="006F0262">
      <w:pPr>
        <w:pStyle w:val="a6"/>
        <w:spacing w:line="360" w:lineRule="auto"/>
        <w:ind w:right="121" w:firstLineChars="200" w:firstLine="480"/>
        <w:jc w:val="both"/>
        <w:rPr>
          <w:lang w:eastAsia="zh-CN"/>
        </w:rPr>
      </w:pPr>
      <w:r>
        <w:rPr>
          <w:lang w:eastAsia="zh-CN"/>
        </w:rPr>
        <w:t>5.</w:t>
      </w:r>
      <w:r w:rsidR="00051984">
        <w:rPr>
          <w:rFonts w:hint="eastAsia"/>
          <w:lang w:eastAsia="zh-CN"/>
        </w:rPr>
        <w:t>采购</w:t>
      </w:r>
      <w:r>
        <w:rPr>
          <w:lang w:eastAsia="zh-CN"/>
        </w:rPr>
        <w:t>文件与合同附件作为签订合同的条款，</w:t>
      </w:r>
      <w:r w:rsidR="00051984">
        <w:rPr>
          <w:rFonts w:hint="eastAsia"/>
          <w:lang w:eastAsia="zh-CN"/>
        </w:rPr>
        <w:t>采购</w:t>
      </w:r>
      <w:r>
        <w:rPr>
          <w:lang w:eastAsia="zh-CN"/>
        </w:rPr>
        <w:t xml:space="preserve">文件合同条款中没有规定的内容， </w:t>
      </w:r>
      <w:r w:rsidR="00051984">
        <w:rPr>
          <w:rFonts w:hint="eastAsia"/>
          <w:lang w:eastAsia="zh-CN"/>
        </w:rPr>
        <w:t>采购</w:t>
      </w:r>
      <w:r>
        <w:rPr>
          <w:lang w:eastAsia="zh-CN"/>
        </w:rPr>
        <w:t>人、参</w:t>
      </w:r>
      <w:r w:rsidR="00051984">
        <w:rPr>
          <w:rFonts w:hint="eastAsia"/>
          <w:lang w:eastAsia="zh-CN"/>
        </w:rPr>
        <w:t>比</w:t>
      </w:r>
      <w:r>
        <w:rPr>
          <w:lang w:eastAsia="zh-CN"/>
        </w:rPr>
        <w:t>人认为有必要进行补充，可另行商定解决。</w:t>
      </w:r>
    </w:p>
    <w:p w14:paraId="2AD85E76" w14:textId="49A211A1"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w:t>
      </w:r>
      <w:r w:rsidR="00051984">
        <w:rPr>
          <w:rFonts w:hint="eastAsia"/>
          <w:lang w:eastAsia="zh-CN"/>
        </w:rPr>
        <w:t>比</w:t>
      </w:r>
      <w:r w:rsidRPr="002318C1">
        <w:rPr>
          <w:lang w:eastAsia="zh-CN"/>
        </w:rPr>
        <w:t>的权利：</w:t>
      </w:r>
      <w:r w:rsidR="00051984">
        <w:rPr>
          <w:rFonts w:hint="eastAsia"/>
          <w:lang w:eastAsia="zh-CN"/>
        </w:rPr>
        <w:t>采购</w:t>
      </w:r>
      <w:r w:rsidRPr="002318C1">
        <w:rPr>
          <w:lang w:eastAsia="zh-CN"/>
        </w:rPr>
        <w:t>机构和</w:t>
      </w:r>
      <w:r w:rsidR="00051984">
        <w:rPr>
          <w:rFonts w:hint="eastAsia"/>
          <w:lang w:eastAsia="zh-CN"/>
        </w:rPr>
        <w:t>采购</w:t>
      </w:r>
      <w:r w:rsidRPr="002318C1">
        <w:rPr>
          <w:lang w:eastAsia="zh-CN"/>
        </w:rPr>
        <w:t>人保留在授标之前任何时候接受或拒绝任何比选，以及宣布比选程序无效或拒绝所有参</w:t>
      </w:r>
      <w:r w:rsidR="00051984">
        <w:rPr>
          <w:rFonts w:hint="eastAsia"/>
          <w:lang w:eastAsia="zh-CN"/>
        </w:rPr>
        <w:t>比</w:t>
      </w:r>
      <w:r w:rsidRPr="002318C1">
        <w:rPr>
          <w:lang w:eastAsia="zh-CN"/>
        </w:rPr>
        <w:t>的权利，对受影响的参</w:t>
      </w:r>
      <w:r w:rsidR="00051984">
        <w:rPr>
          <w:rFonts w:hint="eastAsia"/>
          <w:lang w:eastAsia="zh-CN"/>
        </w:rPr>
        <w:t>比</w:t>
      </w:r>
      <w:r w:rsidRPr="002318C1">
        <w:rPr>
          <w:lang w:eastAsia="zh-CN"/>
        </w:rPr>
        <w:t>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1CA3F9D8"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w:t>
      </w:r>
      <w:r w:rsidR="00051984">
        <w:rPr>
          <w:rFonts w:hint="eastAsia"/>
          <w:b/>
          <w:w w:val="95"/>
          <w:sz w:val="28"/>
          <w:lang w:eastAsia="zh-CN"/>
        </w:rPr>
        <w:t>标</w:t>
      </w:r>
      <w:r w:rsidRPr="006F0262">
        <w:rPr>
          <w:b/>
          <w:w w:val="95"/>
          <w:sz w:val="28"/>
          <w:lang w:eastAsia="zh-CN"/>
        </w:rPr>
        <w:t>后相关履约要求</w:t>
      </w:r>
    </w:p>
    <w:p w14:paraId="64488193" w14:textId="20F2097E"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w:t>
      </w:r>
      <w:r w:rsidR="00051984">
        <w:rPr>
          <w:rFonts w:hint="eastAsia"/>
          <w:lang w:eastAsia="zh-CN"/>
        </w:rPr>
        <w:t>标</w:t>
      </w:r>
      <w:r w:rsidRPr="002318C1">
        <w:rPr>
          <w:lang w:eastAsia="zh-CN"/>
        </w:rPr>
        <w:t>单位要服从</w:t>
      </w:r>
      <w:r w:rsidR="00051984">
        <w:rPr>
          <w:rFonts w:hint="eastAsia"/>
          <w:lang w:eastAsia="zh-CN"/>
        </w:rPr>
        <w:t>采购</w:t>
      </w:r>
      <w:r w:rsidRPr="002318C1">
        <w:rPr>
          <w:lang w:eastAsia="zh-CN"/>
        </w:rPr>
        <w:t>人的管理规定，不得影响</w:t>
      </w:r>
      <w:r w:rsidR="00051984">
        <w:rPr>
          <w:rFonts w:hint="eastAsia"/>
          <w:lang w:eastAsia="zh-CN"/>
        </w:rPr>
        <w:t>采购</w:t>
      </w:r>
      <w:r w:rsidRPr="002318C1">
        <w:rPr>
          <w:lang w:eastAsia="zh-CN"/>
        </w:rPr>
        <w:t>人的生产运行，如有违反，取消中</w:t>
      </w:r>
      <w:r w:rsidR="00051984">
        <w:rPr>
          <w:rFonts w:hint="eastAsia"/>
          <w:lang w:eastAsia="zh-CN"/>
        </w:rPr>
        <w:t>标</w:t>
      </w:r>
      <w:r w:rsidRPr="002318C1">
        <w:rPr>
          <w:lang w:eastAsia="zh-CN"/>
        </w:rPr>
        <w:t>单位的继续履行合同的资格，同时，由此给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w:t>
      </w:r>
      <w:r w:rsidR="00051984">
        <w:rPr>
          <w:rFonts w:hint="eastAsia"/>
          <w:lang w:eastAsia="zh-CN"/>
        </w:rPr>
        <w:t>标</w:t>
      </w:r>
      <w:r w:rsidRPr="002318C1">
        <w:rPr>
          <w:lang w:eastAsia="zh-CN"/>
        </w:rPr>
        <w:t>单位的全部责任。</w:t>
      </w:r>
    </w:p>
    <w:p w14:paraId="4C9FD7B7" w14:textId="2577C8EA"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w:t>
      </w:r>
      <w:r w:rsidR="00051984">
        <w:rPr>
          <w:rFonts w:hint="eastAsia"/>
          <w:lang w:eastAsia="zh-CN"/>
        </w:rPr>
        <w:t>标</w:t>
      </w:r>
      <w:r w:rsidRPr="002318C1">
        <w:rPr>
          <w:lang w:eastAsia="zh-CN"/>
        </w:rPr>
        <w:t>单位必须严格</w:t>
      </w:r>
      <w:r w:rsidR="0073742A" w:rsidRPr="002318C1">
        <w:rPr>
          <w:lang w:eastAsia="zh-CN"/>
        </w:rPr>
        <w:t>执行</w:t>
      </w:r>
      <w:r w:rsidR="00E13E39">
        <w:rPr>
          <w:rFonts w:hint="eastAsia"/>
          <w:lang w:eastAsia="zh-CN"/>
        </w:rPr>
        <w:t>施工承包</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05B9C1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单位需遵守</w:t>
      </w:r>
      <w:r w:rsidR="00051984">
        <w:rPr>
          <w:rFonts w:hint="eastAsia"/>
          <w:lang w:eastAsia="zh-CN"/>
        </w:rPr>
        <w:t>采购</w:t>
      </w:r>
      <w:r w:rsidRPr="002318C1">
        <w:rPr>
          <w:lang w:eastAsia="zh-CN"/>
        </w:rPr>
        <w:t>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517681A7" w:rsidR="00967702" w:rsidRDefault="00DD56C2" w:rsidP="006F0262">
      <w:pPr>
        <w:pStyle w:val="a6"/>
        <w:spacing w:line="360" w:lineRule="auto"/>
        <w:ind w:right="121" w:firstLineChars="200" w:firstLine="480"/>
        <w:jc w:val="both"/>
        <w:rPr>
          <w:lang w:eastAsia="zh-CN"/>
        </w:rPr>
      </w:pPr>
      <w:r>
        <w:rPr>
          <w:lang w:eastAsia="zh-CN"/>
        </w:rPr>
        <w:t>1.参</w:t>
      </w:r>
      <w:r w:rsidR="00051984">
        <w:rPr>
          <w:rFonts w:hint="eastAsia"/>
          <w:lang w:eastAsia="zh-CN"/>
        </w:rPr>
        <w:t>比</w:t>
      </w:r>
      <w:r>
        <w:rPr>
          <w:lang w:eastAsia="zh-CN"/>
        </w:rPr>
        <w:t>人的参</w:t>
      </w:r>
      <w:r w:rsidR="00051984">
        <w:rPr>
          <w:rFonts w:hint="eastAsia"/>
          <w:lang w:eastAsia="zh-CN"/>
        </w:rPr>
        <w:t>比</w:t>
      </w:r>
      <w:r>
        <w:rPr>
          <w:lang w:eastAsia="zh-CN"/>
        </w:rPr>
        <w:t>文件无论其是否中</w:t>
      </w:r>
      <w:r w:rsidR="00051984">
        <w:rPr>
          <w:rFonts w:hint="eastAsia"/>
          <w:lang w:eastAsia="zh-CN"/>
        </w:rPr>
        <w:t>标</w:t>
      </w:r>
      <w:r>
        <w:rPr>
          <w:lang w:eastAsia="zh-CN"/>
        </w:rPr>
        <w:t>，均不退回。</w:t>
      </w:r>
    </w:p>
    <w:p w14:paraId="1BA76255" w14:textId="77D126F5" w:rsidR="00967702" w:rsidRPr="00037D7F" w:rsidRDefault="00DD56C2" w:rsidP="006F0262">
      <w:pPr>
        <w:pStyle w:val="a6"/>
        <w:spacing w:line="360" w:lineRule="auto"/>
        <w:ind w:right="121" w:firstLineChars="200" w:firstLine="480"/>
        <w:jc w:val="both"/>
        <w:rPr>
          <w:lang w:eastAsia="zh-CN"/>
        </w:rPr>
      </w:pPr>
      <w:r w:rsidRPr="00037D7F">
        <w:rPr>
          <w:lang w:eastAsia="zh-CN"/>
        </w:rPr>
        <w:t>2.</w:t>
      </w:r>
      <w:r w:rsidR="00051984">
        <w:rPr>
          <w:rFonts w:hint="eastAsia"/>
          <w:lang w:eastAsia="zh-CN"/>
        </w:rPr>
        <w:t>采购</w:t>
      </w:r>
      <w:r w:rsidRPr="00037D7F">
        <w:rPr>
          <w:lang w:eastAsia="zh-CN"/>
        </w:rPr>
        <w:t>人郑重承诺：参</w:t>
      </w:r>
      <w:r w:rsidR="00051984">
        <w:rPr>
          <w:rFonts w:hint="eastAsia"/>
          <w:lang w:eastAsia="zh-CN"/>
        </w:rPr>
        <w:t>比</w:t>
      </w:r>
      <w:r w:rsidRPr="00037D7F">
        <w:rPr>
          <w:lang w:eastAsia="zh-CN"/>
        </w:rPr>
        <w:t>人所提交的参</w:t>
      </w:r>
      <w:r w:rsidR="00051984">
        <w:rPr>
          <w:rFonts w:hint="eastAsia"/>
          <w:lang w:eastAsia="zh-CN"/>
        </w:rPr>
        <w:t>比</w:t>
      </w:r>
      <w:r w:rsidRPr="00037D7F">
        <w:rPr>
          <w:lang w:eastAsia="zh-CN"/>
        </w:rPr>
        <w:t>文件及相关资料不向第三方泄露。</w:t>
      </w:r>
    </w:p>
    <w:p w14:paraId="7F741EBB" w14:textId="34060ED4" w:rsidR="00967702" w:rsidRDefault="00DD56C2" w:rsidP="006F0262">
      <w:pPr>
        <w:pStyle w:val="a6"/>
        <w:spacing w:line="360" w:lineRule="auto"/>
        <w:ind w:right="121" w:firstLineChars="200" w:firstLine="480"/>
        <w:jc w:val="both"/>
        <w:rPr>
          <w:lang w:eastAsia="zh-CN"/>
        </w:rPr>
      </w:pPr>
      <w:r w:rsidRPr="00037D7F">
        <w:rPr>
          <w:lang w:eastAsia="zh-CN"/>
        </w:rPr>
        <w:t>3.本</w:t>
      </w:r>
      <w:r w:rsidR="00051984">
        <w:rPr>
          <w:rFonts w:hint="eastAsia"/>
          <w:lang w:eastAsia="zh-CN"/>
        </w:rPr>
        <w:t>询比</w:t>
      </w:r>
      <w:r w:rsidRPr="00037D7F">
        <w:rPr>
          <w:lang w:eastAsia="zh-CN"/>
        </w:rPr>
        <w:t>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78BF0644" w14:textId="078F87BA" w:rsidR="00565CF8" w:rsidRPr="00565CF8" w:rsidRDefault="00283F91" w:rsidP="00565CF8">
      <w:pPr>
        <w:spacing w:line="480" w:lineRule="exact"/>
        <w:jc w:val="center"/>
        <w:rPr>
          <w:b/>
          <w:color w:val="000000"/>
          <w:sz w:val="44"/>
          <w:szCs w:val="44"/>
          <w:lang w:eastAsia="zh-CN"/>
        </w:rPr>
      </w:pPr>
      <w:r w:rsidRPr="00283F91">
        <w:rPr>
          <w:rFonts w:hint="eastAsia"/>
          <w:b/>
          <w:color w:val="000000"/>
          <w:sz w:val="44"/>
          <w:szCs w:val="44"/>
          <w:lang w:eastAsia="zh-CN"/>
        </w:rPr>
        <w:t>原料适应性技改项目总降站电缆出线线路电缆桥架改造工程</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76443EBE" w:rsidR="008367BA" w:rsidRDefault="00283F91" w:rsidP="008367BA">
      <w:pPr>
        <w:ind w:firstLineChars="300" w:firstLine="960"/>
        <w:rPr>
          <w:sz w:val="32"/>
          <w:szCs w:val="32"/>
          <w:lang w:eastAsia="zh-CN"/>
        </w:rPr>
      </w:pPr>
      <w:r>
        <w:rPr>
          <w:rFonts w:hint="eastAsia"/>
          <w:sz w:val="32"/>
          <w:szCs w:val="32"/>
          <w:lang w:eastAsia="zh-CN"/>
        </w:rPr>
        <w:t>发包人</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1E85DC45" w:rsidR="008367BA" w:rsidRDefault="00283F91" w:rsidP="008367BA">
      <w:pPr>
        <w:ind w:firstLineChars="300" w:firstLine="960"/>
        <w:rPr>
          <w:sz w:val="32"/>
          <w:szCs w:val="32"/>
          <w:lang w:eastAsia="zh-CN"/>
        </w:rPr>
      </w:pPr>
      <w:r>
        <w:rPr>
          <w:rFonts w:hint="eastAsia"/>
          <w:sz w:val="32"/>
          <w:szCs w:val="32"/>
          <w:lang w:eastAsia="zh-CN"/>
        </w:rPr>
        <w:t>承包人</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4A46FD22"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283F91">
        <w:rPr>
          <w:sz w:val="32"/>
          <w:szCs w:val="32"/>
          <w:lang w:eastAsia="zh-CN"/>
        </w:rPr>
        <w:t>5</w:t>
      </w:r>
      <w:r>
        <w:rPr>
          <w:rFonts w:hint="eastAsia"/>
          <w:sz w:val="32"/>
          <w:szCs w:val="32"/>
          <w:lang w:eastAsia="zh-CN"/>
        </w:rPr>
        <w:t>年</w:t>
      </w:r>
      <w:r w:rsidR="00283F91">
        <w:rPr>
          <w:sz w:val="32"/>
          <w:szCs w:val="32"/>
          <w:lang w:eastAsia="zh-CN"/>
        </w:rPr>
        <w:t>3</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11C31E14" w14:textId="77777777" w:rsidR="00283F91" w:rsidRDefault="008367BA" w:rsidP="00283F91">
      <w:pPr>
        <w:tabs>
          <w:tab w:val="left" w:pos="420"/>
        </w:tabs>
        <w:rPr>
          <w:rFonts w:hint="eastAsia"/>
          <w:color w:val="222222"/>
          <w:szCs w:val="21"/>
          <w:lang w:eastAsia="zh-CN"/>
        </w:rPr>
      </w:pPr>
      <w:r>
        <w:rPr>
          <w:b/>
          <w:sz w:val="30"/>
          <w:szCs w:val="30"/>
          <w:lang w:eastAsia="zh-CN"/>
        </w:rPr>
        <w:br w:type="page"/>
      </w:r>
      <w:r w:rsidR="00283F91">
        <w:rPr>
          <w:rFonts w:hint="eastAsia"/>
          <w:color w:val="222222"/>
          <w:szCs w:val="21"/>
          <w:lang w:eastAsia="zh-CN"/>
        </w:rPr>
        <w:lastRenderedPageBreak/>
        <w:t>发包人（甲方）</w:t>
      </w:r>
      <w:r w:rsidR="00283F91">
        <w:rPr>
          <w:color w:val="222222"/>
          <w:szCs w:val="21"/>
          <w:lang w:eastAsia="zh-CN"/>
        </w:rPr>
        <w:t>：</w:t>
      </w:r>
      <w:r w:rsidR="00283F91">
        <w:rPr>
          <w:rFonts w:hint="eastAsia"/>
          <w:color w:val="222222"/>
          <w:szCs w:val="21"/>
          <w:lang w:eastAsia="zh-CN"/>
        </w:rPr>
        <w:t xml:space="preserve"> </w:t>
      </w:r>
    </w:p>
    <w:p w14:paraId="0565AC87" w14:textId="77777777" w:rsidR="00283F91" w:rsidRDefault="00283F91" w:rsidP="00283F91">
      <w:pPr>
        <w:tabs>
          <w:tab w:val="left" w:pos="420"/>
        </w:tabs>
        <w:spacing w:line="288" w:lineRule="auto"/>
        <w:rPr>
          <w:szCs w:val="21"/>
          <w:lang w:eastAsia="zh-CN"/>
        </w:rPr>
      </w:pPr>
      <w:r>
        <w:rPr>
          <w:rFonts w:hint="eastAsia"/>
          <w:color w:val="222222"/>
          <w:szCs w:val="21"/>
          <w:lang w:eastAsia="zh-CN"/>
        </w:rPr>
        <w:t>承包人（乙方）</w:t>
      </w:r>
      <w:r>
        <w:rPr>
          <w:color w:val="222222"/>
          <w:szCs w:val="21"/>
          <w:lang w:eastAsia="zh-CN"/>
        </w:rPr>
        <w:t>：</w:t>
      </w:r>
    </w:p>
    <w:p w14:paraId="2898608E" w14:textId="77777777" w:rsidR="00283F91" w:rsidRDefault="00283F91" w:rsidP="00283F91">
      <w:pPr>
        <w:tabs>
          <w:tab w:val="left" w:pos="420"/>
        </w:tabs>
        <w:spacing w:line="288" w:lineRule="auto"/>
        <w:rPr>
          <w:rFonts w:hint="eastAsia"/>
          <w:color w:val="222222"/>
          <w:szCs w:val="21"/>
          <w:lang w:eastAsia="zh-CN"/>
        </w:rPr>
      </w:pPr>
      <w:r>
        <w:rPr>
          <w:rFonts w:hint="eastAsia"/>
          <w:color w:val="222222"/>
          <w:szCs w:val="21"/>
          <w:lang w:eastAsia="zh-CN"/>
        </w:rPr>
        <w:t xml:space="preserve"> </w:t>
      </w:r>
    </w:p>
    <w:p w14:paraId="78BCF32F" w14:textId="77777777" w:rsidR="00283F91" w:rsidRDefault="00283F91" w:rsidP="00283F91">
      <w:pPr>
        <w:widowControl/>
        <w:spacing w:line="360" w:lineRule="auto"/>
        <w:ind w:firstLine="420"/>
        <w:rPr>
          <w:rFonts w:hint="eastAsia"/>
          <w:lang w:eastAsia="zh-CN"/>
        </w:rPr>
      </w:pPr>
      <w:r>
        <w:rPr>
          <w:rFonts w:hint="eastAsia"/>
          <w:lang w:eastAsia="zh-CN"/>
        </w:rPr>
        <w:t>依照《中华人民共和国民法典》合同编、《中华人民共和国建筑法》及其他有关法律、行政法规，遵循平等、自愿、公平和诚实信用的原则，双方就本合同中承包范围内的工程施工事项协商一致，订立本合同。</w:t>
      </w:r>
    </w:p>
    <w:p w14:paraId="03CA5CD8" w14:textId="77777777" w:rsidR="00283F91" w:rsidRPr="00FE35A5" w:rsidRDefault="00283F91" w:rsidP="00283F91">
      <w:pPr>
        <w:widowControl/>
        <w:spacing w:line="360" w:lineRule="auto"/>
        <w:ind w:firstLine="420"/>
        <w:rPr>
          <w:color w:val="222222"/>
          <w:szCs w:val="21"/>
          <w:lang w:eastAsia="zh-CN"/>
        </w:rPr>
      </w:pPr>
      <w:r>
        <w:rPr>
          <w:rFonts w:hint="eastAsia"/>
          <w:color w:val="222222"/>
          <w:szCs w:val="21"/>
          <w:lang w:eastAsia="zh-CN"/>
        </w:rPr>
        <w:t>特别提示：</w:t>
      </w:r>
      <w:r w:rsidRPr="00FE35A5">
        <w:rPr>
          <w:rFonts w:hint="eastAsia"/>
          <w:color w:val="222222"/>
          <w:szCs w:val="21"/>
          <w:lang w:eastAsia="zh-CN"/>
        </w:rPr>
        <w:t>本合同系各方在平等、自愿的基础上依法协商订立</w:t>
      </w:r>
      <w:r>
        <w:rPr>
          <w:rFonts w:hint="eastAsia"/>
          <w:color w:val="222222"/>
          <w:szCs w:val="21"/>
          <w:lang w:eastAsia="zh-CN"/>
        </w:rPr>
        <w:t>，</w:t>
      </w:r>
      <w:r w:rsidRPr="00FE35A5">
        <w:rPr>
          <w:rFonts w:hint="eastAsia"/>
          <w:color w:val="222222"/>
          <w:szCs w:val="21"/>
          <w:lang w:eastAsia="zh-CN"/>
        </w:rPr>
        <w:t>所有合同条款均是双方意思的真实表示。为维护乙方的合法权益，甲方特提请乙方对有关双方权利义务的全部条款、特别是黑体部分内容予以充分注意</w:t>
      </w:r>
      <w:r>
        <w:rPr>
          <w:rFonts w:hint="eastAsia"/>
          <w:color w:val="222222"/>
          <w:szCs w:val="21"/>
          <w:lang w:eastAsia="zh-CN"/>
        </w:rPr>
        <w:t>。</w:t>
      </w:r>
    </w:p>
    <w:p w14:paraId="05588D3C" w14:textId="77777777" w:rsidR="00283F91" w:rsidRDefault="00283F91" w:rsidP="00283F91">
      <w:pPr>
        <w:tabs>
          <w:tab w:val="left" w:pos="420"/>
        </w:tabs>
        <w:ind w:firstLineChars="200" w:firstLine="440"/>
        <w:rPr>
          <w:rFonts w:hint="eastAsia"/>
          <w:color w:val="222222"/>
          <w:szCs w:val="21"/>
          <w:lang w:eastAsia="zh-CN"/>
        </w:rPr>
      </w:pPr>
    </w:p>
    <w:p w14:paraId="312EE434" w14:textId="77777777" w:rsidR="00283F91" w:rsidRDefault="00283F91" w:rsidP="00283F91">
      <w:pPr>
        <w:numPr>
          <w:ilvl w:val="0"/>
          <w:numId w:val="16"/>
        </w:numPr>
        <w:tabs>
          <w:tab w:val="left" w:pos="360"/>
        </w:tabs>
        <w:autoSpaceDE/>
        <w:autoSpaceDN/>
        <w:spacing w:line="300" w:lineRule="auto"/>
        <w:jc w:val="both"/>
        <w:rPr>
          <w:rFonts w:hint="eastAsia"/>
          <w:b/>
        </w:rPr>
      </w:pPr>
      <w:r>
        <w:rPr>
          <w:rFonts w:hint="eastAsia"/>
          <w:b/>
        </w:rPr>
        <w:t>工程概况</w:t>
      </w:r>
    </w:p>
    <w:p w14:paraId="6EF57B93" w14:textId="43BB954F" w:rsidR="00283F91" w:rsidRDefault="00283F91" w:rsidP="00283F91">
      <w:pPr>
        <w:tabs>
          <w:tab w:val="left" w:pos="420"/>
        </w:tabs>
        <w:spacing w:line="360" w:lineRule="auto"/>
        <w:ind w:leftChars="150" w:left="770" w:hangingChars="200" w:hanging="440"/>
        <w:rPr>
          <w:rFonts w:hint="eastAsia"/>
          <w:color w:val="222222"/>
          <w:szCs w:val="21"/>
          <w:lang w:eastAsia="zh-CN"/>
        </w:rPr>
      </w:pPr>
      <w:r>
        <w:rPr>
          <w:rFonts w:hint="eastAsia"/>
          <w:color w:val="222222"/>
          <w:szCs w:val="21"/>
          <w:lang w:eastAsia="zh-CN"/>
        </w:rPr>
        <w:t>1、</w:t>
      </w:r>
      <w:r>
        <w:rPr>
          <w:color w:val="222222"/>
          <w:szCs w:val="21"/>
          <w:lang w:eastAsia="zh-CN"/>
        </w:rPr>
        <w:t>工程名称：</w:t>
      </w:r>
      <w:r w:rsidRPr="00283F91">
        <w:rPr>
          <w:rFonts w:hint="eastAsia"/>
          <w:color w:val="222222"/>
          <w:szCs w:val="21"/>
          <w:lang w:eastAsia="zh-CN"/>
        </w:rPr>
        <w:t>福建福海创石油化工有限公司原料适应性技改项目总降站电缆出线线路电缆桥架改造工程</w:t>
      </w:r>
    </w:p>
    <w:p w14:paraId="5A92AAB1" w14:textId="78E6A96D" w:rsidR="00283F91" w:rsidRDefault="00283F91" w:rsidP="00283F91">
      <w:pPr>
        <w:tabs>
          <w:tab w:val="left" w:pos="420"/>
        </w:tabs>
        <w:spacing w:line="360" w:lineRule="auto"/>
        <w:ind w:leftChars="150" w:left="770" w:hangingChars="200" w:hanging="440"/>
        <w:rPr>
          <w:color w:val="222222"/>
          <w:szCs w:val="21"/>
        </w:rPr>
      </w:pPr>
      <w:r>
        <w:rPr>
          <w:rFonts w:hint="eastAsia"/>
          <w:color w:val="222222"/>
          <w:szCs w:val="21"/>
        </w:rPr>
        <w:t>2、</w:t>
      </w:r>
      <w:r>
        <w:rPr>
          <w:color w:val="222222"/>
          <w:szCs w:val="21"/>
        </w:rPr>
        <w:t>工程地点：</w:t>
      </w:r>
      <w:r w:rsidR="009B2062">
        <w:rPr>
          <w:color w:val="222222"/>
          <w:szCs w:val="21"/>
        </w:rPr>
        <w:t>甲方现场所在地</w:t>
      </w:r>
    </w:p>
    <w:p w14:paraId="47AB1E8B" w14:textId="77777777" w:rsidR="00283F91" w:rsidRDefault="00283F91" w:rsidP="00283F91">
      <w:pPr>
        <w:tabs>
          <w:tab w:val="left" w:pos="420"/>
        </w:tabs>
        <w:spacing w:line="360" w:lineRule="auto"/>
        <w:ind w:firstLineChars="100" w:firstLine="220"/>
        <w:rPr>
          <w:rFonts w:hint="eastAsia"/>
          <w:color w:val="222222"/>
          <w:szCs w:val="21"/>
          <w:lang w:eastAsia="zh-CN"/>
        </w:rPr>
      </w:pPr>
      <w:r>
        <w:rPr>
          <w:rFonts w:hint="eastAsia"/>
          <w:color w:val="222222"/>
          <w:szCs w:val="21"/>
          <w:lang w:eastAsia="zh-CN"/>
        </w:rPr>
        <w:t xml:space="preserve"> 3、</w:t>
      </w:r>
      <w:r>
        <w:rPr>
          <w:color w:val="222222"/>
          <w:szCs w:val="21"/>
          <w:lang w:eastAsia="zh-CN"/>
        </w:rPr>
        <w:t>承包范围：</w:t>
      </w:r>
    </w:p>
    <w:p w14:paraId="0ABF96F6" w14:textId="2B0347BC" w:rsidR="00283F91" w:rsidRDefault="00283F91" w:rsidP="00283F91">
      <w:pPr>
        <w:tabs>
          <w:tab w:val="left" w:pos="480"/>
          <w:tab w:val="left" w:pos="567"/>
        </w:tabs>
        <w:spacing w:line="360" w:lineRule="auto"/>
        <w:ind w:firstLineChars="300" w:firstLine="660"/>
        <w:rPr>
          <w:rFonts w:hint="eastAsia"/>
          <w:szCs w:val="21"/>
          <w:lang w:eastAsia="zh-CN"/>
        </w:rPr>
      </w:pPr>
      <w:r>
        <w:rPr>
          <w:rFonts w:hint="eastAsia"/>
          <w:szCs w:val="21"/>
          <w:lang w:eastAsia="zh-CN"/>
        </w:rPr>
        <w:t>3.1施工地点：</w:t>
      </w:r>
      <w:r w:rsidR="009B2062" w:rsidRPr="009B2062">
        <w:rPr>
          <w:rFonts w:hint="eastAsia"/>
          <w:szCs w:val="21"/>
          <w:lang w:eastAsia="zh-CN"/>
        </w:rPr>
        <w:t>福建省漳州市古雷开发区古雷石化园区</w:t>
      </w:r>
    </w:p>
    <w:p w14:paraId="527A27A9" w14:textId="33506652" w:rsidR="009B2062" w:rsidRPr="009B2062" w:rsidRDefault="00283F91" w:rsidP="009B2062">
      <w:pPr>
        <w:tabs>
          <w:tab w:val="left" w:pos="480"/>
          <w:tab w:val="left" w:pos="567"/>
        </w:tabs>
        <w:spacing w:line="360" w:lineRule="auto"/>
        <w:ind w:firstLineChars="300" w:firstLine="660"/>
        <w:rPr>
          <w:szCs w:val="21"/>
          <w:lang w:eastAsia="zh-CN"/>
        </w:rPr>
      </w:pPr>
      <w:r>
        <w:rPr>
          <w:rFonts w:hint="eastAsia"/>
          <w:szCs w:val="21"/>
          <w:lang w:eastAsia="zh-CN"/>
        </w:rPr>
        <w:t>3.2施工要求：</w:t>
      </w:r>
      <w:r w:rsidR="009B2062" w:rsidRPr="009B2062">
        <w:rPr>
          <w:szCs w:val="21"/>
          <w:lang w:eastAsia="zh-CN"/>
        </w:rPr>
        <w:t>符合国家、行业等相关施工及验收规范和设计要求，工程质量达到国家及行业施工验收规范合格标准</w:t>
      </w:r>
      <w:r w:rsidR="009B2062" w:rsidRPr="009B2062">
        <w:rPr>
          <w:rFonts w:hint="eastAsia"/>
          <w:szCs w:val="21"/>
          <w:lang w:eastAsia="zh-CN"/>
        </w:rPr>
        <w:t>。</w:t>
      </w:r>
    </w:p>
    <w:p w14:paraId="730F1463" w14:textId="09C0D682" w:rsidR="00283F91" w:rsidRDefault="009B2062" w:rsidP="00283F91">
      <w:pPr>
        <w:spacing w:line="360" w:lineRule="auto"/>
        <w:ind w:firstLineChars="300" w:firstLine="660"/>
        <w:rPr>
          <w:rFonts w:hint="eastAsia"/>
          <w:szCs w:val="21"/>
          <w:lang w:eastAsia="zh-CN"/>
        </w:rPr>
      </w:pPr>
      <w:r>
        <w:rPr>
          <w:rFonts w:hint="eastAsia"/>
          <w:szCs w:val="21"/>
          <w:lang w:eastAsia="zh-CN"/>
        </w:rPr>
        <w:t>具体详见附件发包说明。</w:t>
      </w:r>
    </w:p>
    <w:p w14:paraId="248DFC93" w14:textId="77777777" w:rsidR="00283F91" w:rsidRDefault="00283F91" w:rsidP="00283F91">
      <w:pPr>
        <w:numPr>
          <w:ilvl w:val="0"/>
          <w:numId w:val="16"/>
        </w:numPr>
        <w:tabs>
          <w:tab w:val="left" w:pos="360"/>
        </w:tabs>
        <w:autoSpaceDE/>
        <w:autoSpaceDN/>
        <w:spacing w:line="300" w:lineRule="auto"/>
        <w:jc w:val="both"/>
        <w:rPr>
          <w:rFonts w:hint="eastAsia"/>
          <w:b/>
        </w:rPr>
      </w:pPr>
      <w:r>
        <w:rPr>
          <w:rFonts w:hint="eastAsia"/>
          <w:b/>
        </w:rPr>
        <w:t>合同工期</w:t>
      </w:r>
    </w:p>
    <w:p w14:paraId="761F4860" w14:textId="4751FB8A" w:rsidR="00283F91" w:rsidRDefault="009B2062" w:rsidP="00283F91">
      <w:pPr>
        <w:spacing w:line="288" w:lineRule="auto"/>
        <w:ind w:firstLineChars="400" w:firstLine="880"/>
        <w:rPr>
          <w:rFonts w:hint="eastAsia"/>
          <w:color w:val="222222"/>
          <w:szCs w:val="21"/>
          <w:lang w:eastAsia="zh-CN"/>
        </w:rPr>
      </w:pPr>
      <w:r>
        <w:rPr>
          <w:rFonts w:hint="eastAsia"/>
          <w:color w:val="222222"/>
          <w:szCs w:val="21"/>
          <w:lang w:eastAsia="zh-CN"/>
        </w:rPr>
        <w:t>合同签订后2</w:t>
      </w:r>
      <w:r>
        <w:rPr>
          <w:color w:val="222222"/>
          <w:szCs w:val="21"/>
          <w:lang w:eastAsia="zh-CN"/>
        </w:rPr>
        <w:t>0日历日内</w:t>
      </w:r>
      <w:r w:rsidR="00283F91">
        <w:rPr>
          <w:rFonts w:hint="eastAsia"/>
          <w:color w:val="222222"/>
          <w:szCs w:val="21"/>
          <w:lang w:eastAsia="zh-CN"/>
        </w:rPr>
        <w:t>完工交付验收。</w:t>
      </w:r>
    </w:p>
    <w:p w14:paraId="292874D3" w14:textId="77777777" w:rsidR="00283F91" w:rsidRDefault="00283F91" w:rsidP="00283F91">
      <w:pPr>
        <w:numPr>
          <w:ilvl w:val="0"/>
          <w:numId w:val="17"/>
        </w:numPr>
        <w:tabs>
          <w:tab w:val="left" w:pos="360"/>
        </w:tabs>
        <w:autoSpaceDE/>
        <w:autoSpaceDN/>
        <w:spacing w:line="360" w:lineRule="auto"/>
        <w:jc w:val="both"/>
      </w:pPr>
      <w:r>
        <w:rPr>
          <w:rFonts w:hint="eastAsia"/>
        </w:rPr>
        <w:t>合同价款</w:t>
      </w:r>
    </w:p>
    <w:p w14:paraId="10169680" w14:textId="77777777" w:rsidR="00283F91" w:rsidRDefault="00283F91" w:rsidP="00283F91">
      <w:pPr>
        <w:numPr>
          <w:ilvl w:val="0"/>
          <w:numId w:val="18"/>
        </w:numPr>
        <w:autoSpaceDE/>
        <w:autoSpaceDN/>
        <w:spacing w:line="288" w:lineRule="auto"/>
        <w:jc w:val="both"/>
        <w:rPr>
          <w:rFonts w:hint="eastAsia"/>
          <w:color w:val="222222"/>
          <w:szCs w:val="21"/>
          <w:lang w:eastAsia="zh-CN"/>
        </w:rPr>
      </w:pPr>
      <w:r>
        <w:rPr>
          <w:rFonts w:hint="eastAsia"/>
          <w:color w:val="222222"/>
          <w:szCs w:val="21"/>
          <w:lang w:eastAsia="zh-CN"/>
        </w:rPr>
        <w:t>合同总价金额（含税包干总价）</w:t>
      </w:r>
      <w:r>
        <w:rPr>
          <w:color w:val="222222"/>
          <w:szCs w:val="21"/>
          <w:lang w:eastAsia="zh-CN"/>
        </w:rPr>
        <w:t>：</w:t>
      </w:r>
      <w:r>
        <w:rPr>
          <w:rFonts w:hint="eastAsia"/>
          <w:color w:val="222222"/>
          <w:szCs w:val="21"/>
          <w:u w:val="single"/>
          <w:lang w:eastAsia="zh-CN"/>
        </w:rPr>
        <w:t xml:space="preserve"> </w:t>
      </w:r>
      <w:r>
        <w:rPr>
          <w:color w:val="222222"/>
          <w:szCs w:val="21"/>
          <w:u w:val="single"/>
          <w:lang w:eastAsia="zh-CN"/>
        </w:rPr>
        <w:t xml:space="preserve">        </w:t>
      </w:r>
      <w:r>
        <w:rPr>
          <w:rFonts w:hint="eastAsia"/>
          <w:color w:val="222222"/>
          <w:szCs w:val="21"/>
          <w:u w:val="single"/>
          <w:lang w:eastAsia="zh-CN"/>
        </w:rPr>
        <w:t xml:space="preserve">（即￥： </w:t>
      </w:r>
      <w:r>
        <w:rPr>
          <w:color w:val="222222"/>
          <w:szCs w:val="21"/>
          <w:u w:val="single"/>
          <w:lang w:eastAsia="zh-CN"/>
        </w:rPr>
        <w:t xml:space="preserve">    </w:t>
      </w:r>
      <w:r>
        <w:rPr>
          <w:rFonts w:hint="eastAsia"/>
          <w:color w:val="222222"/>
          <w:szCs w:val="21"/>
          <w:u w:val="single"/>
          <w:lang w:eastAsia="zh-CN"/>
        </w:rPr>
        <w:t xml:space="preserve"> 元）</w:t>
      </w:r>
      <w:r>
        <w:rPr>
          <w:rFonts w:hint="eastAsia"/>
          <w:color w:val="222222"/>
          <w:szCs w:val="21"/>
          <w:lang w:eastAsia="zh-CN"/>
        </w:rPr>
        <w:t>。</w:t>
      </w:r>
    </w:p>
    <w:p w14:paraId="4D9869CA" w14:textId="214015CF" w:rsidR="00283F91" w:rsidRDefault="00283F91" w:rsidP="00283F91">
      <w:pPr>
        <w:numPr>
          <w:ilvl w:val="0"/>
          <w:numId w:val="18"/>
        </w:numPr>
        <w:autoSpaceDE/>
        <w:autoSpaceDN/>
        <w:spacing w:line="288" w:lineRule="auto"/>
        <w:jc w:val="both"/>
        <w:rPr>
          <w:rFonts w:hint="eastAsia"/>
          <w:color w:val="222222"/>
          <w:szCs w:val="21"/>
          <w:lang w:eastAsia="zh-CN"/>
        </w:rPr>
      </w:pPr>
      <w:r>
        <w:rPr>
          <w:color w:val="222222"/>
          <w:szCs w:val="21"/>
          <w:lang w:eastAsia="zh-CN"/>
        </w:rPr>
        <w:t>本工程开立</w:t>
      </w:r>
      <w:r w:rsidR="009B2062">
        <w:rPr>
          <w:color w:val="222222"/>
          <w:szCs w:val="21"/>
          <w:u w:val="single"/>
          <w:lang w:eastAsia="zh-CN"/>
        </w:rPr>
        <w:t>9</w:t>
      </w:r>
      <w:r>
        <w:rPr>
          <w:rFonts w:hint="eastAsia"/>
          <w:color w:val="222222"/>
          <w:szCs w:val="21"/>
          <w:lang w:eastAsia="zh-CN"/>
        </w:rPr>
        <w:t>%增值税专用</w:t>
      </w:r>
      <w:r>
        <w:rPr>
          <w:color w:val="222222"/>
          <w:szCs w:val="21"/>
          <w:lang w:eastAsia="zh-CN"/>
        </w:rPr>
        <w:t>发票；合同</w:t>
      </w:r>
      <w:r>
        <w:rPr>
          <w:rFonts w:hint="eastAsia"/>
          <w:color w:val="222222"/>
          <w:szCs w:val="21"/>
          <w:lang w:eastAsia="zh-CN"/>
        </w:rPr>
        <w:t>总价</w:t>
      </w:r>
      <w:r>
        <w:rPr>
          <w:color w:val="222222"/>
          <w:szCs w:val="21"/>
          <w:lang w:eastAsia="zh-CN"/>
        </w:rPr>
        <w:t>已包含税费、保险、保固等所有费用；合同总价包含所有工程风险。</w:t>
      </w:r>
      <w:r>
        <w:rPr>
          <w:rFonts w:hint="eastAsia"/>
          <w:color w:val="222222"/>
          <w:szCs w:val="21"/>
          <w:lang w:eastAsia="zh-CN"/>
        </w:rPr>
        <w:t>除非双方另外约定外，否则甲方不再另行支付任何费用。</w:t>
      </w:r>
    </w:p>
    <w:p w14:paraId="6B1F5A8C" w14:textId="77777777" w:rsidR="00283F91" w:rsidRDefault="00283F91" w:rsidP="00283F91">
      <w:pPr>
        <w:numPr>
          <w:ilvl w:val="0"/>
          <w:numId w:val="18"/>
        </w:numPr>
        <w:autoSpaceDE/>
        <w:autoSpaceDN/>
        <w:spacing w:line="288" w:lineRule="auto"/>
        <w:jc w:val="both"/>
        <w:rPr>
          <w:rFonts w:hint="eastAsia"/>
          <w:b/>
          <w:color w:val="222222"/>
          <w:szCs w:val="21"/>
          <w:lang w:eastAsia="zh-CN"/>
        </w:rPr>
      </w:pPr>
      <w:r>
        <w:rPr>
          <w:b/>
          <w:color w:val="222222"/>
          <w:szCs w:val="21"/>
          <w:lang w:eastAsia="zh-CN"/>
        </w:rPr>
        <w:t>凡涉及本合同工程质量</w:t>
      </w:r>
      <w:r>
        <w:rPr>
          <w:rFonts w:hint="eastAsia"/>
          <w:b/>
          <w:color w:val="222222"/>
          <w:szCs w:val="21"/>
          <w:lang w:eastAsia="zh-CN"/>
        </w:rPr>
        <w:t>、标准、施工方式、</w:t>
      </w:r>
      <w:r>
        <w:rPr>
          <w:b/>
          <w:color w:val="222222"/>
          <w:szCs w:val="21"/>
          <w:lang w:eastAsia="zh-CN"/>
        </w:rPr>
        <w:t>价款</w:t>
      </w:r>
      <w:r>
        <w:rPr>
          <w:rFonts w:hint="eastAsia"/>
          <w:b/>
          <w:color w:val="222222"/>
          <w:szCs w:val="21"/>
          <w:lang w:eastAsia="zh-CN"/>
        </w:rPr>
        <w:t>的变更</w:t>
      </w:r>
      <w:r w:rsidRPr="008D6506">
        <w:rPr>
          <w:b/>
          <w:color w:val="222222"/>
          <w:szCs w:val="21"/>
          <w:lang w:eastAsia="zh-CN"/>
        </w:rPr>
        <w:t>均应由有</w:t>
      </w:r>
      <w:r>
        <w:rPr>
          <w:rFonts w:hint="eastAsia"/>
          <w:b/>
          <w:color w:val="222222"/>
          <w:szCs w:val="21"/>
          <w:lang w:eastAsia="zh-CN"/>
        </w:rPr>
        <w:t>甲方</w:t>
      </w:r>
      <w:r w:rsidRPr="008D6506">
        <w:rPr>
          <w:b/>
          <w:color w:val="222222"/>
          <w:szCs w:val="21"/>
          <w:lang w:eastAsia="zh-CN"/>
        </w:rPr>
        <w:t>书面授权</w:t>
      </w:r>
      <w:r w:rsidRPr="00642230">
        <w:rPr>
          <w:b/>
          <w:color w:val="222222"/>
          <w:szCs w:val="21"/>
          <w:lang w:eastAsia="zh-CN"/>
        </w:rPr>
        <w:t>的人员签证完成并加盖</w:t>
      </w:r>
      <w:r w:rsidRPr="00642230">
        <w:rPr>
          <w:rFonts w:hint="eastAsia"/>
          <w:b/>
          <w:color w:val="222222"/>
          <w:szCs w:val="21"/>
          <w:lang w:eastAsia="zh-CN"/>
        </w:rPr>
        <w:t>甲方</w:t>
      </w:r>
      <w:r w:rsidRPr="00642230">
        <w:rPr>
          <w:b/>
          <w:color w:val="222222"/>
          <w:szCs w:val="21"/>
          <w:lang w:eastAsia="zh-CN"/>
        </w:rPr>
        <w:t>公章始得生效，否则对</w:t>
      </w:r>
      <w:r>
        <w:rPr>
          <w:rFonts w:hint="eastAsia"/>
          <w:b/>
          <w:color w:val="222222"/>
          <w:szCs w:val="21"/>
          <w:lang w:eastAsia="zh-CN"/>
        </w:rPr>
        <w:t>甲方</w:t>
      </w:r>
      <w:r>
        <w:rPr>
          <w:b/>
          <w:color w:val="222222"/>
          <w:szCs w:val="21"/>
          <w:lang w:eastAsia="zh-CN"/>
        </w:rPr>
        <w:t>无约束力。当</w:t>
      </w:r>
      <w:r>
        <w:rPr>
          <w:rFonts w:hint="eastAsia"/>
          <w:b/>
          <w:color w:val="222222"/>
          <w:szCs w:val="21"/>
          <w:lang w:eastAsia="zh-CN"/>
        </w:rPr>
        <w:t>甲方</w:t>
      </w:r>
      <w:r w:rsidRPr="00642230">
        <w:rPr>
          <w:b/>
          <w:color w:val="222222"/>
          <w:szCs w:val="21"/>
          <w:lang w:eastAsia="zh-CN"/>
        </w:rPr>
        <w:t>由于</w:t>
      </w:r>
      <w:r w:rsidRPr="00642230">
        <w:rPr>
          <w:rFonts w:hint="eastAsia"/>
          <w:b/>
          <w:color w:val="222222"/>
          <w:szCs w:val="21"/>
          <w:lang w:eastAsia="zh-CN"/>
        </w:rPr>
        <w:t>情况</w:t>
      </w:r>
      <w:r w:rsidRPr="00642230">
        <w:rPr>
          <w:b/>
          <w:color w:val="222222"/>
          <w:szCs w:val="21"/>
          <w:lang w:eastAsia="zh-CN"/>
        </w:rPr>
        <w:t>调整需要将上述的工程范围中的局部或部分内容取消不做时</w:t>
      </w:r>
      <w:r w:rsidRPr="008D6506">
        <w:rPr>
          <w:b/>
          <w:color w:val="222222"/>
          <w:szCs w:val="21"/>
          <w:lang w:eastAsia="zh-CN"/>
        </w:rPr>
        <w:t>，上述对应的工程价款</w:t>
      </w:r>
      <w:r>
        <w:rPr>
          <w:rFonts w:hint="eastAsia"/>
          <w:b/>
          <w:color w:val="222222"/>
          <w:szCs w:val="21"/>
          <w:lang w:eastAsia="zh-CN"/>
        </w:rPr>
        <w:t>甲方</w:t>
      </w:r>
      <w:r w:rsidRPr="008D6506">
        <w:rPr>
          <w:b/>
          <w:color w:val="222222"/>
          <w:szCs w:val="21"/>
          <w:lang w:eastAsia="zh-CN"/>
        </w:rPr>
        <w:t>相应扣回，</w:t>
      </w:r>
      <w:r>
        <w:rPr>
          <w:rFonts w:hint="eastAsia"/>
          <w:b/>
          <w:color w:val="222222"/>
          <w:szCs w:val="21"/>
          <w:lang w:eastAsia="zh-CN"/>
        </w:rPr>
        <w:t>乙方</w:t>
      </w:r>
      <w:r w:rsidRPr="008D6506">
        <w:rPr>
          <w:b/>
          <w:color w:val="222222"/>
          <w:szCs w:val="21"/>
          <w:lang w:eastAsia="zh-CN"/>
        </w:rPr>
        <w:t>不得有任何异议，工程合同的造价相应调整。</w:t>
      </w:r>
    </w:p>
    <w:p w14:paraId="2CE1A9D7" w14:textId="77777777" w:rsidR="00283F91" w:rsidRPr="005A7324" w:rsidRDefault="00283F91" w:rsidP="00283F91">
      <w:pPr>
        <w:numPr>
          <w:ilvl w:val="0"/>
          <w:numId w:val="18"/>
        </w:numPr>
        <w:autoSpaceDE/>
        <w:autoSpaceDN/>
        <w:spacing w:line="288" w:lineRule="auto"/>
        <w:jc w:val="both"/>
        <w:rPr>
          <w:color w:val="222222"/>
          <w:szCs w:val="21"/>
          <w:lang w:eastAsia="zh-CN"/>
        </w:rPr>
      </w:pPr>
      <w:r w:rsidRPr="005A7324">
        <w:rPr>
          <w:rFonts w:hint="eastAsia"/>
          <w:color w:val="222222"/>
          <w:szCs w:val="21"/>
          <w:lang w:eastAsia="zh-CN"/>
        </w:rPr>
        <w:t>与合同有关的通知、批准、证明、证书、指示、要求、请求、同意、意见、确定和决定等，均应采用书面形式。</w:t>
      </w:r>
    </w:p>
    <w:p w14:paraId="683D760B" w14:textId="77777777" w:rsidR="00283F91" w:rsidRPr="00642230" w:rsidRDefault="00283F91" w:rsidP="00283F91">
      <w:pPr>
        <w:numPr>
          <w:ilvl w:val="0"/>
          <w:numId w:val="18"/>
        </w:numPr>
        <w:autoSpaceDE/>
        <w:autoSpaceDN/>
        <w:spacing w:line="288" w:lineRule="auto"/>
        <w:jc w:val="both"/>
        <w:rPr>
          <w:color w:val="222222"/>
          <w:szCs w:val="21"/>
          <w:lang w:eastAsia="zh-CN"/>
        </w:rPr>
      </w:pPr>
      <w:r w:rsidRPr="00642230">
        <w:rPr>
          <w:rFonts w:hint="eastAsia"/>
          <w:color w:val="222222"/>
          <w:szCs w:val="21"/>
          <w:lang w:eastAsia="zh-CN"/>
        </w:rPr>
        <w:t>工程量的确认及变更</w:t>
      </w:r>
      <w:r>
        <w:rPr>
          <w:rFonts w:hint="eastAsia"/>
          <w:color w:val="222222"/>
          <w:szCs w:val="21"/>
          <w:lang w:eastAsia="zh-CN"/>
        </w:rPr>
        <w:t>均</w:t>
      </w:r>
      <w:r w:rsidRPr="00642230">
        <w:rPr>
          <w:rFonts w:hint="eastAsia"/>
          <w:color w:val="222222"/>
          <w:szCs w:val="21"/>
          <w:lang w:eastAsia="zh-CN"/>
        </w:rPr>
        <w:t>需经甲方书面授权的人员签证。</w:t>
      </w:r>
    </w:p>
    <w:p w14:paraId="18E67524" w14:textId="77777777" w:rsidR="00283F91" w:rsidRDefault="00283F91" w:rsidP="00283F91">
      <w:pPr>
        <w:numPr>
          <w:ilvl w:val="0"/>
          <w:numId w:val="17"/>
        </w:numPr>
        <w:tabs>
          <w:tab w:val="left" w:pos="360"/>
        </w:tabs>
        <w:autoSpaceDE/>
        <w:autoSpaceDN/>
        <w:spacing w:line="360" w:lineRule="auto"/>
        <w:jc w:val="both"/>
      </w:pPr>
      <w:r>
        <w:rPr>
          <w:rFonts w:hint="eastAsia"/>
        </w:rPr>
        <w:t>工程款结算方式及期限</w:t>
      </w:r>
    </w:p>
    <w:p w14:paraId="5C28A431" w14:textId="0F72F012" w:rsidR="00283F91" w:rsidRDefault="00283F91" w:rsidP="00283F91">
      <w:pPr>
        <w:numPr>
          <w:ilvl w:val="0"/>
          <w:numId w:val="19"/>
        </w:numPr>
        <w:autoSpaceDE/>
        <w:autoSpaceDN/>
        <w:spacing w:line="288" w:lineRule="auto"/>
        <w:jc w:val="both"/>
        <w:rPr>
          <w:rFonts w:hint="eastAsia"/>
          <w:color w:val="222222"/>
          <w:szCs w:val="21"/>
          <w:lang w:eastAsia="zh-CN"/>
        </w:rPr>
      </w:pPr>
      <w:r>
        <w:rPr>
          <w:rFonts w:hint="eastAsia"/>
          <w:color w:val="222222"/>
          <w:szCs w:val="21"/>
          <w:lang w:eastAsia="zh-CN"/>
        </w:rPr>
        <w:t>合同签订，人员工具进场开始作业，工程完工经甲方验收合格,且完成结算后，支</w:t>
      </w:r>
      <w:r>
        <w:rPr>
          <w:rFonts w:hint="eastAsia"/>
          <w:color w:val="222222"/>
          <w:szCs w:val="21"/>
          <w:lang w:eastAsia="zh-CN"/>
        </w:rPr>
        <w:lastRenderedPageBreak/>
        <w:t>付合同总价的</w:t>
      </w:r>
      <w:r>
        <w:rPr>
          <w:color w:val="222222"/>
          <w:szCs w:val="21"/>
          <w:u w:val="single"/>
          <w:lang w:eastAsia="zh-CN"/>
        </w:rPr>
        <w:t xml:space="preserve"> </w:t>
      </w:r>
      <w:r w:rsidR="009B2062">
        <w:rPr>
          <w:color w:val="222222"/>
          <w:szCs w:val="21"/>
          <w:u w:val="single"/>
          <w:lang w:eastAsia="zh-CN"/>
        </w:rPr>
        <w:t>97</w:t>
      </w:r>
      <w:r>
        <w:rPr>
          <w:color w:val="222222"/>
          <w:szCs w:val="21"/>
          <w:u w:val="single"/>
          <w:lang w:eastAsia="zh-CN"/>
        </w:rPr>
        <w:t xml:space="preserve"> </w:t>
      </w:r>
      <w:r>
        <w:rPr>
          <w:rFonts w:hint="eastAsia"/>
          <w:color w:val="222222"/>
          <w:szCs w:val="21"/>
          <w:lang w:eastAsia="zh-CN"/>
        </w:rPr>
        <w:t>%；尾款</w:t>
      </w:r>
      <w:r>
        <w:rPr>
          <w:color w:val="222222"/>
          <w:szCs w:val="21"/>
          <w:u w:val="single"/>
          <w:lang w:eastAsia="zh-CN"/>
        </w:rPr>
        <w:t xml:space="preserve"> </w:t>
      </w:r>
      <w:r w:rsidR="009B2062">
        <w:rPr>
          <w:color w:val="222222"/>
          <w:szCs w:val="21"/>
          <w:u w:val="single"/>
          <w:lang w:eastAsia="zh-CN"/>
        </w:rPr>
        <w:t>3</w:t>
      </w:r>
      <w:r>
        <w:rPr>
          <w:color w:val="222222"/>
          <w:szCs w:val="21"/>
          <w:u w:val="single"/>
          <w:lang w:eastAsia="zh-CN"/>
        </w:rPr>
        <w:t xml:space="preserve"> </w:t>
      </w:r>
      <w:r>
        <w:rPr>
          <w:rFonts w:hint="eastAsia"/>
          <w:color w:val="222222"/>
          <w:szCs w:val="21"/>
          <w:lang w:eastAsia="zh-CN"/>
        </w:rPr>
        <w:t>%作质保金，质保期为验收合格之时起</w:t>
      </w:r>
      <w:r>
        <w:rPr>
          <w:rFonts w:hint="eastAsia"/>
          <w:color w:val="222222"/>
          <w:szCs w:val="21"/>
          <w:u w:val="single"/>
          <w:lang w:eastAsia="zh-CN"/>
        </w:rPr>
        <w:t xml:space="preserve">  12个月   </w:t>
      </w:r>
      <w:r>
        <w:rPr>
          <w:rFonts w:hint="eastAsia"/>
          <w:color w:val="222222"/>
          <w:szCs w:val="21"/>
          <w:lang w:eastAsia="zh-CN"/>
        </w:rPr>
        <w:t>，质保期满无质量问题一次性汇至乙方指定账户。</w:t>
      </w:r>
    </w:p>
    <w:p w14:paraId="1E2FDBE5" w14:textId="463D7D5B" w:rsidR="00283F91" w:rsidRDefault="00283F91" w:rsidP="00283F91">
      <w:pPr>
        <w:numPr>
          <w:ilvl w:val="0"/>
          <w:numId w:val="19"/>
        </w:numPr>
        <w:autoSpaceDE/>
        <w:autoSpaceDN/>
        <w:spacing w:line="288" w:lineRule="auto"/>
        <w:jc w:val="both"/>
        <w:rPr>
          <w:color w:val="222222"/>
          <w:szCs w:val="21"/>
          <w:lang w:eastAsia="zh-CN"/>
        </w:rPr>
      </w:pPr>
      <w:r>
        <w:rPr>
          <w:rFonts w:hint="eastAsia"/>
          <w:color w:val="222222"/>
          <w:szCs w:val="21"/>
          <w:lang w:eastAsia="zh-CN"/>
        </w:rPr>
        <w:t>上述款项支付前，乙方需提供等额的</w:t>
      </w:r>
      <w:r w:rsidR="009B2062">
        <w:rPr>
          <w:color w:val="222222"/>
          <w:szCs w:val="21"/>
          <w:u w:val="single"/>
          <w:lang w:eastAsia="zh-CN"/>
        </w:rPr>
        <w:t>9</w:t>
      </w:r>
      <w:r>
        <w:rPr>
          <w:color w:val="222222"/>
          <w:szCs w:val="21"/>
          <w:u w:val="single"/>
          <w:lang w:eastAsia="zh-CN"/>
        </w:rPr>
        <w:t xml:space="preserve"> </w:t>
      </w:r>
      <w:r>
        <w:rPr>
          <w:rFonts w:hint="eastAsia"/>
          <w:color w:val="222222"/>
          <w:szCs w:val="21"/>
          <w:lang w:eastAsia="zh-CN"/>
        </w:rPr>
        <w:t>%增值税专用发票给甲方，甲方收到发票原件后60日内支付相应款项，乙方未提供发票原件前，甲方有权拒绝付款。乙方提供账户并确认该账户合法，甲方将款项按本合同约定汇入该账户，若因乙方指定的收款账户被冻结等原因无法使用的，甲方不承担任何责任。</w:t>
      </w:r>
    </w:p>
    <w:p w14:paraId="2D13AFD7" w14:textId="77777777" w:rsidR="00283F91" w:rsidRDefault="00283F91" w:rsidP="00283F91">
      <w:pPr>
        <w:spacing w:line="288" w:lineRule="auto"/>
        <w:ind w:left="315"/>
        <w:rPr>
          <w:rFonts w:hint="eastAsia"/>
          <w:color w:val="222222"/>
          <w:szCs w:val="21"/>
          <w:lang w:eastAsia="zh-CN"/>
        </w:rPr>
      </w:pPr>
      <w:r>
        <w:rPr>
          <w:rFonts w:hint="eastAsia"/>
          <w:color w:val="222222"/>
          <w:szCs w:val="21"/>
          <w:lang w:eastAsia="zh-CN"/>
        </w:rPr>
        <w:t xml:space="preserve">      乙方收款账户信息：</w:t>
      </w:r>
    </w:p>
    <w:p w14:paraId="674DA82A" w14:textId="77777777" w:rsidR="00283F91" w:rsidRDefault="00283F91" w:rsidP="00283F91">
      <w:pPr>
        <w:spacing w:line="288" w:lineRule="auto"/>
        <w:ind w:left="315" w:firstLineChars="300" w:firstLine="660"/>
        <w:rPr>
          <w:rFonts w:hint="eastAsia"/>
          <w:color w:val="222222"/>
          <w:szCs w:val="21"/>
          <w:lang w:eastAsia="zh-CN"/>
        </w:rPr>
      </w:pPr>
      <w:r>
        <w:rPr>
          <w:rFonts w:hint="eastAsia"/>
          <w:color w:val="222222"/>
          <w:szCs w:val="21"/>
          <w:lang w:eastAsia="zh-CN"/>
        </w:rPr>
        <w:t xml:space="preserve">收款人：                     </w:t>
      </w:r>
    </w:p>
    <w:p w14:paraId="29394407" w14:textId="77777777" w:rsidR="00283F91" w:rsidRDefault="00283F91" w:rsidP="00283F91">
      <w:pPr>
        <w:spacing w:line="288" w:lineRule="auto"/>
        <w:ind w:left="315" w:firstLineChars="300" w:firstLine="660"/>
        <w:rPr>
          <w:rFonts w:hint="eastAsia"/>
          <w:color w:val="222222"/>
          <w:szCs w:val="21"/>
        </w:rPr>
      </w:pPr>
      <w:r>
        <w:rPr>
          <w:rFonts w:hint="eastAsia"/>
          <w:color w:val="222222"/>
          <w:szCs w:val="21"/>
        </w:rPr>
        <w:t xml:space="preserve">开户行：            </w:t>
      </w:r>
    </w:p>
    <w:p w14:paraId="14F3822F" w14:textId="77777777" w:rsidR="00283F91" w:rsidRDefault="00283F91" w:rsidP="00283F91">
      <w:pPr>
        <w:spacing w:line="288" w:lineRule="auto"/>
        <w:ind w:left="315" w:firstLineChars="300" w:firstLine="660"/>
        <w:rPr>
          <w:rFonts w:hint="eastAsia"/>
          <w:color w:val="222222"/>
          <w:szCs w:val="21"/>
        </w:rPr>
      </w:pPr>
      <w:r>
        <w:rPr>
          <w:rFonts w:hint="eastAsia"/>
          <w:color w:val="222222"/>
          <w:szCs w:val="21"/>
        </w:rPr>
        <w:t xml:space="preserve">账号：  </w:t>
      </w:r>
    </w:p>
    <w:p w14:paraId="5CD5FD0B" w14:textId="77777777" w:rsidR="00283F91" w:rsidRDefault="00283F91" w:rsidP="00283F91">
      <w:pPr>
        <w:numPr>
          <w:ilvl w:val="0"/>
          <w:numId w:val="16"/>
        </w:numPr>
        <w:tabs>
          <w:tab w:val="left" w:pos="360"/>
        </w:tabs>
        <w:autoSpaceDE/>
        <w:autoSpaceDN/>
        <w:spacing w:line="300" w:lineRule="auto"/>
        <w:jc w:val="both"/>
        <w:rPr>
          <w:rFonts w:hint="eastAsia"/>
          <w:b/>
        </w:rPr>
      </w:pPr>
      <w:r>
        <w:rPr>
          <w:rFonts w:hint="eastAsia"/>
          <w:b/>
        </w:rPr>
        <w:t>施工要求</w:t>
      </w:r>
    </w:p>
    <w:p w14:paraId="18598323" w14:textId="77777777" w:rsidR="00283F91" w:rsidRDefault="00283F91" w:rsidP="00283F91">
      <w:pPr>
        <w:tabs>
          <w:tab w:val="left" w:pos="420"/>
        </w:tabs>
        <w:spacing w:line="288" w:lineRule="auto"/>
        <w:ind w:leftChars="150" w:left="770" w:hangingChars="200" w:hanging="440"/>
        <w:rPr>
          <w:rFonts w:hint="eastAsia"/>
          <w:color w:val="222222"/>
          <w:szCs w:val="21"/>
          <w:lang w:eastAsia="zh-CN"/>
        </w:rPr>
      </w:pPr>
      <w:r>
        <w:rPr>
          <w:rFonts w:hint="eastAsia"/>
          <w:color w:val="222222"/>
          <w:szCs w:val="21"/>
          <w:lang w:eastAsia="zh-CN"/>
        </w:rPr>
        <w:t>1、乙方必须严格依照相关行业标准施工。</w:t>
      </w:r>
    </w:p>
    <w:p w14:paraId="3D089E05" w14:textId="77777777" w:rsidR="00283F91" w:rsidRDefault="00283F91" w:rsidP="00283F91">
      <w:pPr>
        <w:spacing w:line="288" w:lineRule="auto"/>
        <w:ind w:leftChars="150" w:left="770" w:hangingChars="200" w:hanging="440"/>
        <w:rPr>
          <w:rFonts w:hint="eastAsia"/>
          <w:color w:val="222222"/>
          <w:szCs w:val="21"/>
          <w:lang w:eastAsia="zh-CN"/>
        </w:rPr>
      </w:pPr>
      <w:r>
        <w:rPr>
          <w:rFonts w:hint="eastAsia"/>
          <w:color w:val="222222"/>
          <w:szCs w:val="21"/>
          <w:lang w:eastAsia="zh-CN"/>
        </w:rPr>
        <w:t>2、乙方选用的材料应符合现行国家标准的规定。</w:t>
      </w:r>
    </w:p>
    <w:p w14:paraId="0EA30A86" w14:textId="77777777" w:rsidR="00283F91" w:rsidRPr="00DF1553" w:rsidRDefault="00283F91" w:rsidP="00283F91">
      <w:pPr>
        <w:tabs>
          <w:tab w:val="left" w:pos="420"/>
        </w:tabs>
        <w:spacing w:line="288" w:lineRule="auto"/>
        <w:ind w:leftChars="150" w:left="772" w:hangingChars="200" w:hanging="442"/>
        <w:rPr>
          <w:rFonts w:hint="eastAsia"/>
          <w:b/>
          <w:color w:val="222222"/>
          <w:szCs w:val="21"/>
          <w:lang w:eastAsia="zh-CN"/>
        </w:rPr>
      </w:pPr>
      <w:r w:rsidRPr="00DF1553">
        <w:rPr>
          <w:rFonts w:hint="eastAsia"/>
          <w:b/>
          <w:color w:val="222222"/>
          <w:szCs w:val="21"/>
          <w:lang w:eastAsia="zh-CN"/>
        </w:rPr>
        <w:t>3、施工中需用到的所有材料，由乙方自行解决，且需符合甲方的质量要求。</w:t>
      </w:r>
    </w:p>
    <w:p w14:paraId="1FD76EF4" w14:textId="77777777" w:rsidR="00283F91" w:rsidRDefault="00283F91" w:rsidP="00283F91">
      <w:pPr>
        <w:tabs>
          <w:tab w:val="left" w:pos="420"/>
        </w:tabs>
        <w:spacing w:line="288" w:lineRule="auto"/>
        <w:ind w:leftChars="150" w:left="770" w:hangingChars="200" w:hanging="440"/>
        <w:rPr>
          <w:rFonts w:hint="eastAsia"/>
          <w:color w:val="222222"/>
          <w:szCs w:val="21"/>
          <w:lang w:eastAsia="zh-CN"/>
        </w:rPr>
      </w:pPr>
      <w:r>
        <w:rPr>
          <w:rFonts w:hint="eastAsia"/>
          <w:color w:val="222222"/>
          <w:szCs w:val="21"/>
          <w:lang w:eastAsia="zh-CN"/>
        </w:rPr>
        <w:t>4、乙方于施工前应提供所用材料的质量合格证。</w:t>
      </w:r>
    </w:p>
    <w:p w14:paraId="26C849EE" w14:textId="77777777" w:rsidR="00283F91" w:rsidRDefault="00283F91" w:rsidP="00283F91">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w:t>
      </w:r>
      <w:r>
        <w:rPr>
          <w:rFonts w:hint="eastAsia"/>
          <w:color w:val="222222"/>
          <w:szCs w:val="21"/>
          <w:lang w:eastAsia="zh-CN"/>
        </w:rPr>
        <w:t>未经甲方同意不得随意变更。</w:t>
      </w:r>
    </w:p>
    <w:p w14:paraId="6CC8E748" w14:textId="77777777" w:rsidR="00283F91" w:rsidRDefault="00283F91" w:rsidP="00283F91">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14:paraId="725D9B5B" w14:textId="77777777" w:rsidR="00283F91" w:rsidRDefault="00283F91" w:rsidP="00283F91">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w:t>
      </w:r>
      <w:r>
        <w:rPr>
          <w:rFonts w:hint="eastAsia"/>
          <w:color w:val="222222"/>
          <w:szCs w:val="21"/>
          <w:lang w:eastAsia="zh-CN"/>
        </w:rPr>
        <w:t>赔偿因此给甲方造成的损失</w:t>
      </w:r>
      <w:r>
        <w:rPr>
          <w:color w:val="222222"/>
          <w:szCs w:val="21"/>
          <w:lang w:eastAsia="zh-CN"/>
        </w:rPr>
        <w:t>。</w:t>
      </w:r>
    </w:p>
    <w:p w14:paraId="0C1DE8F9" w14:textId="77777777" w:rsidR="00283F91" w:rsidRDefault="00283F91" w:rsidP="00283F91">
      <w:pPr>
        <w:spacing w:line="288" w:lineRule="auto"/>
        <w:ind w:leftChars="150" w:left="660" w:hangingChars="150" w:hanging="330"/>
        <w:rPr>
          <w:rFonts w:hint="eastAsia"/>
          <w:color w:val="222222"/>
          <w:szCs w:val="21"/>
          <w:lang w:eastAsia="zh-CN"/>
        </w:rPr>
      </w:pPr>
      <w:r>
        <w:rPr>
          <w:rFonts w:hint="eastAsia"/>
          <w:color w:val="222222"/>
          <w:szCs w:val="21"/>
          <w:lang w:eastAsia="zh-CN"/>
        </w:rPr>
        <w:t>8、</w:t>
      </w:r>
      <w:r>
        <w:rPr>
          <w:color w:val="222222"/>
          <w:szCs w:val="21"/>
          <w:lang w:eastAsia="zh-CN"/>
        </w:rPr>
        <w:t>施工期间，乙方应</w:t>
      </w:r>
      <w:r>
        <w:rPr>
          <w:rFonts w:hint="eastAsia"/>
          <w:color w:val="222222"/>
          <w:szCs w:val="21"/>
          <w:lang w:eastAsia="zh-CN"/>
        </w:rPr>
        <w:t>注意安全</w:t>
      </w:r>
      <w:r>
        <w:rPr>
          <w:color w:val="222222"/>
          <w:szCs w:val="21"/>
          <w:lang w:eastAsia="zh-CN"/>
        </w:rPr>
        <w:t>，对于工地工人及附近人畜及公私财产之安全卫生，必须慎重防范，</w:t>
      </w:r>
      <w:r>
        <w:rPr>
          <w:rFonts w:hint="eastAsia"/>
          <w:color w:val="222222"/>
          <w:szCs w:val="21"/>
          <w:lang w:eastAsia="zh-CN"/>
        </w:rPr>
        <w:t>如</w:t>
      </w:r>
      <w:r>
        <w:rPr>
          <w:color w:val="222222"/>
          <w:szCs w:val="21"/>
          <w:lang w:eastAsia="zh-CN"/>
        </w:rPr>
        <w:t>因疏忽以致发生任何意外损失，均由乙方承担。</w:t>
      </w:r>
    </w:p>
    <w:p w14:paraId="727F561F" w14:textId="77777777" w:rsidR="00283F91" w:rsidRDefault="00283F91" w:rsidP="00283F91">
      <w:pPr>
        <w:spacing w:line="288" w:lineRule="auto"/>
        <w:ind w:leftChars="150" w:left="660" w:hangingChars="150" w:hanging="330"/>
        <w:rPr>
          <w:rFonts w:hint="eastAsia"/>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乙方应确实遵守政府有关劳工安全卫生法规之规定，对劳工实施安全卫生教育，提供必需之安全卫生设施，尽保护劳工之责任，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14:paraId="1A17CFE9" w14:textId="00293CB2" w:rsidR="00283F91" w:rsidRDefault="00283F91" w:rsidP="00283F91">
      <w:pPr>
        <w:spacing w:line="288" w:lineRule="auto"/>
        <w:ind w:leftChars="150" w:left="660" w:hangingChars="150" w:hanging="330"/>
        <w:rPr>
          <w:rFonts w:hint="eastAsia"/>
          <w:color w:val="222222"/>
          <w:szCs w:val="21"/>
          <w:lang w:eastAsia="zh-CN"/>
        </w:rPr>
      </w:pPr>
      <w:r>
        <w:rPr>
          <w:rFonts w:hint="eastAsia"/>
          <w:color w:val="222222"/>
          <w:szCs w:val="21"/>
          <w:lang w:eastAsia="zh-CN"/>
        </w:rPr>
        <w:t>10、</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w:t>
      </w:r>
      <w:r>
        <w:rPr>
          <w:color w:val="222222"/>
          <w:szCs w:val="21"/>
          <w:u w:val="single"/>
          <w:lang w:eastAsia="zh-CN"/>
        </w:rPr>
        <w:t xml:space="preserve"> </w:t>
      </w:r>
      <w:r w:rsidR="009B2062">
        <w:rPr>
          <w:color w:val="222222"/>
          <w:szCs w:val="21"/>
          <w:u w:val="single"/>
          <w:lang w:eastAsia="zh-CN"/>
        </w:rPr>
        <w:t>1000</w:t>
      </w:r>
      <w:r>
        <w:rPr>
          <w:color w:val="222222"/>
          <w:szCs w:val="21"/>
          <w:u w:val="single"/>
          <w:lang w:eastAsia="zh-CN"/>
        </w:rPr>
        <w:t xml:space="preserve"> </w:t>
      </w:r>
      <w:r>
        <w:rPr>
          <w:rFonts w:hint="eastAsia"/>
          <w:color w:val="222222"/>
          <w:szCs w:val="21"/>
          <w:lang w:eastAsia="zh-CN"/>
        </w:rPr>
        <w:t>元。</w:t>
      </w:r>
    </w:p>
    <w:p w14:paraId="1E8FDFCF" w14:textId="0EFBD60D" w:rsidR="00283F91" w:rsidRDefault="00283F91" w:rsidP="00283F91">
      <w:pPr>
        <w:spacing w:line="288" w:lineRule="auto"/>
        <w:ind w:leftChars="150" w:left="660" w:hangingChars="150" w:hanging="330"/>
        <w:rPr>
          <w:rFonts w:hint="eastAsia"/>
          <w:color w:val="222222"/>
          <w:szCs w:val="21"/>
          <w:lang w:eastAsia="zh-CN"/>
        </w:rPr>
      </w:pPr>
      <w:r>
        <w:rPr>
          <w:rFonts w:hint="eastAsia"/>
          <w:color w:val="222222"/>
          <w:szCs w:val="21"/>
          <w:lang w:eastAsia="zh-CN"/>
        </w:rPr>
        <w:t>11、施工过程中应厉行节约，甲方提供使用的水、气、汽、风等，乙方要做到即用即开，用毕立即关闭，严禁浪费。如有违反，扣款</w:t>
      </w:r>
      <w:r>
        <w:rPr>
          <w:color w:val="222222"/>
          <w:szCs w:val="21"/>
          <w:u w:val="single"/>
          <w:lang w:eastAsia="zh-CN"/>
        </w:rPr>
        <w:t xml:space="preserve"> </w:t>
      </w:r>
      <w:r w:rsidR="009B2062">
        <w:rPr>
          <w:color w:val="222222"/>
          <w:szCs w:val="21"/>
          <w:u w:val="single"/>
          <w:lang w:eastAsia="zh-CN"/>
        </w:rPr>
        <w:t>1000</w:t>
      </w:r>
      <w:r>
        <w:rPr>
          <w:color w:val="222222"/>
          <w:szCs w:val="21"/>
          <w:u w:val="single"/>
          <w:lang w:eastAsia="zh-CN"/>
        </w:rPr>
        <w:t xml:space="preserve"> </w:t>
      </w:r>
      <w:r>
        <w:rPr>
          <w:rFonts w:hint="eastAsia"/>
          <w:color w:val="222222"/>
          <w:szCs w:val="21"/>
          <w:lang w:eastAsia="zh-CN"/>
        </w:rPr>
        <w:t>元/次。</w:t>
      </w:r>
    </w:p>
    <w:p w14:paraId="1089CA97" w14:textId="77777777" w:rsidR="00283F91" w:rsidRDefault="00283F91" w:rsidP="00283F91">
      <w:pPr>
        <w:spacing w:line="288" w:lineRule="auto"/>
        <w:ind w:leftChars="150" w:left="660" w:hangingChars="150" w:hanging="330"/>
        <w:rPr>
          <w:color w:val="222222"/>
          <w:szCs w:val="21"/>
          <w:lang w:eastAsia="zh-CN"/>
        </w:rPr>
      </w:pPr>
      <w:r>
        <w:rPr>
          <w:rFonts w:hint="eastAsia"/>
          <w:color w:val="222222"/>
          <w:szCs w:val="21"/>
          <w:lang w:eastAsia="zh-CN"/>
        </w:rPr>
        <w:t>12、严禁乙方将本工程转包或分包，否则由此而引起的一切纠纷由乙方负责。</w:t>
      </w:r>
    </w:p>
    <w:p w14:paraId="112DB3C9" w14:textId="77777777" w:rsidR="00283F91" w:rsidRDefault="00283F91" w:rsidP="00283F91">
      <w:pPr>
        <w:spacing w:line="288" w:lineRule="auto"/>
        <w:ind w:leftChars="150" w:left="660" w:hangingChars="150" w:hanging="330"/>
        <w:rPr>
          <w:rFonts w:hint="eastAsia"/>
          <w:color w:val="222222"/>
          <w:szCs w:val="21"/>
          <w:lang w:eastAsia="zh-CN"/>
        </w:rPr>
      </w:pPr>
      <w:r>
        <w:rPr>
          <w:rFonts w:hint="eastAsia"/>
          <w:color w:val="222222"/>
          <w:szCs w:val="21"/>
          <w:lang w:eastAsia="zh-CN"/>
        </w:rPr>
        <w:t>13、施工过程中，需要改动的施工，乙方需全力配合，听从甲方工程人员的安排。</w:t>
      </w:r>
    </w:p>
    <w:p w14:paraId="2156F0F3" w14:textId="77777777" w:rsidR="00283F91" w:rsidRPr="00DF1553" w:rsidRDefault="00283F91" w:rsidP="00283F91">
      <w:pPr>
        <w:spacing w:line="288" w:lineRule="auto"/>
        <w:ind w:leftChars="150" w:left="661" w:hangingChars="150" w:hanging="331"/>
        <w:rPr>
          <w:rFonts w:hint="eastAsia"/>
          <w:b/>
          <w:color w:val="222222"/>
          <w:szCs w:val="21"/>
          <w:lang w:eastAsia="zh-CN"/>
        </w:rPr>
      </w:pPr>
      <w:r w:rsidRPr="00DF1553">
        <w:rPr>
          <w:rFonts w:hint="eastAsia"/>
          <w:b/>
          <w:color w:val="222222"/>
          <w:szCs w:val="21"/>
          <w:lang w:eastAsia="zh-CN"/>
        </w:rPr>
        <w:t>1</w:t>
      </w:r>
      <w:r>
        <w:rPr>
          <w:rFonts w:hint="eastAsia"/>
          <w:b/>
          <w:color w:val="222222"/>
          <w:szCs w:val="21"/>
          <w:lang w:eastAsia="zh-CN"/>
        </w:rPr>
        <w:t>4</w:t>
      </w:r>
      <w:r w:rsidRPr="00DF1553">
        <w:rPr>
          <w:rFonts w:hint="eastAsia"/>
          <w:b/>
          <w:color w:val="222222"/>
          <w:szCs w:val="21"/>
          <w:lang w:eastAsia="zh-CN"/>
        </w:rPr>
        <w:t>、乙方在施工中不得损坏相关设备</w:t>
      </w:r>
      <w:r>
        <w:rPr>
          <w:rFonts w:hint="eastAsia"/>
          <w:b/>
          <w:color w:val="222222"/>
          <w:szCs w:val="21"/>
          <w:lang w:eastAsia="zh-CN"/>
        </w:rPr>
        <w:t>或设施</w:t>
      </w:r>
      <w:r w:rsidRPr="00DF1553">
        <w:rPr>
          <w:rFonts w:hint="eastAsia"/>
          <w:b/>
          <w:color w:val="222222"/>
          <w:szCs w:val="21"/>
          <w:lang w:eastAsia="zh-CN"/>
        </w:rPr>
        <w:t>，如果损坏应该负责修复或承担修复费用；造成甲方生产及其它损失的</w:t>
      </w:r>
      <w:r>
        <w:rPr>
          <w:rFonts w:hint="eastAsia"/>
          <w:b/>
          <w:color w:val="222222"/>
          <w:szCs w:val="21"/>
          <w:lang w:eastAsia="zh-CN"/>
        </w:rPr>
        <w:t>，乙方</w:t>
      </w:r>
      <w:r w:rsidRPr="00DF1553">
        <w:rPr>
          <w:rFonts w:hint="eastAsia"/>
          <w:b/>
          <w:color w:val="222222"/>
          <w:szCs w:val="21"/>
          <w:lang w:eastAsia="zh-CN"/>
        </w:rPr>
        <w:t>应对全部损失承担赔偿责任。</w:t>
      </w:r>
    </w:p>
    <w:p w14:paraId="1F666655" w14:textId="77777777" w:rsidR="00283F91" w:rsidRDefault="00283F91" w:rsidP="00283F91">
      <w:pPr>
        <w:spacing w:line="288" w:lineRule="auto"/>
        <w:ind w:leftChars="150" w:left="660" w:hangingChars="150" w:hanging="330"/>
        <w:rPr>
          <w:rFonts w:hint="eastAsia"/>
          <w:color w:val="222222"/>
          <w:szCs w:val="21"/>
          <w:lang w:eastAsia="zh-CN"/>
        </w:rPr>
      </w:pPr>
      <w:r>
        <w:rPr>
          <w:rFonts w:hint="eastAsia"/>
          <w:color w:val="222222"/>
          <w:szCs w:val="21"/>
          <w:lang w:eastAsia="zh-CN"/>
        </w:rPr>
        <w:t>15、乙方必须遵守甲方各项管理规定，甲方有权对工厂内发生的违反甲方公司规章制度的行为进行处罚。</w:t>
      </w:r>
    </w:p>
    <w:p w14:paraId="36708C5E" w14:textId="77777777" w:rsidR="00283F91" w:rsidRDefault="00283F91" w:rsidP="00283F91">
      <w:pPr>
        <w:spacing w:line="288" w:lineRule="auto"/>
        <w:ind w:leftChars="150" w:left="660" w:hangingChars="150" w:hanging="330"/>
        <w:rPr>
          <w:rFonts w:hint="eastAsia"/>
          <w:color w:val="222222"/>
          <w:szCs w:val="21"/>
          <w:lang w:eastAsia="zh-CN"/>
        </w:rPr>
      </w:pPr>
      <w:r>
        <w:rPr>
          <w:rFonts w:hint="eastAsia"/>
          <w:color w:val="222222"/>
          <w:szCs w:val="21"/>
          <w:lang w:eastAsia="zh-CN"/>
        </w:rPr>
        <w:t>16、</w:t>
      </w:r>
      <w:r>
        <w:rPr>
          <w:rFonts w:hint="eastAsia"/>
          <w:sz w:val="24"/>
          <w:lang w:eastAsia="zh-CN"/>
        </w:rPr>
        <w:t>为</w:t>
      </w:r>
      <w:r>
        <w:rPr>
          <w:rFonts w:hint="eastAsia"/>
          <w:color w:val="222222"/>
          <w:szCs w:val="21"/>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w:t>
      </w:r>
      <w:r>
        <w:rPr>
          <w:rFonts w:hint="eastAsia"/>
          <w:color w:val="222222"/>
          <w:szCs w:val="21"/>
          <w:lang w:eastAsia="zh-CN"/>
        </w:rPr>
        <w:lastRenderedPageBreak/>
        <w:t>律效力。</w:t>
      </w:r>
    </w:p>
    <w:p w14:paraId="16C5C28D" w14:textId="77777777" w:rsidR="00283F91" w:rsidRDefault="00283F91" w:rsidP="00283F91">
      <w:pPr>
        <w:numPr>
          <w:ilvl w:val="0"/>
          <w:numId w:val="16"/>
        </w:numPr>
        <w:tabs>
          <w:tab w:val="left" w:pos="360"/>
        </w:tabs>
        <w:autoSpaceDE/>
        <w:autoSpaceDN/>
        <w:spacing w:line="300" w:lineRule="auto"/>
        <w:jc w:val="both"/>
        <w:rPr>
          <w:b/>
          <w:lang w:eastAsia="zh-CN"/>
        </w:rPr>
      </w:pPr>
      <w:r>
        <w:rPr>
          <w:b/>
          <w:lang w:eastAsia="zh-CN"/>
        </w:rPr>
        <w:t>原材料的提供办法及规格、数量、质量</w:t>
      </w:r>
    </w:p>
    <w:p w14:paraId="3BC54AE1" w14:textId="77777777" w:rsidR="00283F91" w:rsidRDefault="00283F91" w:rsidP="00283F91">
      <w:pPr>
        <w:spacing w:line="288" w:lineRule="auto"/>
        <w:ind w:leftChars="135" w:left="297" w:firstLineChars="202" w:firstLine="444"/>
        <w:rPr>
          <w:rFonts w:hint="eastAsia"/>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扣罚工程款，因此造成甲方损失的，乙方应承担赔偿责任</w:t>
      </w:r>
      <w:r>
        <w:rPr>
          <w:color w:val="222222"/>
          <w:szCs w:val="21"/>
          <w:lang w:eastAsia="zh-CN"/>
        </w:rPr>
        <w:t>。</w:t>
      </w:r>
    </w:p>
    <w:p w14:paraId="1AD6614C" w14:textId="77777777" w:rsidR="00283F91" w:rsidRDefault="00283F91" w:rsidP="00283F91">
      <w:pPr>
        <w:numPr>
          <w:ilvl w:val="0"/>
          <w:numId w:val="16"/>
        </w:numPr>
        <w:tabs>
          <w:tab w:val="left" w:pos="360"/>
        </w:tabs>
        <w:autoSpaceDE/>
        <w:autoSpaceDN/>
        <w:spacing w:line="300" w:lineRule="auto"/>
        <w:jc w:val="both"/>
        <w:rPr>
          <w:rFonts w:hint="eastAsia"/>
          <w:b/>
        </w:rPr>
      </w:pPr>
      <w:r>
        <w:rPr>
          <w:b/>
        </w:rPr>
        <w:t>验收标准和方法</w:t>
      </w:r>
    </w:p>
    <w:p w14:paraId="2D5F65FF" w14:textId="77777777" w:rsidR="00283F91" w:rsidRDefault="00283F91" w:rsidP="00283F91">
      <w:pPr>
        <w:spacing w:line="288" w:lineRule="auto"/>
        <w:ind w:leftChars="150" w:left="660" w:hangingChars="150" w:hanging="330"/>
        <w:rPr>
          <w:color w:val="222222"/>
          <w:szCs w:val="21"/>
          <w:lang w:eastAsia="zh-CN"/>
        </w:rPr>
      </w:pPr>
      <w:r>
        <w:rPr>
          <w:rFonts w:hint="eastAsia"/>
          <w:color w:val="222222"/>
          <w:szCs w:val="21"/>
          <w:lang w:eastAsia="zh-CN"/>
        </w:rPr>
        <w:t>1、以行业标准及甲方要求</w:t>
      </w:r>
      <w:r>
        <w:rPr>
          <w:color w:val="222222"/>
          <w:szCs w:val="21"/>
          <w:lang w:eastAsia="zh-CN"/>
        </w:rPr>
        <w:t>作为验收</w:t>
      </w:r>
      <w:r>
        <w:rPr>
          <w:rFonts w:hint="eastAsia"/>
          <w:color w:val="222222"/>
          <w:szCs w:val="21"/>
          <w:lang w:eastAsia="zh-CN"/>
        </w:rPr>
        <w:t>依据。</w:t>
      </w:r>
    </w:p>
    <w:p w14:paraId="3FD8A2C1" w14:textId="7A16A3EA" w:rsidR="00283F91" w:rsidRDefault="00283F91" w:rsidP="00283F91">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w:t>
      </w:r>
      <w:r w:rsidR="009B2062">
        <w:rPr>
          <w:color w:val="222222"/>
          <w:szCs w:val="21"/>
          <w:u w:val="single"/>
          <w:lang w:eastAsia="zh-CN"/>
        </w:rPr>
        <w:t>7</w:t>
      </w:r>
      <w:r>
        <w:rPr>
          <w:rFonts w:hint="eastAsia"/>
          <w:color w:val="222222"/>
          <w:szCs w:val="21"/>
          <w:lang w:eastAsia="zh-CN"/>
        </w:rPr>
        <w:t>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14:paraId="74E8AC03" w14:textId="77777777" w:rsidR="00283F91" w:rsidRDefault="00283F91" w:rsidP="00283F91">
      <w:pPr>
        <w:spacing w:line="288" w:lineRule="auto"/>
        <w:ind w:leftChars="150" w:left="660" w:hangingChars="150" w:hanging="330"/>
        <w:rPr>
          <w:rFonts w:hint="eastAsia"/>
          <w:color w:val="222222"/>
          <w:szCs w:val="21"/>
          <w:lang w:eastAsia="zh-CN"/>
        </w:rPr>
      </w:pPr>
      <w:r>
        <w:rPr>
          <w:rFonts w:hint="eastAsia"/>
          <w:color w:val="222222"/>
          <w:szCs w:val="21"/>
          <w:lang w:eastAsia="zh-CN"/>
        </w:rPr>
        <w:t>3、隐蔽工程必须在甲方检查验收合格签章后，方可进行下一道工序。</w:t>
      </w:r>
    </w:p>
    <w:p w14:paraId="1D1BF07E" w14:textId="77777777" w:rsidR="00283F91" w:rsidRDefault="00283F91" w:rsidP="00283F91">
      <w:pPr>
        <w:numPr>
          <w:ilvl w:val="0"/>
          <w:numId w:val="16"/>
        </w:numPr>
        <w:tabs>
          <w:tab w:val="left" w:pos="360"/>
        </w:tabs>
        <w:autoSpaceDE/>
        <w:autoSpaceDN/>
        <w:spacing w:line="300" w:lineRule="auto"/>
        <w:jc w:val="both"/>
        <w:rPr>
          <w:rFonts w:hint="eastAsia"/>
          <w:b/>
        </w:rPr>
      </w:pPr>
      <w:r>
        <w:rPr>
          <w:rFonts w:hint="eastAsia"/>
          <w:b/>
        </w:rPr>
        <w:t>保修期及保修责任</w:t>
      </w:r>
    </w:p>
    <w:p w14:paraId="53E5DFEC" w14:textId="77777777" w:rsidR="00283F91" w:rsidRDefault="00283F91" w:rsidP="00283F91">
      <w:pPr>
        <w:numPr>
          <w:ilvl w:val="0"/>
          <w:numId w:val="20"/>
        </w:numPr>
        <w:tabs>
          <w:tab w:val="left" w:pos="360"/>
        </w:tabs>
        <w:autoSpaceDE/>
        <w:autoSpaceDN/>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14:paraId="34CC4BE2" w14:textId="77777777" w:rsidR="00283F91" w:rsidRPr="0099616C" w:rsidRDefault="00283F91" w:rsidP="00283F91">
      <w:pPr>
        <w:numPr>
          <w:ilvl w:val="0"/>
          <w:numId w:val="20"/>
        </w:numPr>
        <w:tabs>
          <w:tab w:val="left" w:pos="360"/>
        </w:tabs>
        <w:autoSpaceDE/>
        <w:autoSpaceDN/>
        <w:spacing w:line="300" w:lineRule="auto"/>
        <w:jc w:val="both"/>
        <w:rPr>
          <w:b/>
          <w:lang w:eastAsia="zh-CN"/>
        </w:rPr>
      </w:pPr>
      <w:r>
        <w:rPr>
          <w:rFonts w:hint="eastAsia"/>
          <w:lang w:eastAsia="zh-CN"/>
        </w:rPr>
        <w:t>本工程保修期为</w:t>
      </w:r>
      <w:r>
        <w:rPr>
          <w:rFonts w:hint="eastAsia"/>
          <w:b/>
          <w:u w:val="single"/>
          <w:lang w:eastAsia="zh-CN"/>
        </w:rPr>
        <w:t xml:space="preserve"> 12个月  </w:t>
      </w:r>
      <w:r>
        <w:rPr>
          <w:rFonts w:hint="eastAsia"/>
          <w:lang w:eastAsia="zh-CN"/>
        </w:rPr>
        <w:t>，自工程完工并通过甲方及有关部门验收合格之日起计。保修期内，如发现质量问题，乙方应在甲方指定期限内修复，其一切工料费用均由乙方负责。如</w:t>
      </w:r>
      <w:r w:rsidRPr="0099616C">
        <w:rPr>
          <w:rFonts w:hint="eastAsia"/>
          <w:b/>
          <w:lang w:eastAsia="zh-CN"/>
        </w:rPr>
        <w:t>乙方未在甲方要求的时间内修复，甲方有权自行修复或请第三方进行修复，所发生的一切费用由乙方承担，且质保期待修复合格后相应顺延。</w:t>
      </w:r>
    </w:p>
    <w:p w14:paraId="1C87ED34" w14:textId="77777777" w:rsidR="00283F91" w:rsidRDefault="00283F91" w:rsidP="00283F91">
      <w:pPr>
        <w:numPr>
          <w:ilvl w:val="0"/>
          <w:numId w:val="20"/>
        </w:numPr>
        <w:tabs>
          <w:tab w:val="left" w:pos="360"/>
        </w:tabs>
        <w:autoSpaceDE/>
        <w:autoSpaceDN/>
        <w:spacing w:line="300" w:lineRule="auto"/>
        <w:jc w:val="both"/>
        <w:rPr>
          <w:lang w:eastAsia="zh-CN"/>
        </w:rPr>
      </w:pPr>
      <w:r>
        <w:rPr>
          <w:rFonts w:hint="eastAsia"/>
          <w:lang w:eastAsia="zh-CN"/>
        </w:rPr>
        <w:t>乙方指定负责本工程的维护人员及其联系方式如下，如有变更，乙方应提前</w:t>
      </w:r>
      <w:r>
        <w:rPr>
          <w:u w:val="single"/>
          <w:lang w:eastAsia="zh-CN"/>
        </w:rPr>
        <w:t xml:space="preserve">    </w:t>
      </w:r>
      <w:r>
        <w:rPr>
          <w:rFonts w:hint="eastAsia"/>
          <w:lang w:eastAsia="zh-CN"/>
        </w:rPr>
        <w:t>日书面通知甲方，否则甲方有权委托第三方修复，所发生的费用从保固费中扣除。</w:t>
      </w:r>
    </w:p>
    <w:p w14:paraId="25A39E09" w14:textId="77777777" w:rsidR="00283F91" w:rsidRDefault="00283F91" w:rsidP="00283F91">
      <w:pPr>
        <w:tabs>
          <w:tab w:val="left" w:pos="851"/>
        </w:tabs>
        <w:spacing w:line="30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10F29750" w14:textId="77777777" w:rsidR="00283F91" w:rsidRDefault="00283F91" w:rsidP="00283F91">
      <w:pPr>
        <w:tabs>
          <w:tab w:val="left" w:pos="851"/>
        </w:tabs>
        <w:spacing w:line="30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45A39BF3" w14:textId="77777777" w:rsidR="00283F91" w:rsidRDefault="00283F91" w:rsidP="00283F91">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30A2827C" w14:textId="77777777" w:rsidR="00283F91" w:rsidRDefault="00283F91" w:rsidP="00283F91">
      <w:pPr>
        <w:numPr>
          <w:ilvl w:val="0"/>
          <w:numId w:val="20"/>
        </w:numPr>
        <w:tabs>
          <w:tab w:val="left" w:pos="360"/>
        </w:tabs>
        <w:autoSpaceDE/>
        <w:autoSpaceDN/>
        <w:spacing w:line="288" w:lineRule="auto"/>
        <w:ind w:leftChars="150" w:left="660" w:hangingChars="150" w:hanging="330"/>
        <w:jc w:val="both"/>
        <w:rPr>
          <w:rFonts w:hint="eastAsia"/>
          <w:color w:val="222222"/>
          <w:szCs w:val="21"/>
          <w:lang w:eastAsia="zh-CN"/>
        </w:rPr>
      </w:pPr>
      <w:r>
        <w:rPr>
          <w:rFonts w:hint="eastAsia"/>
          <w:lang w:eastAsia="zh-CN"/>
        </w:rPr>
        <w:t>在保修期外，如甲方就本工程有关问题委托乙方修复，乙方应按成本计费。</w:t>
      </w:r>
    </w:p>
    <w:p w14:paraId="65749447" w14:textId="77777777" w:rsidR="00283F91" w:rsidRDefault="00283F91" w:rsidP="00283F91">
      <w:pPr>
        <w:numPr>
          <w:ilvl w:val="0"/>
          <w:numId w:val="16"/>
        </w:numPr>
        <w:tabs>
          <w:tab w:val="left" w:pos="360"/>
        </w:tabs>
        <w:autoSpaceDE/>
        <w:autoSpaceDN/>
        <w:spacing w:line="300" w:lineRule="auto"/>
        <w:jc w:val="both"/>
        <w:rPr>
          <w:rFonts w:hint="eastAsia"/>
          <w:b/>
        </w:rPr>
      </w:pPr>
      <w:r>
        <w:rPr>
          <w:b/>
        </w:rPr>
        <w:t>乙方的违约责任</w:t>
      </w:r>
    </w:p>
    <w:p w14:paraId="446961B4" w14:textId="77777777" w:rsidR="00283F91" w:rsidRPr="0099616C" w:rsidRDefault="00283F91" w:rsidP="00283F91">
      <w:pPr>
        <w:spacing w:line="288" w:lineRule="auto"/>
        <w:ind w:leftChars="150" w:left="660" w:hangingChars="150" w:hanging="330"/>
        <w:rPr>
          <w:b/>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返工</w:t>
      </w:r>
      <w:r>
        <w:rPr>
          <w:color w:val="222222"/>
          <w:szCs w:val="21"/>
          <w:lang w:eastAsia="zh-CN"/>
        </w:rPr>
        <w:t>，</w:t>
      </w:r>
      <w:r w:rsidRPr="0099616C">
        <w:rPr>
          <w:rFonts w:hint="eastAsia"/>
          <w:b/>
          <w:color w:val="222222"/>
          <w:szCs w:val="21"/>
          <w:lang w:eastAsia="zh-CN"/>
        </w:rPr>
        <w:t>如果返工后的交付时间超过合同约定的日期，应当</w:t>
      </w:r>
      <w:r w:rsidRPr="0099616C">
        <w:rPr>
          <w:b/>
          <w:color w:val="222222"/>
          <w:szCs w:val="21"/>
          <w:lang w:eastAsia="zh-CN"/>
        </w:rPr>
        <w:t>承担逾期交付</w:t>
      </w:r>
      <w:r w:rsidRPr="0099616C">
        <w:rPr>
          <w:rFonts w:hint="eastAsia"/>
          <w:b/>
          <w:color w:val="222222"/>
          <w:szCs w:val="21"/>
          <w:lang w:eastAsia="zh-CN"/>
        </w:rPr>
        <w:t>责任</w:t>
      </w:r>
      <w:r>
        <w:rPr>
          <w:rFonts w:hint="eastAsia"/>
          <w:b/>
          <w:color w:val="222222"/>
          <w:szCs w:val="21"/>
          <w:lang w:eastAsia="zh-CN"/>
        </w:rPr>
        <w:t>，并承担因此给甲方造成的损失</w:t>
      </w:r>
      <w:r w:rsidRPr="0099616C">
        <w:rPr>
          <w:b/>
          <w:color w:val="222222"/>
          <w:szCs w:val="21"/>
          <w:lang w:eastAsia="zh-CN"/>
        </w:rPr>
        <w:t>。</w:t>
      </w:r>
    </w:p>
    <w:p w14:paraId="19D5FE2D" w14:textId="77777777" w:rsidR="00283F91" w:rsidRDefault="00283F91" w:rsidP="00283F91">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w:t>
      </w:r>
      <w:r w:rsidRPr="0099616C">
        <w:rPr>
          <w:b/>
          <w:color w:val="222222"/>
          <w:szCs w:val="21"/>
          <w:lang w:eastAsia="zh-CN"/>
        </w:rPr>
        <w:t>完成</w:t>
      </w:r>
      <w:r w:rsidRPr="0099616C">
        <w:rPr>
          <w:rFonts w:hint="eastAsia"/>
          <w:b/>
          <w:color w:val="222222"/>
          <w:szCs w:val="21"/>
          <w:lang w:eastAsia="zh-CN"/>
        </w:rPr>
        <w:t>的工作量</w:t>
      </w:r>
      <w:r w:rsidRPr="0099616C">
        <w:rPr>
          <w:b/>
          <w:color w:val="222222"/>
          <w:szCs w:val="21"/>
          <w:lang w:eastAsia="zh-CN"/>
        </w:rPr>
        <w:t>少于合同</w:t>
      </w:r>
      <w:r w:rsidRPr="0099616C">
        <w:rPr>
          <w:rFonts w:hint="eastAsia"/>
          <w:b/>
          <w:color w:val="222222"/>
          <w:szCs w:val="21"/>
          <w:lang w:eastAsia="zh-CN"/>
        </w:rPr>
        <w:t>约</w:t>
      </w:r>
      <w:r w:rsidRPr="0099616C">
        <w:rPr>
          <w:b/>
          <w:color w:val="222222"/>
          <w:szCs w:val="21"/>
          <w:lang w:eastAsia="zh-CN"/>
        </w:rPr>
        <w:t>定，</w:t>
      </w:r>
      <w:r w:rsidRPr="0099616C">
        <w:rPr>
          <w:rFonts w:hint="eastAsia"/>
          <w:b/>
          <w:color w:val="222222"/>
          <w:szCs w:val="21"/>
          <w:lang w:eastAsia="zh-CN"/>
        </w:rPr>
        <w:t>乙方</w:t>
      </w:r>
      <w:r w:rsidRPr="0099616C">
        <w:rPr>
          <w:b/>
          <w:color w:val="222222"/>
          <w:szCs w:val="21"/>
          <w:lang w:eastAsia="zh-CN"/>
        </w:rPr>
        <w:t>应当照数补齐</w:t>
      </w:r>
      <w:r w:rsidRPr="0099616C">
        <w:rPr>
          <w:rFonts w:hint="eastAsia"/>
          <w:b/>
          <w:color w:val="222222"/>
          <w:szCs w:val="21"/>
          <w:lang w:eastAsia="zh-CN"/>
        </w:rPr>
        <w:t>施工</w:t>
      </w:r>
      <w:r w:rsidRPr="0099616C">
        <w:rPr>
          <w:b/>
          <w:color w:val="222222"/>
          <w:szCs w:val="21"/>
          <w:lang w:eastAsia="zh-CN"/>
        </w:rPr>
        <w:t>，</w:t>
      </w:r>
      <w:r w:rsidRPr="0099616C">
        <w:rPr>
          <w:rFonts w:hint="eastAsia"/>
          <w:b/>
          <w:color w:val="222222"/>
          <w:szCs w:val="21"/>
          <w:lang w:eastAsia="zh-CN"/>
        </w:rPr>
        <w:t>因此超过合同约定的交付时间的，应当承担逾期交付责任</w:t>
      </w:r>
      <w:r>
        <w:rPr>
          <w:rFonts w:hint="eastAsia"/>
          <w:b/>
          <w:color w:val="222222"/>
          <w:szCs w:val="21"/>
          <w:lang w:eastAsia="zh-CN"/>
        </w:rPr>
        <w:t>，并承担因此给甲方造成的损失</w:t>
      </w:r>
      <w:r w:rsidRPr="0099616C">
        <w:rPr>
          <w:rFonts w:hint="eastAsia"/>
          <w:b/>
          <w:color w:val="222222"/>
          <w:szCs w:val="21"/>
          <w:lang w:eastAsia="zh-CN"/>
        </w:rPr>
        <w:t>。</w:t>
      </w:r>
    </w:p>
    <w:p w14:paraId="4184B846" w14:textId="77777777" w:rsidR="00283F91" w:rsidRDefault="00283F91" w:rsidP="00283F91">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进场的及甲方提供的材料设备的保管责任由</w:t>
      </w:r>
      <w:r>
        <w:rPr>
          <w:color w:val="222222"/>
          <w:szCs w:val="21"/>
          <w:lang w:eastAsia="zh-CN"/>
        </w:rPr>
        <w:t>乙方</w:t>
      </w:r>
      <w:r>
        <w:rPr>
          <w:rFonts w:hint="eastAsia"/>
          <w:color w:val="222222"/>
          <w:szCs w:val="21"/>
          <w:lang w:eastAsia="zh-CN"/>
        </w:rPr>
        <w:t>承担。</w:t>
      </w:r>
    </w:p>
    <w:p w14:paraId="1B9E2A8D" w14:textId="603A1EF7" w:rsidR="00283F91" w:rsidRPr="0099616C" w:rsidRDefault="00283F91" w:rsidP="00283F91">
      <w:pPr>
        <w:spacing w:line="288" w:lineRule="auto"/>
        <w:ind w:leftChars="150" w:left="660" w:hangingChars="150" w:hanging="330"/>
        <w:rPr>
          <w:b/>
          <w:color w:val="222222"/>
          <w:szCs w:val="21"/>
          <w:lang w:eastAsia="zh-CN"/>
        </w:rPr>
      </w:pPr>
      <w:r>
        <w:rPr>
          <w:rFonts w:hint="eastAsia"/>
          <w:color w:val="222222"/>
          <w:szCs w:val="21"/>
          <w:lang w:eastAsia="zh-CN"/>
        </w:rPr>
        <w:t>4</w:t>
      </w:r>
      <w:r>
        <w:rPr>
          <w:color w:val="222222"/>
          <w:szCs w:val="21"/>
          <w:lang w:eastAsia="zh-CN"/>
        </w:rPr>
        <w:t>、</w:t>
      </w:r>
      <w:r w:rsidRPr="0099616C">
        <w:rPr>
          <w:b/>
          <w:color w:val="222222"/>
          <w:szCs w:val="21"/>
          <w:lang w:eastAsia="zh-CN"/>
        </w:rPr>
        <w:t>逾期</w:t>
      </w:r>
      <w:r w:rsidRPr="00AB7BFD">
        <w:rPr>
          <w:rFonts w:hint="eastAsia"/>
          <w:b/>
          <w:color w:val="222222"/>
          <w:szCs w:val="21"/>
          <w:lang w:eastAsia="zh-CN"/>
        </w:rPr>
        <w:t>完工的</w:t>
      </w:r>
      <w:r w:rsidRPr="00AB7BFD">
        <w:rPr>
          <w:b/>
          <w:color w:val="222222"/>
          <w:szCs w:val="21"/>
          <w:lang w:eastAsia="zh-CN"/>
        </w:rPr>
        <w:t xml:space="preserve"> (包括</w:t>
      </w:r>
      <w:r w:rsidRPr="00AB7BFD">
        <w:rPr>
          <w:rFonts w:hint="eastAsia"/>
          <w:b/>
          <w:color w:val="222222"/>
          <w:szCs w:val="21"/>
          <w:lang w:eastAsia="zh-CN"/>
        </w:rPr>
        <w:t>因</w:t>
      </w:r>
      <w:r w:rsidRPr="00AB7BFD">
        <w:rPr>
          <w:b/>
          <w:color w:val="222222"/>
          <w:szCs w:val="21"/>
          <w:lang w:eastAsia="zh-CN"/>
        </w:rPr>
        <w:t>返修、更换、补交</w:t>
      </w:r>
      <w:r w:rsidRPr="00AB7BFD">
        <w:rPr>
          <w:rFonts w:hint="eastAsia"/>
          <w:b/>
          <w:color w:val="222222"/>
          <w:szCs w:val="21"/>
          <w:lang w:eastAsia="zh-CN"/>
        </w:rPr>
        <w:t>等造成的逾期</w:t>
      </w:r>
      <w:r w:rsidRPr="00AB7BFD">
        <w:rPr>
          <w:b/>
          <w:color w:val="222222"/>
          <w:szCs w:val="21"/>
          <w:lang w:eastAsia="zh-CN"/>
        </w:rPr>
        <w:t>)，应当向</w:t>
      </w:r>
      <w:r w:rsidRPr="00AB7BFD">
        <w:rPr>
          <w:rFonts w:hint="eastAsia"/>
          <w:b/>
          <w:color w:val="222222"/>
          <w:szCs w:val="21"/>
          <w:lang w:eastAsia="zh-CN"/>
        </w:rPr>
        <w:t>甲方</w:t>
      </w:r>
      <w:r w:rsidRPr="00AB7BFD">
        <w:rPr>
          <w:b/>
          <w:color w:val="222222"/>
          <w:szCs w:val="21"/>
          <w:lang w:eastAsia="zh-CN"/>
        </w:rPr>
        <w:t>偿付违约金</w:t>
      </w:r>
      <w:r w:rsidRPr="00AB7BFD">
        <w:rPr>
          <w:rFonts w:hint="eastAsia"/>
          <w:b/>
          <w:color w:val="222222"/>
          <w:szCs w:val="21"/>
          <w:lang w:eastAsia="zh-CN"/>
        </w:rPr>
        <w:t>，</w:t>
      </w:r>
      <w:r w:rsidRPr="00AB7BFD">
        <w:rPr>
          <w:b/>
          <w:color w:val="222222"/>
          <w:szCs w:val="21"/>
          <w:lang w:eastAsia="zh-CN"/>
        </w:rPr>
        <w:t>每逾期一天，按</w:t>
      </w:r>
      <w:r w:rsidRPr="00AB7BFD">
        <w:rPr>
          <w:rFonts w:hint="eastAsia"/>
          <w:b/>
          <w:color w:val="222222"/>
          <w:szCs w:val="21"/>
          <w:lang w:eastAsia="zh-CN"/>
        </w:rPr>
        <w:t>合同总金额</w:t>
      </w:r>
      <w:r w:rsidRPr="00AB7BFD">
        <w:rPr>
          <w:b/>
          <w:color w:val="222222"/>
          <w:szCs w:val="21"/>
          <w:lang w:eastAsia="zh-CN"/>
        </w:rPr>
        <w:t>的</w:t>
      </w:r>
      <w:r w:rsidRPr="00AB7BFD">
        <w:rPr>
          <w:b/>
          <w:color w:val="222222"/>
          <w:szCs w:val="21"/>
          <w:u w:val="single"/>
          <w:lang w:eastAsia="zh-CN"/>
        </w:rPr>
        <w:t xml:space="preserve"> </w:t>
      </w:r>
      <w:r w:rsidR="005220CE">
        <w:rPr>
          <w:b/>
          <w:color w:val="222222"/>
          <w:szCs w:val="21"/>
          <w:u w:val="single"/>
          <w:lang w:eastAsia="zh-CN"/>
        </w:rPr>
        <w:t>1</w:t>
      </w:r>
      <w:r w:rsidRPr="00AB7BFD">
        <w:rPr>
          <w:b/>
          <w:color w:val="222222"/>
          <w:szCs w:val="21"/>
          <w:u w:val="single"/>
          <w:lang w:eastAsia="zh-CN"/>
        </w:rPr>
        <w:t xml:space="preserve"> </w:t>
      </w:r>
      <w:r w:rsidRPr="00AB7BFD">
        <w:rPr>
          <w:rFonts w:hint="eastAsia"/>
          <w:b/>
          <w:color w:val="222222"/>
          <w:szCs w:val="21"/>
          <w:lang w:eastAsia="zh-CN"/>
        </w:rPr>
        <w:t>‰</w:t>
      </w:r>
      <w:r w:rsidRPr="00AB7BFD">
        <w:rPr>
          <w:b/>
          <w:color w:val="222222"/>
          <w:szCs w:val="21"/>
          <w:lang w:eastAsia="zh-CN"/>
        </w:rPr>
        <w:t>偿付违约金。逾期超过</w:t>
      </w:r>
      <w:r w:rsidRPr="00AB7BFD">
        <w:rPr>
          <w:b/>
          <w:color w:val="222222"/>
          <w:szCs w:val="21"/>
          <w:u w:val="single"/>
          <w:lang w:eastAsia="zh-CN"/>
        </w:rPr>
        <w:t xml:space="preserve"> </w:t>
      </w:r>
      <w:r w:rsidR="005220CE">
        <w:rPr>
          <w:b/>
          <w:color w:val="222222"/>
          <w:szCs w:val="21"/>
          <w:u w:val="single"/>
          <w:lang w:eastAsia="zh-CN"/>
        </w:rPr>
        <w:t>10</w:t>
      </w:r>
      <w:r w:rsidRPr="00AB7BFD">
        <w:rPr>
          <w:b/>
          <w:color w:val="222222"/>
          <w:szCs w:val="21"/>
          <w:u w:val="single"/>
          <w:lang w:eastAsia="zh-CN"/>
        </w:rPr>
        <w:t xml:space="preserve"> </w:t>
      </w:r>
      <w:r w:rsidRPr="00AB7BFD">
        <w:rPr>
          <w:b/>
          <w:color w:val="222222"/>
          <w:szCs w:val="21"/>
          <w:lang w:eastAsia="zh-CN"/>
        </w:rPr>
        <w:t>日，甲方有权单方解除合同，乙方须按合同总价款的</w:t>
      </w:r>
      <w:r w:rsidRPr="00AB7BFD">
        <w:rPr>
          <w:b/>
          <w:color w:val="222222"/>
          <w:szCs w:val="21"/>
          <w:u w:val="single"/>
          <w:lang w:eastAsia="zh-CN"/>
        </w:rPr>
        <w:t xml:space="preserve"> </w:t>
      </w:r>
      <w:r w:rsidR="005220CE">
        <w:rPr>
          <w:b/>
          <w:color w:val="222222"/>
          <w:szCs w:val="21"/>
          <w:u w:val="single"/>
          <w:lang w:eastAsia="zh-CN"/>
        </w:rPr>
        <w:t>20</w:t>
      </w:r>
      <w:r w:rsidRPr="00AB7BFD">
        <w:rPr>
          <w:b/>
          <w:color w:val="222222"/>
          <w:szCs w:val="21"/>
          <w:u w:val="single"/>
          <w:lang w:eastAsia="zh-CN"/>
        </w:rPr>
        <w:t xml:space="preserve"> </w:t>
      </w:r>
      <w:r w:rsidRPr="00AB7BFD">
        <w:rPr>
          <w:rFonts w:hint="eastAsia"/>
          <w:b/>
          <w:color w:val="222222"/>
          <w:szCs w:val="21"/>
          <w:lang w:eastAsia="zh-CN"/>
        </w:rPr>
        <w:t>％</w:t>
      </w:r>
      <w:r w:rsidRPr="00AB7BFD">
        <w:rPr>
          <w:b/>
          <w:color w:val="222222"/>
          <w:szCs w:val="21"/>
          <w:lang w:eastAsia="zh-CN"/>
        </w:rPr>
        <w:t>向甲方支付违约金。</w:t>
      </w:r>
      <w:r w:rsidRPr="00AB7BFD">
        <w:rPr>
          <w:rFonts w:hint="eastAsia"/>
          <w:b/>
          <w:color w:val="222222"/>
          <w:szCs w:val="21"/>
          <w:lang w:eastAsia="zh-CN"/>
        </w:rPr>
        <w:t>违约金不足以弥补甲方损失的，甲方有权追偿。</w:t>
      </w:r>
    </w:p>
    <w:p w14:paraId="1DD323E3" w14:textId="77777777" w:rsidR="00283F91" w:rsidRDefault="00283F91" w:rsidP="00283F91">
      <w:pPr>
        <w:spacing w:line="288" w:lineRule="auto"/>
        <w:ind w:leftChars="150" w:left="660" w:hangingChars="150" w:hanging="330"/>
        <w:rPr>
          <w:rFonts w:hint="eastAsia"/>
          <w:color w:val="222222"/>
          <w:szCs w:val="21"/>
          <w:lang w:eastAsia="zh-CN"/>
        </w:rPr>
      </w:pPr>
      <w:r>
        <w:rPr>
          <w:rFonts w:hint="eastAsia"/>
          <w:color w:val="222222"/>
          <w:szCs w:val="21"/>
          <w:lang w:eastAsia="zh-CN"/>
        </w:rPr>
        <w:lastRenderedPageBreak/>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14:paraId="5749532C" w14:textId="77777777" w:rsidR="00283F91" w:rsidRDefault="00283F91" w:rsidP="00283F91">
      <w:pPr>
        <w:numPr>
          <w:ilvl w:val="0"/>
          <w:numId w:val="16"/>
        </w:numPr>
        <w:tabs>
          <w:tab w:val="left" w:pos="360"/>
        </w:tabs>
        <w:autoSpaceDE/>
        <w:autoSpaceDN/>
        <w:spacing w:line="300" w:lineRule="auto"/>
        <w:jc w:val="both"/>
        <w:rPr>
          <w:b/>
        </w:rPr>
      </w:pPr>
      <w:r>
        <w:rPr>
          <w:rFonts w:hint="eastAsia"/>
          <w:b/>
        </w:rPr>
        <w:t>甲方</w:t>
      </w:r>
      <w:r>
        <w:rPr>
          <w:b/>
        </w:rPr>
        <w:t>的违约责任</w:t>
      </w:r>
    </w:p>
    <w:p w14:paraId="3308A8C9" w14:textId="3369AEB1" w:rsidR="00283F91" w:rsidRPr="00B40966" w:rsidRDefault="00283F91" w:rsidP="00283F91">
      <w:pPr>
        <w:spacing w:line="288" w:lineRule="auto"/>
        <w:ind w:leftChars="150" w:left="661" w:hangingChars="150" w:hanging="331"/>
        <w:rPr>
          <w:b/>
          <w:color w:val="222222"/>
          <w:szCs w:val="21"/>
          <w:lang w:eastAsia="zh-CN"/>
        </w:rPr>
      </w:pPr>
      <w:r w:rsidRPr="00B40966">
        <w:rPr>
          <w:rFonts w:hint="eastAsia"/>
          <w:b/>
          <w:color w:val="222222"/>
          <w:szCs w:val="21"/>
          <w:lang w:eastAsia="zh-CN"/>
        </w:rPr>
        <w:t>1</w:t>
      </w:r>
      <w:r w:rsidRPr="00B40966">
        <w:rPr>
          <w:b/>
          <w:color w:val="222222"/>
          <w:szCs w:val="21"/>
          <w:lang w:eastAsia="zh-CN"/>
        </w:rPr>
        <w:t>、超过合同规定日期付款，应当</w:t>
      </w:r>
      <w:r w:rsidRPr="00B40966">
        <w:rPr>
          <w:rFonts w:hint="eastAsia"/>
          <w:b/>
          <w:color w:val="222222"/>
          <w:szCs w:val="21"/>
          <w:lang w:eastAsia="zh-CN"/>
        </w:rPr>
        <w:t>按全国银行间同业拆借中心公布的贷款市场报价利率向乙方支付利息，但利息总额最高不超过合同总价的</w:t>
      </w:r>
      <w:r w:rsidRPr="00B40966">
        <w:rPr>
          <w:b/>
          <w:color w:val="222222"/>
          <w:szCs w:val="21"/>
          <w:u w:val="single"/>
          <w:lang w:eastAsia="zh-CN"/>
        </w:rPr>
        <w:t xml:space="preserve"> </w:t>
      </w:r>
      <w:r w:rsidR="005220CE">
        <w:rPr>
          <w:b/>
          <w:color w:val="222222"/>
          <w:szCs w:val="21"/>
          <w:u w:val="single"/>
          <w:lang w:eastAsia="zh-CN"/>
        </w:rPr>
        <w:t>5</w:t>
      </w:r>
      <w:r w:rsidRPr="00B40966">
        <w:rPr>
          <w:b/>
          <w:color w:val="222222"/>
          <w:szCs w:val="21"/>
          <w:u w:val="single"/>
          <w:lang w:eastAsia="zh-CN"/>
        </w:rPr>
        <w:t xml:space="preserve"> </w:t>
      </w:r>
      <w:r w:rsidRPr="00B40966">
        <w:rPr>
          <w:rFonts w:hint="eastAsia"/>
          <w:b/>
          <w:color w:val="222222"/>
          <w:szCs w:val="21"/>
          <w:lang w:eastAsia="zh-CN"/>
        </w:rPr>
        <w:t>％</w:t>
      </w:r>
      <w:r w:rsidRPr="00B40966">
        <w:rPr>
          <w:b/>
          <w:color w:val="222222"/>
          <w:szCs w:val="21"/>
          <w:lang w:eastAsia="zh-CN"/>
        </w:rPr>
        <w:t>。</w:t>
      </w:r>
    </w:p>
    <w:p w14:paraId="6E3FECC6" w14:textId="77777777" w:rsidR="00283F91" w:rsidRDefault="00283F91" w:rsidP="00283F91">
      <w:pPr>
        <w:numPr>
          <w:ilvl w:val="0"/>
          <w:numId w:val="16"/>
        </w:numPr>
        <w:tabs>
          <w:tab w:val="left" w:pos="360"/>
        </w:tabs>
        <w:autoSpaceDE/>
        <w:autoSpaceDN/>
        <w:spacing w:line="300" w:lineRule="auto"/>
        <w:jc w:val="both"/>
        <w:rPr>
          <w:b/>
        </w:rPr>
      </w:pPr>
      <w:r>
        <w:rPr>
          <w:rFonts w:hint="eastAsia"/>
          <w:b/>
        </w:rPr>
        <w:t>廉洁条款</w:t>
      </w:r>
    </w:p>
    <w:p w14:paraId="256B6C41" w14:textId="77777777" w:rsidR="00283F91" w:rsidRDefault="00283F91" w:rsidP="00283F91">
      <w:pPr>
        <w:spacing w:line="300" w:lineRule="auto"/>
        <w:ind w:firstLine="360"/>
        <w:rPr>
          <w:rFonts w:hint="eastAsia"/>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14:paraId="2524CB10" w14:textId="77777777" w:rsidR="00283F91" w:rsidRDefault="00283F91" w:rsidP="00283F91">
      <w:pPr>
        <w:numPr>
          <w:ilvl w:val="0"/>
          <w:numId w:val="16"/>
        </w:numPr>
        <w:tabs>
          <w:tab w:val="left" w:pos="360"/>
        </w:tabs>
        <w:autoSpaceDE/>
        <w:autoSpaceDN/>
        <w:spacing w:line="300" w:lineRule="auto"/>
        <w:jc w:val="both"/>
      </w:pPr>
      <w:r>
        <w:rPr>
          <w:rFonts w:hint="eastAsia"/>
        </w:rPr>
        <w:t>合同的解除</w:t>
      </w:r>
    </w:p>
    <w:p w14:paraId="0F8EE94D" w14:textId="77777777" w:rsidR="00283F91" w:rsidRPr="0099616C" w:rsidRDefault="00283F91" w:rsidP="00283F91">
      <w:pPr>
        <w:numPr>
          <w:ilvl w:val="0"/>
          <w:numId w:val="21"/>
        </w:numPr>
        <w:tabs>
          <w:tab w:val="left" w:pos="360"/>
        </w:tabs>
        <w:autoSpaceDE/>
        <w:autoSpaceDN/>
        <w:spacing w:line="300" w:lineRule="auto"/>
        <w:jc w:val="both"/>
        <w:rPr>
          <w:b/>
          <w:lang w:eastAsia="zh-CN"/>
        </w:rPr>
      </w:pPr>
      <w:r w:rsidRPr="0099616C">
        <w:rPr>
          <w:rFonts w:hint="eastAsia"/>
          <w:b/>
          <w:lang w:eastAsia="zh-CN"/>
        </w:rPr>
        <w:t>乙方有下列情形之一者，甲方有权解除合同：</w:t>
      </w:r>
    </w:p>
    <w:p w14:paraId="7898E332" w14:textId="74EF3476" w:rsidR="00283F91" w:rsidRDefault="00283F91" w:rsidP="00283F91">
      <w:pPr>
        <w:numPr>
          <w:ilvl w:val="0"/>
          <w:numId w:val="22"/>
        </w:numPr>
        <w:tabs>
          <w:tab w:val="left" w:pos="720"/>
        </w:tabs>
        <w:autoSpaceDE/>
        <w:autoSpaceDN/>
        <w:spacing w:line="300" w:lineRule="auto"/>
        <w:jc w:val="both"/>
        <w:rPr>
          <w:lang w:eastAsia="zh-CN"/>
        </w:rPr>
      </w:pPr>
      <w:r>
        <w:rPr>
          <w:rFonts w:hint="eastAsia"/>
          <w:lang w:eastAsia="zh-CN"/>
        </w:rPr>
        <w:t>乙方逾约定开工</w:t>
      </w:r>
      <w:r w:rsidRPr="005220CE">
        <w:rPr>
          <w:rFonts w:hint="eastAsia"/>
          <w:lang w:eastAsia="zh-CN"/>
        </w:rPr>
        <w:t>日期</w:t>
      </w:r>
      <w:r w:rsidRPr="005220CE">
        <w:rPr>
          <w:u w:val="single"/>
          <w:lang w:eastAsia="zh-CN"/>
        </w:rPr>
        <w:t xml:space="preserve"> </w:t>
      </w:r>
      <w:r w:rsidR="005220CE">
        <w:rPr>
          <w:u w:val="single"/>
          <w:lang w:eastAsia="zh-CN"/>
        </w:rPr>
        <w:t>10</w:t>
      </w:r>
      <w:r w:rsidRPr="005220CE">
        <w:rPr>
          <w:u w:val="single"/>
          <w:lang w:eastAsia="zh-CN"/>
        </w:rPr>
        <w:t xml:space="preserve"> </w:t>
      </w:r>
      <w:r w:rsidRPr="005220CE">
        <w:rPr>
          <w:rFonts w:hint="eastAsia"/>
          <w:lang w:eastAsia="zh-CN"/>
        </w:rPr>
        <w:t>天，或逾期完工超过</w:t>
      </w:r>
      <w:r w:rsidRPr="005220CE">
        <w:rPr>
          <w:u w:val="single"/>
          <w:lang w:eastAsia="zh-CN"/>
        </w:rPr>
        <w:t xml:space="preserve"> </w:t>
      </w:r>
      <w:r w:rsidR="005220CE">
        <w:rPr>
          <w:u w:val="single"/>
          <w:lang w:eastAsia="zh-CN"/>
        </w:rPr>
        <w:t>10</w:t>
      </w:r>
      <w:r w:rsidRPr="005220CE">
        <w:rPr>
          <w:u w:val="single"/>
          <w:lang w:eastAsia="zh-CN"/>
        </w:rPr>
        <w:t xml:space="preserve"> </w:t>
      </w:r>
      <w:r w:rsidRPr="005220CE">
        <w:rPr>
          <w:rFonts w:hint="eastAsia"/>
          <w:lang w:eastAsia="zh-CN"/>
        </w:rPr>
        <w:t>天，或</w:t>
      </w:r>
      <w:r>
        <w:rPr>
          <w:rFonts w:hint="eastAsia"/>
          <w:lang w:eastAsia="zh-CN"/>
        </w:rPr>
        <w:t>甲方认为不能按规定期限完工的。</w:t>
      </w:r>
    </w:p>
    <w:p w14:paraId="1C50E629" w14:textId="77777777" w:rsidR="00283F91" w:rsidRDefault="00283F91" w:rsidP="00283F91">
      <w:pPr>
        <w:numPr>
          <w:ilvl w:val="0"/>
          <w:numId w:val="22"/>
        </w:numPr>
        <w:tabs>
          <w:tab w:val="left" w:pos="720"/>
        </w:tabs>
        <w:autoSpaceDE/>
        <w:autoSpaceDN/>
        <w:spacing w:line="300" w:lineRule="auto"/>
        <w:jc w:val="both"/>
        <w:rPr>
          <w:rFonts w:hint="eastAsia"/>
          <w:lang w:eastAsia="zh-CN"/>
        </w:rPr>
      </w:pPr>
      <w:r>
        <w:rPr>
          <w:rFonts w:hint="eastAsia"/>
          <w:lang w:eastAsia="zh-CN"/>
        </w:rPr>
        <w:t>乙方违反合同约定义务或发生变故不能履行合同的。</w:t>
      </w:r>
    </w:p>
    <w:p w14:paraId="669A6312" w14:textId="77777777" w:rsidR="00283F91" w:rsidRDefault="00283F91" w:rsidP="00283F91">
      <w:pPr>
        <w:numPr>
          <w:ilvl w:val="0"/>
          <w:numId w:val="22"/>
        </w:numPr>
        <w:tabs>
          <w:tab w:val="left" w:pos="720"/>
        </w:tabs>
        <w:autoSpaceDE/>
        <w:autoSpaceDN/>
        <w:spacing w:line="300" w:lineRule="auto"/>
        <w:jc w:val="both"/>
      </w:pPr>
      <w:r>
        <w:rPr>
          <w:rFonts w:hint="eastAsia"/>
        </w:rPr>
        <w:t>乙方偷工减料的。</w:t>
      </w:r>
    </w:p>
    <w:p w14:paraId="4BD7A1E0" w14:textId="77777777" w:rsidR="00283F91" w:rsidRDefault="00283F91" w:rsidP="00283F91">
      <w:pPr>
        <w:numPr>
          <w:ilvl w:val="0"/>
          <w:numId w:val="22"/>
        </w:numPr>
        <w:tabs>
          <w:tab w:val="left" w:pos="720"/>
        </w:tabs>
        <w:autoSpaceDE/>
        <w:autoSpaceDN/>
        <w:spacing w:line="300" w:lineRule="auto"/>
        <w:jc w:val="both"/>
        <w:rPr>
          <w:lang w:eastAsia="zh-CN"/>
        </w:rPr>
      </w:pPr>
      <w:r>
        <w:rPr>
          <w:rFonts w:hint="eastAsia"/>
          <w:lang w:eastAsia="zh-CN"/>
        </w:rPr>
        <w:t>乙方的施工材料不符合约定标准，经纠正后仍达不到标准的。</w:t>
      </w:r>
    </w:p>
    <w:p w14:paraId="2A69DD47" w14:textId="49D67BAE" w:rsidR="00283F91" w:rsidRDefault="00283F91" w:rsidP="00283F91">
      <w:pPr>
        <w:numPr>
          <w:ilvl w:val="0"/>
          <w:numId w:val="22"/>
        </w:numPr>
        <w:tabs>
          <w:tab w:val="left" w:pos="720"/>
        </w:tabs>
        <w:autoSpaceDE/>
        <w:autoSpaceDN/>
        <w:spacing w:line="300" w:lineRule="auto"/>
        <w:jc w:val="both"/>
        <w:rPr>
          <w:lang w:eastAsia="zh-CN"/>
        </w:rPr>
      </w:pPr>
      <w:r>
        <w:rPr>
          <w:rFonts w:hint="eastAsia"/>
          <w:lang w:eastAsia="zh-CN"/>
        </w:rPr>
        <w:t>乙方无正当理由，自停工达</w:t>
      </w:r>
      <w:r>
        <w:rPr>
          <w:u w:val="single"/>
          <w:lang w:eastAsia="zh-CN"/>
        </w:rPr>
        <w:t xml:space="preserve"> </w:t>
      </w:r>
      <w:r w:rsidR="005220CE">
        <w:rPr>
          <w:u w:val="single"/>
          <w:lang w:eastAsia="zh-CN"/>
        </w:rPr>
        <w:t>72</w:t>
      </w:r>
      <w:r>
        <w:rPr>
          <w:u w:val="single"/>
          <w:lang w:eastAsia="zh-CN"/>
        </w:rPr>
        <w:t xml:space="preserve">  </w:t>
      </w:r>
      <w:r>
        <w:rPr>
          <w:rFonts w:hint="eastAsia"/>
          <w:lang w:eastAsia="zh-CN"/>
        </w:rPr>
        <w:t>小时以上的。</w:t>
      </w:r>
    </w:p>
    <w:p w14:paraId="3A5AAA89" w14:textId="7C4D62CE" w:rsidR="00283F91" w:rsidRDefault="00283F91" w:rsidP="00283F91">
      <w:pPr>
        <w:numPr>
          <w:ilvl w:val="0"/>
          <w:numId w:val="21"/>
        </w:numPr>
        <w:tabs>
          <w:tab w:val="left" w:pos="360"/>
        </w:tabs>
        <w:autoSpaceDE/>
        <w:autoSpaceDN/>
        <w:spacing w:line="300" w:lineRule="auto"/>
        <w:jc w:val="both"/>
        <w:rPr>
          <w:lang w:eastAsia="zh-CN"/>
        </w:rPr>
      </w:pPr>
      <w:r w:rsidRPr="0099616C">
        <w:rPr>
          <w:rFonts w:hint="eastAsia"/>
          <w:b/>
          <w:lang w:eastAsia="zh-CN"/>
        </w:rPr>
        <w:t>因上述原因导致合同解除的，乙方应按合同总价</w:t>
      </w:r>
      <w:r w:rsidRPr="0099616C">
        <w:rPr>
          <w:b/>
          <w:u w:val="single"/>
          <w:lang w:eastAsia="zh-CN"/>
        </w:rPr>
        <w:t xml:space="preserve">  </w:t>
      </w:r>
      <w:r w:rsidR="005220CE">
        <w:rPr>
          <w:b/>
          <w:u w:val="single"/>
          <w:lang w:eastAsia="zh-CN"/>
        </w:rPr>
        <w:t>20</w:t>
      </w:r>
      <w:r w:rsidRPr="0099616C">
        <w:rPr>
          <w:b/>
          <w:u w:val="single"/>
          <w:lang w:eastAsia="zh-CN"/>
        </w:rPr>
        <w:t xml:space="preserve"> </w:t>
      </w:r>
      <w:r w:rsidRPr="0099616C">
        <w:rPr>
          <w:b/>
          <w:lang w:eastAsia="zh-CN"/>
        </w:rPr>
        <w:t>%</w:t>
      </w:r>
      <w:r w:rsidRPr="0099616C">
        <w:rPr>
          <w:rFonts w:hint="eastAsia"/>
          <w:b/>
          <w:lang w:eastAsia="zh-CN"/>
        </w:rPr>
        <w:t>向甲方支付违约金，</w:t>
      </w:r>
      <w:r>
        <w:rPr>
          <w:rFonts w:hint="eastAsia"/>
          <w:b/>
          <w:lang w:eastAsia="zh-CN"/>
        </w:rPr>
        <w:t>违约金不足以弥补甲方损失的，甲方有权追偿。</w:t>
      </w:r>
      <w:r>
        <w:rPr>
          <w:rFonts w:hint="eastAsia"/>
          <w:lang w:eastAsia="zh-CN"/>
        </w:rPr>
        <w:t>。</w:t>
      </w:r>
    </w:p>
    <w:p w14:paraId="434D1705" w14:textId="77777777" w:rsidR="00283F91" w:rsidRDefault="00283F91" w:rsidP="00283F91">
      <w:pPr>
        <w:numPr>
          <w:ilvl w:val="0"/>
          <w:numId w:val="21"/>
        </w:numPr>
        <w:tabs>
          <w:tab w:val="left" w:pos="360"/>
        </w:tabs>
        <w:autoSpaceDE/>
        <w:autoSpaceDN/>
        <w:spacing w:line="300" w:lineRule="auto"/>
        <w:jc w:val="both"/>
        <w:rPr>
          <w:lang w:eastAsia="zh-CN"/>
        </w:rPr>
      </w:pPr>
      <w:r>
        <w:rPr>
          <w:rFonts w:hint="eastAsia"/>
          <w:lang w:eastAsia="zh-CN"/>
        </w:rPr>
        <w:t>解除合同时，乙方应返还甲方提供的一切资料，并应继续承担保密义务。</w:t>
      </w:r>
    </w:p>
    <w:p w14:paraId="7F78FF11" w14:textId="77777777" w:rsidR="00283F91" w:rsidRDefault="00283F91" w:rsidP="00283F91">
      <w:pPr>
        <w:numPr>
          <w:ilvl w:val="0"/>
          <w:numId w:val="16"/>
        </w:numPr>
        <w:tabs>
          <w:tab w:val="left" w:pos="360"/>
        </w:tabs>
        <w:autoSpaceDE/>
        <w:autoSpaceDN/>
        <w:spacing w:line="300" w:lineRule="auto"/>
        <w:jc w:val="both"/>
      </w:pPr>
      <w:r>
        <w:rPr>
          <w:rFonts w:hint="eastAsia"/>
        </w:rPr>
        <w:t>争议解决</w:t>
      </w:r>
    </w:p>
    <w:p w14:paraId="5FDE30BA" w14:textId="77777777" w:rsidR="00283F91" w:rsidRDefault="00283F91" w:rsidP="00283F91">
      <w:pPr>
        <w:spacing w:line="30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14:paraId="6A002BA8" w14:textId="77777777" w:rsidR="00283F91" w:rsidRDefault="00283F91" w:rsidP="00283F91">
      <w:pPr>
        <w:numPr>
          <w:ilvl w:val="0"/>
          <w:numId w:val="16"/>
        </w:numPr>
        <w:tabs>
          <w:tab w:val="left" w:pos="360"/>
        </w:tabs>
        <w:autoSpaceDE/>
        <w:autoSpaceDN/>
        <w:spacing w:line="300" w:lineRule="auto"/>
        <w:jc w:val="both"/>
      </w:pPr>
      <w:r>
        <w:rPr>
          <w:rFonts w:hint="eastAsia"/>
        </w:rPr>
        <w:t>附则</w:t>
      </w:r>
    </w:p>
    <w:p w14:paraId="2397AEF0" w14:textId="77777777" w:rsidR="00283F91" w:rsidRDefault="00283F91" w:rsidP="00283F91">
      <w:pPr>
        <w:numPr>
          <w:ilvl w:val="0"/>
          <w:numId w:val="23"/>
        </w:numPr>
        <w:tabs>
          <w:tab w:val="left" w:pos="360"/>
        </w:tabs>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0D1EFE0A" w14:textId="77777777" w:rsidR="00283F91" w:rsidRDefault="00283F91" w:rsidP="00283F91">
      <w:pPr>
        <w:numPr>
          <w:ilvl w:val="0"/>
          <w:numId w:val="23"/>
        </w:numPr>
        <w:tabs>
          <w:tab w:val="left" w:pos="360"/>
        </w:tabs>
        <w:autoSpaceDE/>
        <w:autoSpaceDN/>
        <w:spacing w:line="300" w:lineRule="auto"/>
        <w:jc w:val="both"/>
        <w:rPr>
          <w:lang w:eastAsia="zh-CN"/>
        </w:rPr>
      </w:pPr>
      <w:r>
        <w:rPr>
          <w:rFonts w:hint="eastAsia"/>
          <w:lang w:eastAsia="zh-CN"/>
        </w:rPr>
        <w:t>本合同经双方加盖公章后立即生效。</w:t>
      </w:r>
    </w:p>
    <w:p w14:paraId="790478BB" w14:textId="77777777" w:rsidR="00283F91" w:rsidRDefault="00283F91" w:rsidP="00283F91">
      <w:pPr>
        <w:numPr>
          <w:ilvl w:val="0"/>
          <w:numId w:val="23"/>
        </w:numPr>
        <w:tabs>
          <w:tab w:val="left" w:pos="360"/>
        </w:tabs>
        <w:autoSpaceDE/>
        <w:autoSpaceDN/>
        <w:spacing w:line="300" w:lineRule="auto"/>
        <w:jc w:val="both"/>
        <w:rPr>
          <w:lang w:eastAsia="zh-CN"/>
        </w:rPr>
      </w:pPr>
      <w:r>
        <w:rPr>
          <w:rFonts w:hint="eastAsia"/>
          <w:lang w:eastAsia="zh-CN"/>
        </w:rPr>
        <w:t>本合同项下的任何权利义务，未经一方书面同意，任何一方均不得转让。</w:t>
      </w:r>
    </w:p>
    <w:p w14:paraId="3B98997E" w14:textId="77777777" w:rsidR="00283F91" w:rsidRDefault="00283F91" w:rsidP="00283F91">
      <w:pPr>
        <w:numPr>
          <w:ilvl w:val="0"/>
          <w:numId w:val="23"/>
        </w:numPr>
        <w:tabs>
          <w:tab w:val="left" w:pos="360"/>
        </w:tabs>
        <w:autoSpaceDE/>
        <w:autoSpaceDN/>
        <w:spacing w:line="300" w:lineRule="auto"/>
        <w:jc w:val="both"/>
        <w:rPr>
          <w:lang w:eastAsia="zh-CN"/>
        </w:rPr>
      </w:pPr>
      <w:r>
        <w:rPr>
          <w:rFonts w:hint="eastAsia"/>
          <w:lang w:eastAsia="zh-CN"/>
        </w:rPr>
        <w:t>合同一式伍份，甲方执肆份，乙方执壹份，具有同等法律效力。</w:t>
      </w:r>
    </w:p>
    <w:p w14:paraId="5857A79A" w14:textId="77777777" w:rsidR="00283F91" w:rsidRDefault="00283F91" w:rsidP="00283F91">
      <w:pPr>
        <w:spacing w:line="300" w:lineRule="auto"/>
        <w:rPr>
          <w:rFonts w:hint="eastAsia"/>
          <w:b/>
          <w:lang w:eastAsia="zh-CN"/>
        </w:rPr>
      </w:pPr>
      <w:r>
        <w:rPr>
          <w:rFonts w:hint="eastAsia"/>
          <w:b/>
          <w:lang w:eastAsia="zh-CN"/>
        </w:rPr>
        <w:t>合同附件：</w:t>
      </w:r>
    </w:p>
    <w:p w14:paraId="35C5A599" w14:textId="72F09F45" w:rsidR="00283F91" w:rsidRDefault="005220CE" w:rsidP="00283F91">
      <w:pPr>
        <w:spacing w:line="300" w:lineRule="auto"/>
        <w:rPr>
          <w:color w:val="222222"/>
          <w:szCs w:val="21"/>
          <w:lang w:eastAsia="zh-CN"/>
        </w:rPr>
      </w:pPr>
      <w:r>
        <w:rPr>
          <w:rFonts w:hint="eastAsia"/>
          <w:color w:val="222222"/>
          <w:szCs w:val="21"/>
          <w:lang w:eastAsia="zh-CN"/>
        </w:rPr>
        <w:t>附件1、</w:t>
      </w:r>
      <w:r w:rsidRPr="005220CE">
        <w:rPr>
          <w:color w:val="222222"/>
          <w:szCs w:val="21"/>
          <w:lang w:eastAsia="zh-CN"/>
        </w:rPr>
        <w:t>发包说明</w:t>
      </w:r>
    </w:p>
    <w:p w14:paraId="3FD480D5" w14:textId="628712FF" w:rsidR="005220CE" w:rsidRPr="005220CE" w:rsidRDefault="005220CE" w:rsidP="005220CE">
      <w:pPr>
        <w:spacing w:line="300" w:lineRule="auto"/>
        <w:rPr>
          <w:rFonts w:hint="eastAsia"/>
          <w:color w:val="222222"/>
          <w:szCs w:val="21"/>
          <w:lang w:eastAsia="zh-CN"/>
        </w:rPr>
      </w:pPr>
      <w:r>
        <w:rPr>
          <w:color w:val="222222"/>
          <w:szCs w:val="21"/>
          <w:lang w:eastAsia="zh-CN"/>
        </w:rPr>
        <w:t>附件</w:t>
      </w:r>
      <w:r>
        <w:rPr>
          <w:rFonts w:hint="eastAsia"/>
          <w:color w:val="222222"/>
          <w:szCs w:val="21"/>
          <w:lang w:eastAsia="zh-CN"/>
        </w:rPr>
        <w:t>2、</w:t>
      </w:r>
      <w:r>
        <w:rPr>
          <w:rFonts w:hint="eastAsia"/>
          <w:color w:val="222222"/>
          <w:szCs w:val="21"/>
          <w:lang w:eastAsia="zh-CN"/>
        </w:rPr>
        <w:t>安全环保协议</w:t>
      </w:r>
    </w:p>
    <w:p w14:paraId="6B24FF9B" w14:textId="77777777" w:rsidR="005220CE" w:rsidRDefault="005220CE" w:rsidP="00283F91">
      <w:pPr>
        <w:spacing w:line="440" w:lineRule="exact"/>
        <w:ind w:firstLineChars="443" w:firstLine="1063"/>
        <w:rPr>
          <w:sz w:val="24"/>
          <w:lang w:eastAsia="zh-CN"/>
        </w:rPr>
      </w:pPr>
    </w:p>
    <w:p w14:paraId="056ECFBA" w14:textId="77777777" w:rsidR="005220CE" w:rsidRDefault="005220CE" w:rsidP="00283F91">
      <w:pPr>
        <w:spacing w:line="440" w:lineRule="exact"/>
        <w:ind w:firstLineChars="443" w:firstLine="1063"/>
        <w:rPr>
          <w:sz w:val="24"/>
          <w:lang w:eastAsia="zh-CN"/>
        </w:rPr>
      </w:pPr>
    </w:p>
    <w:p w14:paraId="677F7650" w14:textId="7A5FC177" w:rsidR="005220CE" w:rsidRDefault="005220CE" w:rsidP="005220CE">
      <w:pPr>
        <w:spacing w:line="276" w:lineRule="auto"/>
        <w:ind w:leftChars="-339" w:left="-746" w:firstLineChars="400" w:firstLine="880"/>
        <w:rPr>
          <w:szCs w:val="21"/>
          <w:lang w:eastAsia="zh-CN"/>
        </w:rPr>
      </w:pPr>
      <w:r>
        <w:rPr>
          <w:rFonts w:hint="eastAsia"/>
          <w:szCs w:val="21"/>
          <w:lang w:eastAsia="zh-CN"/>
        </w:rPr>
        <w:lastRenderedPageBreak/>
        <w:t xml:space="preserve">甲方 (章)：福建福海创石油化工有限公司 </w:t>
      </w:r>
      <w:r>
        <w:rPr>
          <w:szCs w:val="21"/>
          <w:lang w:eastAsia="zh-CN"/>
        </w:rPr>
        <w:t xml:space="preserve"> </w:t>
      </w:r>
      <w:r>
        <w:rPr>
          <w:rFonts w:hint="eastAsia"/>
          <w:szCs w:val="21"/>
          <w:lang w:eastAsia="zh-CN"/>
        </w:rPr>
        <w:t xml:space="preserve">     乙方(章)：</w:t>
      </w:r>
      <w:r>
        <w:rPr>
          <w:szCs w:val="21"/>
          <w:lang w:eastAsia="zh-CN"/>
        </w:rPr>
        <w:t xml:space="preserve"> </w:t>
      </w:r>
    </w:p>
    <w:p w14:paraId="1FEAB85A" w14:textId="77777777" w:rsidR="005220CE" w:rsidRDefault="005220CE" w:rsidP="005220CE">
      <w:pPr>
        <w:spacing w:line="276" w:lineRule="auto"/>
        <w:rPr>
          <w:szCs w:val="21"/>
          <w:lang w:eastAsia="zh-CN"/>
        </w:rPr>
      </w:pPr>
    </w:p>
    <w:p w14:paraId="0AAF0DA5" w14:textId="77777777" w:rsidR="005220CE" w:rsidRDefault="005220CE" w:rsidP="005220CE">
      <w:pPr>
        <w:spacing w:line="276" w:lineRule="auto"/>
        <w:rPr>
          <w:szCs w:val="21"/>
          <w:lang w:eastAsia="zh-CN"/>
        </w:rPr>
      </w:pPr>
    </w:p>
    <w:p w14:paraId="78AB2836" w14:textId="77777777" w:rsidR="005220CE" w:rsidRDefault="005220CE" w:rsidP="005220CE">
      <w:pPr>
        <w:spacing w:line="276" w:lineRule="auto"/>
        <w:ind w:leftChars="-339" w:left="-746" w:firstLineChars="400" w:firstLine="880"/>
        <w:rPr>
          <w:szCs w:val="21"/>
          <w:lang w:eastAsia="zh-CN"/>
        </w:rPr>
      </w:pPr>
      <w:r>
        <w:rPr>
          <w:rFonts w:hint="eastAsia"/>
          <w:szCs w:val="21"/>
          <w:lang w:eastAsia="zh-CN"/>
        </w:rPr>
        <w:t>法人代表:                                     法人代表:</w:t>
      </w:r>
    </w:p>
    <w:p w14:paraId="5932A570" w14:textId="77777777" w:rsidR="005220CE" w:rsidRDefault="005220CE" w:rsidP="005220CE">
      <w:pPr>
        <w:spacing w:line="276" w:lineRule="auto"/>
        <w:rPr>
          <w:szCs w:val="21"/>
          <w:lang w:eastAsia="zh-CN"/>
        </w:rPr>
      </w:pPr>
    </w:p>
    <w:p w14:paraId="0701A36A" w14:textId="77777777" w:rsidR="005220CE" w:rsidRDefault="005220CE" w:rsidP="005220CE">
      <w:pPr>
        <w:spacing w:line="276" w:lineRule="auto"/>
        <w:rPr>
          <w:szCs w:val="21"/>
          <w:lang w:eastAsia="zh-CN"/>
        </w:rPr>
      </w:pPr>
    </w:p>
    <w:p w14:paraId="64E6D84C" w14:textId="77777777" w:rsidR="005220CE" w:rsidRDefault="005220CE" w:rsidP="005220CE">
      <w:pPr>
        <w:spacing w:line="276" w:lineRule="auto"/>
        <w:ind w:leftChars="-339" w:left="-746" w:firstLineChars="400" w:firstLine="880"/>
        <w:rPr>
          <w:szCs w:val="21"/>
          <w:lang w:eastAsia="zh-CN"/>
        </w:rPr>
      </w:pPr>
      <w:r>
        <w:rPr>
          <w:rFonts w:hint="eastAsia"/>
          <w:szCs w:val="21"/>
          <w:lang w:eastAsia="zh-CN"/>
        </w:rPr>
        <w:t>法人委托代理人 :                              法人委托代理人:</w:t>
      </w:r>
    </w:p>
    <w:p w14:paraId="0704BDB2" w14:textId="77777777" w:rsidR="005220CE" w:rsidRDefault="005220CE" w:rsidP="005220CE">
      <w:pPr>
        <w:spacing w:line="276" w:lineRule="auto"/>
        <w:rPr>
          <w:szCs w:val="21"/>
          <w:lang w:eastAsia="zh-CN"/>
        </w:rPr>
      </w:pPr>
    </w:p>
    <w:p w14:paraId="5BEE0039" w14:textId="77777777" w:rsidR="005220CE" w:rsidRDefault="005220CE" w:rsidP="005220CE">
      <w:pPr>
        <w:spacing w:line="276" w:lineRule="auto"/>
        <w:ind w:leftChars="-339" w:left="-550" w:hangingChars="89" w:hanging="196"/>
        <w:rPr>
          <w:szCs w:val="21"/>
          <w:lang w:eastAsia="zh-CN"/>
        </w:rPr>
      </w:pPr>
    </w:p>
    <w:p w14:paraId="039A1528" w14:textId="7E60FE71" w:rsidR="005220CE" w:rsidRDefault="005220CE" w:rsidP="005220CE">
      <w:pPr>
        <w:spacing w:line="276" w:lineRule="auto"/>
        <w:ind w:leftChars="-339" w:left="-746" w:firstLineChars="400" w:firstLine="880"/>
        <w:rPr>
          <w:szCs w:val="21"/>
          <w:lang w:eastAsia="zh-CN"/>
        </w:rPr>
      </w:pPr>
      <w:r>
        <w:rPr>
          <w:rFonts w:hint="eastAsia"/>
          <w:szCs w:val="21"/>
          <w:lang w:eastAsia="zh-CN"/>
        </w:rPr>
        <w:t>签定日期：</w:t>
      </w:r>
      <w:r>
        <w:rPr>
          <w:szCs w:val="21"/>
          <w:lang w:eastAsia="zh-CN"/>
        </w:rPr>
        <w:t>2025</w:t>
      </w:r>
      <w:r>
        <w:rPr>
          <w:rFonts w:hint="eastAsia"/>
          <w:szCs w:val="21"/>
          <w:lang w:eastAsia="zh-CN"/>
        </w:rPr>
        <w:t>年</w:t>
      </w:r>
      <w:r>
        <w:rPr>
          <w:szCs w:val="21"/>
          <w:lang w:eastAsia="zh-CN"/>
        </w:rPr>
        <w:t>3</w:t>
      </w:r>
      <w:r>
        <w:rPr>
          <w:rFonts w:hint="eastAsia"/>
          <w:szCs w:val="21"/>
          <w:lang w:eastAsia="zh-CN"/>
        </w:rPr>
        <w:t>月</w:t>
      </w:r>
      <w:r>
        <w:rPr>
          <w:szCs w:val="21"/>
          <w:lang w:eastAsia="zh-CN"/>
        </w:rPr>
        <w:t xml:space="preserve">  </w:t>
      </w:r>
      <w:r>
        <w:rPr>
          <w:rFonts w:hint="eastAsia"/>
          <w:szCs w:val="21"/>
          <w:lang w:eastAsia="zh-CN"/>
        </w:rPr>
        <w:t xml:space="preserve">日                  </w:t>
      </w:r>
    </w:p>
    <w:p w14:paraId="492A412C" w14:textId="77777777" w:rsidR="005220CE" w:rsidRDefault="005220CE" w:rsidP="005220CE">
      <w:pPr>
        <w:spacing w:line="276" w:lineRule="auto"/>
        <w:rPr>
          <w:szCs w:val="21"/>
          <w:lang w:eastAsia="zh-CN"/>
        </w:rPr>
      </w:pPr>
    </w:p>
    <w:p w14:paraId="61B517CC" w14:textId="77777777" w:rsidR="0084007B" w:rsidRPr="005220CE" w:rsidRDefault="0084007B">
      <w:pPr>
        <w:pStyle w:val="10"/>
      </w:pPr>
    </w:p>
    <w:p w14:paraId="29040316" w14:textId="77777777" w:rsidR="00A367C8" w:rsidRDefault="00A367C8">
      <w:pPr>
        <w:pStyle w:val="10"/>
      </w:pPr>
    </w:p>
    <w:p w14:paraId="0723D423" w14:textId="77777777" w:rsidR="005220CE" w:rsidRDefault="005220CE">
      <w:pPr>
        <w:pStyle w:val="10"/>
      </w:pPr>
    </w:p>
    <w:p w14:paraId="048DF3B9" w14:textId="77777777" w:rsidR="005220CE" w:rsidRDefault="005220CE">
      <w:pPr>
        <w:pStyle w:val="10"/>
      </w:pPr>
    </w:p>
    <w:p w14:paraId="54CBABBD" w14:textId="77777777" w:rsidR="005220CE" w:rsidRDefault="005220CE">
      <w:pPr>
        <w:pStyle w:val="10"/>
      </w:pPr>
    </w:p>
    <w:p w14:paraId="24885FF5" w14:textId="77777777" w:rsidR="005220CE" w:rsidRDefault="005220CE">
      <w:pPr>
        <w:pStyle w:val="10"/>
      </w:pPr>
    </w:p>
    <w:p w14:paraId="1ED5FBDE" w14:textId="77777777" w:rsidR="005220CE" w:rsidRDefault="005220CE">
      <w:pPr>
        <w:pStyle w:val="10"/>
      </w:pPr>
    </w:p>
    <w:p w14:paraId="122C4087" w14:textId="77777777" w:rsidR="005220CE" w:rsidRDefault="005220CE">
      <w:pPr>
        <w:pStyle w:val="10"/>
      </w:pPr>
    </w:p>
    <w:p w14:paraId="46B43C75" w14:textId="77777777" w:rsidR="005220CE" w:rsidRDefault="005220CE">
      <w:pPr>
        <w:pStyle w:val="10"/>
      </w:pPr>
    </w:p>
    <w:p w14:paraId="0B801DF0" w14:textId="77777777" w:rsidR="005220CE" w:rsidRDefault="005220CE">
      <w:pPr>
        <w:pStyle w:val="10"/>
      </w:pPr>
    </w:p>
    <w:p w14:paraId="4D0933F6" w14:textId="77777777" w:rsidR="005220CE" w:rsidRDefault="005220CE">
      <w:pPr>
        <w:pStyle w:val="10"/>
      </w:pPr>
    </w:p>
    <w:p w14:paraId="751B51E9" w14:textId="77777777" w:rsidR="005220CE" w:rsidRDefault="005220CE">
      <w:pPr>
        <w:pStyle w:val="10"/>
      </w:pPr>
    </w:p>
    <w:p w14:paraId="342246EA" w14:textId="77777777" w:rsidR="005220CE" w:rsidRDefault="005220CE">
      <w:pPr>
        <w:pStyle w:val="10"/>
      </w:pPr>
    </w:p>
    <w:p w14:paraId="22074ECF" w14:textId="77777777" w:rsidR="005220CE" w:rsidRDefault="005220CE">
      <w:pPr>
        <w:pStyle w:val="10"/>
      </w:pPr>
    </w:p>
    <w:p w14:paraId="0D671FD6" w14:textId="77777777" w:rsidR="005220CE" w:rsidRDefault="005220CE">
      <w:pPr>
        <w:pStyle w:val="10"/>
      </w:pPr>
    </w:p>
    <w:p w14:paraId="6A0E1F12" w14:textId="77777777" w:rsidR="005220CE" w:rsidRDefault="005220CE">
      <w:pPr>
        <w:pStyle w:val="10"/>
      </w:pPr>
    </w:p>
    <w:p w14:paraId="3ACAF6A4" w14:textId="77777777" w:rsidR="005220CE" w:rsidRDefault="005220CE">
      <w:pPr>
        <w:pStyle w:val="10"/>
      </w:pPr>
    </w:p>
    <w:p w14:paraId="5C4E2B18" w14:textId="77777777" w:rsidR="005220CE" w:rsidRPr="005220CE" w:rsidRDefault="005220CE" w:rsidP="005220CE">
      <w:pPr>
        <w:pStyle w:val="10"/>
        <w:jc w:val="center"/>
        <w:rPr>
          <w:rFonts w:asciiTheme="minorEastAsia" w:eastAsiaTheme="minorEastAsia" w:hAnsiTheme="minorEastAsia" w:cs="新宋体"/>
          <w:color w:val="000000"/>
          <w:sz w:val="24"/>
          <w:szCs w:val="24"/>
        </w:rPr>
      </w:pPr>
      <w:r w:rsidRPr="005220CE">
        <w:rPr>
          <w:rFonts w:asciiTheme="minorEastAsia" w:eastAsiaTheme="minorEastAsia" w:hAnsiTheme="minorEastAsia"/>
          <w:sz w:val="24"/>
          <w:szCs w:val="24"/>
        </w:rPr>
        <w:lastRenderedPageBreak/>
        <w:t>附件</w:t>
      </w:r>
      <w:r w:rsidRPr="005220CE">
        <w:rPr>
          <w:rFonts w:asciiTheme="minorEastAsia" w:eastAsiaTheme="minorEastAsia" w:hAnsiTheme="minorEastAsia" w:hint="eastAsia"/>
          <w:sz w:val="24"/>
          <w:szCs w:val="24"/>
        </w:rPr>
        <w:t>1、</w:t>
      </w:r>
      <w:r w:rsidRPr="005220CE">
        <w:rPr>
          <w:rFonts w:asciiTheme="minorEastAsia" w:eastAsiaTheme="minorEastAsia" w:hAnsiTheme="minorEastAsia" w:cs="新宋体" w:hint="eastAsia"/>
          <w:color w:val="000000"/>
          <w:sz w:val="24"/>
          <w:szCs w:val="24"/>
        </w:rPr>
        <w:t>福建福海创石油化工有限公司</w:t>
      </w:r>
    </w:p>
    <w:p w14:paraId="56390D2E" w14:textId="77777777" w:rsidR="005220CE" w:rsidRDefault="005220CE" w:rsidP="005220CE">
      <w:pPr>
        <w:pStyle w:val="10"/>
        <w:jc w:val="center"/>
        <w:rPr>
          <w:rFonts w:asciiTheme="minorEastAsia" w:eastAsiaTheme="minorEastAsia" w:hAnsiTheme="minorEastAsia" w:cs="新宋体"/>
          <w:color w:val="000000"/>
          <w:sz w:val="24"/>
          <w:szCs w:val="24"/>
        </w:rPr>
      </w:pPr>
      <w:r w:rsidRPr="005220CE">
        <w:rPr>
          <w:rFonts w:asciiTheme="minorEastAsia" w:eastAsiaTheme="minorEastAsia" w:hAnsiTheme="minorEastAsia" w:cs="新宋体" w:hint="eastAsia"/>
          <w:color w:val="000000"/>
          <w:sz w:val="24"/>
          <w:szCs w:val="24"/>
        </w:rPr>
        <w:t>原料适应性技改项目2</w:t>
      </w:r>
      <w:r w:rsidRPr="005220CE">
        <w:rPr>
          <w:rFonts w:asciiTheme="minorEastAsia" w:eastAsiaTheme="minorEastAsia" w:hAnsiTheme="minorEastAsia" w:cs="新宋体"/>
          <w:color w:val="000000"/>
          <w:sz w:val="24"/>
          <w:szCs w:val="24"/>
        </w:rPr>
        <w:t>20kV</w:t>
      </w:r>
      <w:r w:rsidRPr="005220CE">
        <w:rPr>
          <w:rFonts w:asciiTheme="minorEastAsia" w:eastAsiaTheme="minorEastAsia" w:hAnsiTheme="minorEastAsia" w:cs="新宋体" w:hint="eastAsia"/>
          <w:color w:val="000000"/>
          <w:sz w:val="24"/>
          <w:szCs w:val="24"/>
        </w:rPr>
        <w:t>总降站电缆出线线路桥架改造</w:t>
      </w:r>
      <w:r w:rsidRPr="005220CE">
        <w:rPr>
          <w:rFonts w:asciiTheme="minorEastAsia" w:eastAsiaTheme="minorEastAsia" w:hAnsiTheme="minorEastAsia" w:cs="新宋体"/>
          <w:color w:val="000000"/>
          <w:sz w:val="24"/>
          <w:szCs w:val="24"/>
        </w:rPr>
        <w:t>工程</w:t>
      </w:r>
    </w:p>
    <w:p w14:paraId="37934CB0" w14:textId="65BB8855" w:rsidR="005220CE" w:rsidRPr="005220CE" w:rsidRDefault="005220CE" w:rsidP="005220CE">
      <w:pPr>
        <w:pStyle w:val="10"/>
        <w:jc w:val="center"/>
        <w:rPr>
          <w:rFonts w:asciiTheme="minorEastAsia" w:eastAsiaTheme="minorEastAsia" w:hAnsiTheme="minorEastAsia" w:cs="新宋体" w:hint="eastAsia"/>
          <w:color w:val="000000"/>
          <w:sz w:val="24"/>
          <w:szCs w:val="24"/>
        </w:rPr>
      </w:pPr>
      <w:r w:rsidRPr="005220CE">
        <w:rPr>
          <w:rFonts w:asciiTheme="minorEastAsia" w:eastAsiaTheme="minorEastAsia" w:hAnsiTheme="minorEastAsia" w:cs="新宋体" w:hint="eastAsia"/>
          <w:color w:val="000000"/>
          <w:sz w:val="24"/>
          <w:szCs w:val="24"/>
        </w:rPr>
        <w:t>发包说明</w:t>
      </w:r>
    </w:p>
    <w:p w14:paraId="28F1C18C"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hint="eastAsia"/>
          <w:sz w:val="24"/>
          <w:szCs w:val="24"/>
          <w:shd w:val="clear" w:color="auto" w:fill="FFFFFF"/>
          <w:lang w:eastAsia="zh-CN"/>
        </w:rPr>
      </w:pPr>
      <w:r w:rsidRPr="005220CE">
        <w:rPr>
          <w:rFonts w:asciiTheme="minorEastAsia" w:eastAsiaTheme="minorEastAsia" w:hAnsiTheme="minorEastAsia" w:cs="新宋体" w:hint="eastAsia"/>
          <w:sz w:val="24"/>
          <w:szCs w:val="24"/>
          <w:shd w:val="clear" w:color="auto" w:fill="FFFFFF"/>
          <w:lang w:eastAsia="zh-CN"/>
        </w:rPr>
        <w:t>一.工程概况</w:t>
      </w:r>
    </w:p>
    <w:p w14:paraId="5D9AE7E2"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sz w:val="24"/>
          <w:szCs w:val="24"/>
          <w:shd w:val="clear" w:color="auto" w:fill="FFFFFF"/>
          <w:lang w:eastAsia="zh-CN"/>
        </w:rPr>
      </w:pPr>
      <w:r w:rsidRPr="005220CE">
        <w:rPr>
          <w:rFonts w:asciiTheme="minorEastAsia" w:eastAsiaTheme="minorEastAsia" w:hAnsiTheme="minorEastAsia" w:cs="新宋体" w:hint="eastAsia"/>
          <w:sz w:val="24"/>
          <w:szCs w:val="24"/>
          <w:shd w:val="clear" w:color="auto" w:fill="FFFFFF"/>
          <w:lang w:eastAsia="zh-CN"/>
        </w:rPr>
        <w:t>1.企业名称：福建福海创石油化工有限公司</w:t>
      </w:r>
    </w:p>
    <w:p w14:paraId="1ABEA2A5"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color w:val="000000"/>
          <w:sz w:val="24"/>
          <w:szCs w:val="24"/>
          <w:lang w:eastAsia="zh-CN"/>
        </w:rPr>
      </w:pPr>
      <w:r w:rsidRPr="005220CE">
        <w:rPr>
          <w:rFonts w:asciiTheme="minorEastAsia" w:eastAsiaTheme="minorEastAsia" w:hAnsiTheme="minorEastAsia" w:cs="新宋体" w:hint="eastAsia"/>
          <w:sz w:val="24"/>
          <w:szCs w:val="24"/>
          <w:shd w:val="clear" w:color="auto" w:fill="FFFFFF"/>
          <w:lang w:eastAsia="zh-CN"/>
        </w:rPr>
        <w:t>2.工程名称：福建福海创石油化工有限公司原料适应性技改项目2</w:t>
      </w:r>
      <w:r w:rsidRPr="005220CE">
        <w:rPr>
          <w:rFonts w:asciiTheme="minorEastAsia" w:eastAsiaTheme="minorEastAsia" w:hAnsiTheme="minorEastAsia" w:cs="新宋体"/>
          <w:sz w:val="24"/>
          <w:szCs w:val="24"/>
          <w:shd w:val="clear" w:color="auto" w:fill="FFFFFF"/>
          <w:lang w:eastAsia="zh-CN"/>
        </w:rPr>
        <w:t>20kV</w:t>
      </w:r>
      <w:r w:rsidRPr="005220CE">
        <w:rPr>
          <w:rFonts w:asciiTheme="minorEastAsia" w:eastAsiaTheme="minorEastAsia" w:hAnsiTheme="minorEastAsia" w:cs="新宋体" w:hint="eastAsia"/>
          <w:color w:val="000000"/>
          <w:sz w:val="24"/>
          <w:szCs w:val="24"/>
          <w:lang w:eastAsia="zh-CN"/>
        </w:rPr>
        <w:t>总降站电缆出线线路桥架改造</w:t>
      </w:r>
      <w:r w:rsidRPr="005220CE">
        <w:rPr>
          <w:rFonts w:asciiTheme="minorEastAsia" w:eastAsiaTheme="minorEastAsia" w:hAnsiTheme="minorEastAsia" w:cs="新宋体" w:hint="eastAsia"/>
          <w:sz w:val="24"/>
          <w:szCs w:val="24"/>
          <w:shd w:val="clear" w:color="auto" w:fill="FFFFFF"/>
          <w:lang w:eastAsia="zh-CN"/>
        </w:rPr>
        <w:t>工程</w:t>
      </w:r>
    </w:p>
    <w:p w14:paraId="1E7249BE"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hint="eastAsia"/>
          <w:sz w:val="24"/>
          <w:szCs w:val="24"/>
          <w:shd w:val="clear" w:color="auto" w:fill="FFFFFF"/>
          <w:lang w:eastAsia="zh-CN"/>
        </w:rPr>
      </w:pPr>
      <w:r w:rsidRPr="005220CE">
        <w:rPr>
          <w:rFonts w:asciiTheme="minorEastAsia" w:eastAsiaTheme="minorEastAsia" w:hAnsiTheme="minorEastAsia" w:cs="新宋体" w:hint="eastAsia"/>
          <w:sz w:val="24"/>
          <w:szCs w:val="24"/>
          <w:shd w:val="clear" w:color="auto" w:fill="FFFFFF"/>
          <w:lang w:eastAsia="zh-CN"/>
        </w:rPr>
        <w:t>3.建设地点：福建省漳州市古雷开发区古雷石化园区</w:t>
      </w:r>
    </w:p>
    <w:p w14:paraId="2183C189"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hint="eastAsia"/>
          <w:sz w:val="24"/>
          <w:szCs w:val="24"/>
          <w:shd w:val="clear" w:color="auto" w:fill="FFFFFF"/>
          <w:lang w:eastAsia="zh-CN"/>
        </w:rPr>
      </w:pPr>
      <w:r w:rsidRPr="005220CE">
        <w:rPr>
          <w:rFonts w:asciiTheme="minorEastAsia" w:eastAsiaTheme="minorEastAsia" w:hAnsiTheme="minorEastAsia" w:cs="新宋体" w:hint="eastAsia"/>
          <w:sz w:val="24"/>
          <w:szCs w:val="24"/>
          <w:shd w:val="clear" w:color="auto" w:fill="FFFFFF"/>
          <w:lang w:eastAsia="zh-CN"/>
        </w:rPr>
        <w:t>二.工程说明</w:t>
      </w:r>
    </w:p>
    <w:p w14:paraId="56A4717F"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sz w:val="24"/>
          <w:szCs w:val="24"/>
          <w:shd w:val="clear" w:color="auto" w:fill="FFFFFF"/>
          <w:lang w:eastAsia="zh-CN"/>
        </w:rPr>
      </w:pPr>
      <w:r w:rsidRPr="005220CE">
        <w:rPr>
          <w:rFonts w:asciiTheme="minorEastAsia" w:eastAsiaTheme="minorEastAsia" w:hAnsiTheme="minorEastAsia" w:cs="新宋体" w:hint="eastAsia"/>
          <w:sz w:val="24"/>
          <w:szCs w:val="24"/>
          <w:shd w:val="clear" w:color="auto" w:fill="FFFFFF"/>
          <w:lang w:eastAsia="zh-CN"/>
        </w:rPr>
        <w:t>1.本工程为PC总承包工程。</w:t>
      </w:r>
    </w:p>
    <w:p w14:paraId="7DA2EEF9"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hint="eastAsia"/>
          <w:sz w:val="24"/>
          <w:szCs w:val="24"/>
          <w:shd w:val="clear" w:color="auto" w:fill="FFFFFF"/>
          <w:lang w:eastAsia="zh-CN"/>
        </w:rPr>
      </w:pPr>
      <w:r w:rsidRPr="005220CE">
        <w:rPr>
          <w:rFonts w:asciiTheme="minorEastAsia" w:eastAsiaTheme="minorEastAsia" w:hAnsiTheme="minorEastAsia" w:cs="新宋体" w:hint="eastAsia"/>
          <w:sz w:val="24"/>
          <w:szCs w:val="24"/>
          <w:shd w:val="clear" w:color="auto" w:fill="FFFFFF"/>
          <w:lang w:eastAsia="zh-CN"/>
        </w:rPr>
        <w:t xml:space="preserve">2.本工程内容范围： </w:t>
      </w:r>
      <w:r w:rsidRPr="005220CE">
        <w:rPr>
          <w:rFonts w:asciiTheme="minorEastAsia" w:eastAsiaTheme="minorEastAsia" w:hAnsiTheme="minorEastAsia" w:hint="eastAsia"/>
          <w:color w:val="000000"/>
          <w:sz w:val="24"/>
          <w:szCs w:val="24"/>
          <w:shd w:val="clear" w:color="auto" w:fill="FFFFFF"/>
          <w:lang w:eastAsia="zh-CN"/>
        </w:rPr>
        <w:t>原料适应性技改项目2</w:t>
      </w:r>
      <w:r w:rsidRPr="005220CE">
        <w:rPr>
          <w:rFonts w:asciiTheme="minorEastAsia" w:eastAsiaTheme="minorEastAsia" w:hAnsiTheme="minorEastAsia"/>
          <w:color w:val="000000"/>
          <w:sz w:val="24"/>
          <w:szCs w:val="24"/>
          <w:shd w:val="clear" w:color="auto" w:fill="FFFFFF"/>
          <w:lang w:eastAsia="zh-CN"/>
        </w:rPr>
        <w:t>20kV</w:t>
      </w:r>
      <w:r w:rsidRPr="005220CE">
        <w:rPr>
          <w:rFonts w:asciiTheme="minorEastAsia" w:eastAsiaTheme="minorEastAsia" w:hAnsiTheme="minorEastAsia" w:cs="新宋体" w:hint="eastAsia"/>
          <w:color w:val="000000"/>
          <w:sz w:val="24"/>
          <w:szCs w:val="24"/>
          <w:lang w:eastAsia="zh-CN"/>
        </w:rPr>
        <w:t>总降站电缆出线线路桥架改造</w:t>
      </w:r>
      <w:r w:rsidRPr="005220CE">
        <w:rPr>
          <w:rFonts w:asciiTheme="minorEastAsia" w:eastAsiaTheme="minorEastAsia" w:hAnsiTheme="minorEastAsia" w:cs="新宋体" w:hint="eastAsia"/>
          <w:sz w:val="24"/>
          <w:szCs w:val="24"/>
          <w:shd w:val="clear" w:color="auto" w:fill="FFFFFF"/>
          <w:lang w:eastAsia="zh-CN"/>
        </w:rPr>
        <w:t>。</w:t>
      </w:r>
      <w:r w:rsidRPr="005220CE">
        <w:rPr>
          <w:rFonts w:asciiTheme="minorEastAsia" w:eastAsiaTheme="minorEastAsia" w:hAnsiTheme="minorEastAsia" w:hint="eastAsia"/>
          <w:color w:val="000000"/>
          <w:sz w:val="24"/>
          <w:szCs w:val="24"/>
          <w:shd w:val="clear" w:color="auto" w:fill="FFFFFF"/>
          <w:lang w:eastAsia="zh-CN"/>
        </w:rPr>
        <w:t>主要内容如下</w:t>
      </w:r>
      <w:r w:rsidRPr="005220CE">
        <w:rPr>
          <w:rFonts w:asciiTheme="minorEastAsia" w:eastAsiaTheme="minorEastAsia" w:hAnsiTheme="minorEastAsia" w:cs="新宋体" w:hint="eastAsia"/>
          <w:sz w:val="24"/>
          <w:szCs w:val="24"/>
          <w:shd w:val="clear" w:color="auto" w:fill="FFFFFF"/>
          <w:lang w:eastAsia="zh-CN"/>
        </w:rPr>
        <w:t>：</w:t>
      </w:r>
    </w:p>
    <w:p w14:paraId="6EB6BE7D" w14:textId="77777777" w:rsidR="005220CE" w:rsidRPr="005220CE" w:rsidRDefault="005220CE" w:rsidP="005220CE">
      <w:pPr>
        <w:snapToGrid w:val="0"/>
        <w:spacing w:line="430" w:lineRule="exact"/>
        <w:ind w:firstLineChars="200" w:firstLine="480"/>
        <w:rPr>
          <w:rFonts w:asciiTheme="minorEastAsia" w:eastAsiaTheme="minorEastAsia" w:hAnsiTheme="minorEastAsia" w:hint="eastAsia"/>
          <w:color w:val="000000"/>
          <w:sz w:val="24"/>
          <w:szCs w:val="24"/>
          <w:shd w:val="clear" w:color="auto" w:fill="FFFFFF"/>
          <w:lang w:eastAsia="zh-CN"/>
        </w:rPr>
      </w:pPr>
      <w:r w:rsidRPr="005220CE">
        <w:rPr>
          <w:rFonts w:asciiTheme="minorEastAsia" w:eastAsiaTheme="minorEastAsia" w:hAnsiTheme="minorEastAsia" w:hint="eastAsia"/>
          <w:color w:val="000000"/>
          <w:sz w:val="24"/>
          <w:szCs w:val="24"/>
          <w:shd w:val="clear" w:color="auto" w:fill="FFFFFF"/>
          <w:lang w:eastAsia="zh-CN"/>
        </w:rPr>
        <w:t>1）桥架立柱上面1</w:t>
      </w:r>
      <w:r w:rsidRPr="005220CE">
        <w:rPr>
          <w:rFonts w:asciiTheme="minorEastAsia" w:eastAsiaTheme="minorEastAsia" w:hAnsiTheme="minorEastAsia"/>
          <w:color w:val="000000"/>
          <w:sz w:val="24"/>
          <w:szCs w:val="24"/>
          <w:shd w:val="clear" w:color="auto" w:fill="FFFFFF"/>
          <w:lang w:eastAsia="zh-CN"/>
        </w:rPr>
        <w:t>2</w:t>
      </w:r>
      <w:r w:rsidRPr="005220CE">
        <w:rPr>
          <w:rFonts w:asciiTheme="minorEastAsia" w:eastAsiaTheme="minorEastAsia" w:hAnsiTheme="minorEastAsia" w:hint="eastAsia"/>
          <w:color w:val="000000"/>
          <w:sz w:val="24"/>
          <w:szCs w:val="24"/>
          <w:shd w:val="clear" w:color="auto" w:fill="FFFFFF"/>
          <w:lang w:eastAsia="zh-CN"/>
        </w:rPr>
        <w:t>#工字钢采购、</w:t>
      </w:r>
      <w:r w:rsidRPr="005220CE">
        <w:rPr>
          <w:rFonts w:asciiTheme="minorEastAsia" w:eastAsiaTheme="minorEastAsia" w:hAnsiTheme="minorEastAsia"/>
          <w:color w:val="000000"/>
          <w:sz w:val="24"/>
          <w:szCs w:val="24"/>
          <w:shd w:val="clear" w:color="auto" w:fill="FFFFFF"/>
          <w:lang w:eastAsia="zh-CN"/>
        </w:rPr>
        <w:t>施工</w:t>
      </w:r>
      <w:r w:rsidRPr="005220CE">
        <w:rPr>
          <w:rFonts w:asciiTheme="minorEastAsia" w:eastAsiaTheme="minorEastAsia" w:hAnsiTheme="minorEastAsia" w:hint="eastAsia"/>
          <w:color w:val="000000"/>
          <w:sz w:val="24"/>
          <w:szCs w:val="24"/>
          <w:shd w:val="clear" w:color="auto" w:fill="FFFFFF"/>
          <w:lang w:eastAsia="zh-CN"/>
        </w:rPr>
        <w:t>2</w:t>
      </w:r>
      <w:r w:rsidRPr="005220CE">
        <w:rPr>
          <w:rFonts w:asciiTheme="minorEastAsia" w:eastAsiaTheme="minorEastAsia" w:hAnsiTheme="minorEastAsia"/>
          <w:color w:val="000000"/>
          <w:sz w:val="24"/>
          <w:szCs w:val="24"/>
          <w:shd w:val="clear" w:color="auto" w:fill="FFFFFF"/>
          <w:lang w:eastAsia="zh-CN"/>
        </w:rPr>
        <w:t>00米</w:t>
      </w:r>
      <w:r w:rsidRPr="005220CE">
        <w:rPr>
          <w:rFonts w:asciiTheme="minorEastAsia" w:eastAsiaTheme="minorEastAsia" w:hAnsiTheme="minorEastAsia" w:hint="eastAsia"/>
          <w:color w:val="000000"/>
          <w:sz w:val="24"/>
          <w:szCs w:val="24"/>
          <w:shd w:val="clear" w:color="auto" w:fill="FFFFFF"/>
          <w:lang w:eastAsia="zh-CN"/>
        </w:rPr>
        <w:t>；</w:t>
      </w:r>
      <w:r w:rsidRPr="005220CE">
        <w:rPr>
          <w:rFonts w:asciiTheme="minorEastAsia" w:eastAsiaTheme="minorEastAsia" w:hAnsiTheme="minorEastAsia"/>
          <w:color w:val="000000"/>
          <w:sz w:val="24"/>
          <w:szCs w:val="24"/>
          <w:shd w:val="clear" w:color="auto" w:fill="FFFFFF"/>
          <w:lang w:eastAsia="zh-CN"/>
        </w:rPr>
        <w:t>桥架</w:t>
      </w:r>
      <w:r w:rsidRPr="005220CE">
        <w:rPr>
          <w:rFonts w:asciiTheme="minorEastAsia" w:eastAsiaTheme="minorEastAsia" w:hAnsiTheme="minorEastAsia" w:hint="eastAsia"/>
          <w:color w:val="000000"/>
          <w:sz w:val="24"/>
          <w:szCs w:val="24"/>
          <w:shd w:val="clear" w:color="auto" w:fill="FFFFFF"/>
          <w:lang w:eastAsia="zh-CN"/>
        </w:rPr>
        <w:t>、</w:t>
      </w:r>
      <w:r w:rsidRPr="005220CE">
        <w:rPr>
          <w:rFonts w:asciiTheme="minorEastAsia" w:eastAsiaTheme="minorEastAsia" w:hAnsiTheme="minorEastAsia"/>
          <w:color w:val="000000"/>
          <w:sz w:val="24"/>
          <w:szCs w:val="24"/>
          <w:shd w:val="clear" w:color="auto" w:fill="FFFFFF"/>
          <w:lang w:eastAsia="zh-CN"/>
        </w:rPr>
        <w:t>桥架盖板及桥架弯通安装采购</w:t>
      </w:r>
      <w:r w:rsidRPr="005220CE">
        <w:rPr>
          <w:rFonts w:asciiTheme="minorEastAsia" w:eastAsiaTheme="minorEastAsia" w:hAnsiTheme="minorEastAsia" w:hint="eastAsia"/>
          <w:color w:val="000000"/>
          <w:sz w:val="24"/>
          <w:szCs w:val="24"/>
          <w:shd w:val="clear" w:color="auto" w:fill="FFFFFF"/>
          <w:lang w:eastAsia="zh-CN"/>
        </w:rPr>
        <w:t>、</w:t>
      </w:r>
      <w:r w:rsidRPr="005220CE">
        <w:rPr>
          <w:rFonts w:asciiTheme="minorEastAsia" w:eastAsiaTheme="minorEastAsia" w:hAnsiTheme="minorEastAsia"/>
          <w:color w:val="000000"/>
          <w:sz w:val="24"/>
          <w:szCs w:val="24"/>
          <w:shd w:val="clear" w:color="auto" w:fill="FFFFFF"/>
          <w:lang w:eastAsia="zh-CN"/>
        </w:rPr>
        <w:t>施工</w:t>
      </w:r>
      <w:r w:rsidRPr="005220CE">
        <w:rPr>
          <w:rFonts w:asciiTheme="minorEastAsia" w:eastAsiaTheme="minorEastAsia" w:hAnsiTheme="minorEastAsia" w:hint="eastAsia"/>
          <w:color w:val="000000"/>
          <w:sz w:val="24"/>
          <w:szCs w:val="24"/>
          <w:shd w:val="clear" w:color="auto" w:fill="FFFFFF"/>
          <w:lang w:eastAsia="zh-CN"/>
        </w:rPr>
        <w:t>2</w:t>
      </w:r>
      <w:r w:rsidRPr="005220CE">
        <w:rPr>
          <w:rFonts w:asciiTheme="minorEastAsia" w:eastAsiaTheme="minorEastAsia" w:hAnsiTheme="minorEastAsia"/>
          <w:color w:val="000000"/>
          <w:sz w:val="24"/>
          <w:szCs w:val="24"/>
          <w:shd w:val="clear" w:color="auto" w:fill="FFFFFF"/>
          <w:lang w:eastAsia="zh-CN"/>
        </w:rPr>
        <w:t>00米</w:t>
      </w:r>
      <w:r w:rsidRPr="005220CE">
        <w:rPr>
          <w:rFonts w:asciiTheme="minorEastAsia" w:eastAsiaTheme="minorEastAsia" w:hAnsiTheme="minorEastAsia" w:hint="eastAsia"/>
          <w:color w:val="000000"/>
          <w:sz w:val="24"/>
          <w:szCs w:val="24"/>
          <w:shd w:val="clear" w:color="auto" w:fill="FFFFFF"/>
          <w:lang w:eastAsia="zh-CN"/>
        </w:rPr>
        <w:t>；</w:t>
      </w:r>
      <w:r w:rsidRPr="005220CE">
        <w:rPr>
          <w:rFonts w:asciiTheme="minorEastAsia" w:eastAsiaTheme="minorEastAsia" w:hAnsiTheme="minorEastAsia"/>
          <w:color w:val="000000"/>
          <w:sz w:val="24"/>
          <w:szCs w:val="24"/>
          <w:shd w:val="clear" w:color="auto" w:fill="FFFFFF"/>
          <w:lang w:eastAsia="zh-CN"/>
        </w:rPr>
        <w:t>接地扁铁敷设</w:t>
      </w:r>
      <w:r w:rsidRPr="005220CE">
        <w:rPr>
          <w:rFonts w:asciiTheme="minorEastAsia" w:eastAsiaTheme="minorEastAsia" w:hAnsiTheme="minorEastAsia" w:hint="eastAsia"/>
          <w:color w:val="000000"/>
          <w:sz w:val="24"/>
          <w:szCs w:val="24"/>
          <w:shd w:val="clear" w:color="auto" w:fill="FFFFFF"/>
          <w:lang w:eastAsia="zh-CN"/>
        </w:rPr>
        <w:t>2</w:t>
      </w:r>
      <w:r w:rsidRPr="005220CE">
        <w:rPr>
          <w:rFonts w:asciiTheme="minorEastAsia" w:eastAsiaTheme="minorEastAsia" w:hAnsiTheme="minorEastAsia"/>
          <w:color w:val="000000"/>
          <w:sz w:val="24"/>
          <w:szCs w:val="24"/>
          <w:shd w:val="clear" w:color="auto" w:fill="FFFFFF"/>
          <w:lang w:eastAsia="zh-CN"/>
        </w:rPr>
        <w:t>00米</w:t>
      </w:r>
      <w:r w:rsidRPr="005220CE">
        <w:rPr>
          <w:rFonts w:asciiTheme="minorEastAsia" w:eastAsiaTheme="minorEastAsia" w:hAnsiTheme="minorEastAsia" w:hint="eastAsia"/>
          <w:color w:val="000000"/>
          <w:sz w:val="24"/>
          <w:szCs w:val="24"/>
          <w:shd w:val="clear" w:color="auto" w:fill="FFFFFF"/>
          <w:lang w:eastAsia="zh-CN"/>
        </w:rPr>
        <w:t>（详见附件 施工图纸材料表）。</w:t>
      </w:r>
    </w:p>
    <w:p w14:paraId="73B6C14F"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hint="eastAsia"/>
          <w:sz w:val="24"/>
          <w:szCs w:val="24"/>
          <w:shd w:val="clear" w:color="auto" w:fill="FFFFFF"/>
          <w:lang w:eastAsia="zh-CN"/>
        </w:rPr>
      </w:pPr>
      <w:r w:rsidRPr="005220CE">
        <w:rPr>
          <w:rFonts w:asciiTheme="minorEastAsia" w:eastAsiaTheme="minorEastAsia" w:hAnsiTheme="minorEastAsia"/>
          <w:color w:val="000000"/>
          <w:sz w:val="24"/>
          <w:szCs w:val="24"/>
          <w:shd w:val="clear" w:color="auto" w:fill="FFFFFF"/>
          <w:lang w:eastAsia="zh-CN"/>
        </w:rPr>
        <w:t>2</w:t>
      </w:r>
      <w:r w:rsidRPr="005220CE">
        <w:rPr>
          <w:rFonts w:asciiTheme="minorEastAsia" w:eastAsiaTheme="minorEastAsia" w:hAnsiTheme="minorEastAsia" w:hint="eastAsia"/>
          <w:color w:val="000000"/>
          <w:sz w:val="24"/>
          <w:szCs w:val="24"/>
          <w:shd w:val="clear" w:color="auto" w:fill="FFFFFF"/>
          <w:lang w:eastAsia="zh-CN"/>
        </w:rPr>
        <w:t>）以上材料采购及施工完成后，连通界区应具备正常使用条件。施工期间应严格按照我司厂区内安全生产管理要求执行，各单位需自行勘察现场，自行核算实际工程量，合同签订后不做签证。</w:t>
      </w:r>
    </w:p>
    <w:p w14:paraId="4522F64D"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hint="eastAsia"/>
          <w:sz w:val="24"/>
          <w:szCs w:val="24"/>
          <w:shd w:val="clear" w:color="auto" w:fill="FFFFFF"/>
          <w:lang w:eastAsia="zh-CN"/>
        </w:rPr>
      </w:pPr>
      <w:r w:rsidRPr="005220CE">
        <w:rPr>
          <w:rFonts w:asciiTheme="minorEastAsia" w:eastAsiaTheme="minorEastAsia" w:hAnsiTheme="minorEastAsia" w:cs="新宋体" w:hint="eastAsia"/>
          <w:sz w:val="24"/>
          <w:szCs w:val="24"/>
          <w:shd w:val="clear" w:color="auto" w:fill="FFFFFF"/>
          <w:lang w:eastAsia="zh-CN"/>
        </w:rPr>
        <w:t>三.工期要求</w:t>
      </w:r>
    </w:p>
    <w:p w14:paraId="694FB286"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sz w:val="24"/>
          <w:szCs w:val="24"/>
          <w:shd w:val="clear" w:color="auto" w:fill="FFFFFF"/>
          <w:lang w:eastAsia="zh-CN"/>
        </w:rPr>
      </w:pPr>
      <w:r w:rsidRPr="005220CE">
        <w:rPr>
          <w:rFonts w:asciiTheme="minorEastAsia" w:eastAsiaTheme="minorEastAsia" w:hAnsiTheme="minorEastAsia" w:cs="新宋体" w:hint="eastAsia"/>
          <w:sz w:val="24"/>
          <w:szCs w:val="24"/>
          <w:shd w:val="clear" w:color="auto" w:fill="FFFFFF"/>
          <w:lang w:eastAsia="zh-CN"/>
        </w:rPr>
        <w:t>1</w:t>
      </w:r>
      <w:r w:rsidRPr="005220CE">
        <w:rPr>
          <w:rFonts w:asciiTheme="minorEastAsia" w:eastAsiaTheme="minorEastAsia" w:hAnsiTheme="minorEastAsia" w:cs="新宋体"/>
          <w:sz w:val="24"/>
          <w:szCs w:val="24"/>
          <w:shd w:val="clear" w:color="auto" w:fill="FFFFFF"/>
          <w:lang w:eastAsia="zh-CN"/>
        </w:rPr>
        <w:t>.</w:t>
      </w:r>
      <w:r w:rsidRPr="005220CE">
        <w:rPr>
          <w:rFonts w:asciiTheme="minorEastAsia" w:eastAsiaTheme="minorEastAsia" w:hAnsiTheme="minorEastAsia" w:cs="新宋体" w:hint="eastAsia"/>
          <w:sz w:val="24"/>
          <w:szCs w:val="24"/>
          <w:shd w:val="clear" w:color="auto" w:fill="FFFFFF"/>
          <w:lang w:eastAsia="zh-CN"/>
        </w:rPr>
        <w:t>总工期为：</w:t>
      </w:r>
      <w:r w:rsidRPr="005220CE">
        <w:rPr>
          <w:rFonts w:asciiTheme="minorEastAsia" w:eastAsiaTheme="minorEastAsia" w:hAnsiTheme="minorEastAsia" w:cs="新宋体"/>
          <w:sz w:val="24"/>
          <w:szCs w:val="24"/>
          <w:shd w:val="clear" w:color="auto" w:fill="FFFFFF"/>
          <w:lang w:eastAsia="zh-CN"/>
        </w:rPr>
        <w:t>20个日历日。</w:t>
      </w:r>
    </w:p>
    <w:p w14:paraId="3180B49E"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hint="eastAsia"/>
          <w:sz w:val="24"/>
          <w:szCs w:val="24"/>
          <w:shd w:val="clear" w:color="auto" w:fill="FFFFFF"/>
          <w:lang w:eastAsia="zh-CN"/>
        </w:rPr>
      </w:pPr>
      <w:r w:rsidRPr="005220CE">
        <w:rPr>
          <w:rFonts w:asciiTheme="minorEastAsia" w:eastAsiaTheme="minorEastAsia" w:hAnsiTheme="minorEastAsia" w:cs="新宋体" w:hint="eastAsia"/>
          <w:sz w:val="24"/>
          <w:szCs w:val="24"/>
          <w:shd w:val="clear" w:color="auto" w:fill="FFFFFF"/>
          <w:lang w:eastAsia="zh-CN"/>
        </w:rPr>
        <w:t>四.质量要求</w:t>
      </w:r>
    </w:p>
    <w:p w14:paraId="319DE77E"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sz w:val="24"/>
          <w:szCs w:val="24"/>
          <w:shd w:val="clear" w:color="auto" w:fill="FFFFFF"/>
          <w:lang w:eastAsia="zh-CN"/>
        </w:rPr>
      </w:pPr>
      <w:r w:rsidRPr="005220CE">
        <w:rPr>
          <w:rFonts w:asciiTheme="minorEastAsia" w:eastAsiaTheme="minorEastAsia" w:hAnsiTheme="minorEastAsia" w:cs="新宋体" w:hint="eastAsia"/>
          <w:sz w:val="24"/>
          <w:szCs w:val="24"/>
          <w:shd w:val="clear" w:color="auto" w:fill="FFFFFF"/>
          <w:lang w:eastAsia="zh-CN"/>
        </w:rPr>
        <w:t>施工质量标准：</w:t>
      </w:r>
      <w:r w:rsidRPr="005220CE">
        <w:rPr>
          <w:rFonts w:asciiTheme="minorEastAsia" w:eastAsiaTheme="minorEastAsia" w:hAnsiTheme="minorEastAsia" w:cs="新宋体"/>
          <w:sz w:val="24"/>
          <w:szCs w:val="24"/>
          <w:shd w:val="clear" w:color="auto" w:fill="FFFFFF"/>
          <w:lang w:eastAsia="zh-CN"/>
        </w:rPr>
        <w:t>符合国家、行业等相关施工及验收规范和设计要求，工程质量达到国家及行业施工验收规范合格标准</w:t>
      </w:r>
      <w:r w:rsidRPr="005220CE">
        <w:rPr>
          <w:rFonts w:asciiTheme="minorEastAsia" w:eastAsiaTheme="minorEastAsia" w:hAnsiTheme="minorEastAsia" w:cs="新宋体" w:hint="eastAsia"/>
          <w:sz w:val="24"/>
          <w:szCs w:val="24"/>
          <w:shd w:val="clear" w:color="auto" w:fill="FFFFFF"/>
          <w:lang w:eastAsia="zh-CN"/>
        </w:rPr>
        <w:t>。</w:t>
      </w:r>
    </w:p>
    <w:p w14:paraId="11C69B4D"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hint="eastAsia"/>
          <w:sz w:val="24"/>
          <w:szCs w:val="24"/>
          <w:shd w:val="clear" w:color="auto" w:fill="FFFFFF"/>
          <w:lang w:eastAsia="zh-CN"/>
        </w:rPr>
      </w:pPr>
      <w:r w:rsidRPr="005220CE">
        <w:rPr>
          <w:rFonts w:asciiTheme="minorEastAsia" w:eastAsiaTheme="minorEastAsia" w:hAnsiTheme="minorEastAsia" w:cs="新宋体" w:hint="eastAsia"/>
          <w:sz w:val="24"/>
          <w:szCs w:val="24"/>
          <w:shd w:val="clear" w:color="auto" w:fill="FFFFFF"/>
          <w:lang w:eastAsia="zh-CN"/>
        </w:rPr>
        <w:t>五. 进度控制要求</w:t>
      </w:r>
    </w:p>
    <w:p w14:paraId="0B409A3D"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hint="eastAsia"/>
          <w:sz w:val="24"/>
          <w:szCs w:val="24"/>
          <w:shd w:val="clear" w:color="auto" w:fill="FFFFFF"/>
          <w:lang w:eastAsia="zh-CN"/>
        </w:rPr>
      </w:pPr>
      <w:r w:rsidRPr="005220CE">
        <w:rPr>
          <w:rFonts w:asciiTheme="minorEastAsia" w:eastAsiaTheme="minorEastAsia" w:hAnsiTheme="minorEastAsia" w:cs="新宋体" w:hint="eastAsia"/>
          <w:sz w:val="24"/>
          <w:szCs w:val="24"/>
          <w:shd w:val="clear" w:color="auto" w:fill="FFFFFF"/>
          <w:lang w:eastAsia="zh-CN"/>
        </w:rPr>
        <w:t>1.施工单位须制定计划管理制度。根据合同工期要求制订材料采购计划、材料到货计划、安装施工计划、人员到位计划，报监理及发包人监督执行，对全过程计划执行情况进行有效监控。</w:t>
      </w:r>
    </w:p>
    <w:p w14:paraId="4869D1A7"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hint="eastAsia"/>
          <w:sz w:val="24"/>
          <w:szCs w:val="24"/>
          <w:shd w:val="clear" w:color="auto" w:fill="FFFFFF"/>
          <w:lang w:eastAsia="zh-CN"/>
        </w:rPr>
      </w:pPr>
      <w:r w:rsidRPr="005220CE">
        <w:rPr>
          <w:rFonts w:asciiTheme="minorEastAsia" w:eastAsiaTheme="minorEastAsia" w:hAnsiTheme="minorEastAsia" w:cs="新宋体" w:hint="eastAsia"/>
          <w:sz w:val="24"/>
          <w:szCs w:val="24"/>
          <w:shd w:val="clear" w:color="auto" w:fill="FFFFFF"/>
          <w:lang w:eastAsia="zh-CN"/>
        </w:rPr>
        <w:t xml:space="preserve">六.材料要求 </w:t>
      </w:r>
    </w:p>
    <w:p w14:paraId="1E9CD60D"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hint="eastAsia"/>
          <w:sz w:val="24"/>
          <w:szCs w:val="24"/>
          <w:shd w:val="clear" w:color="auto" w:fill="FFFFFF"/>
          <w:lang w:eastAsia="zh-CN"/>
        </w:rPr>
      </w:pPr>
      <w:r w:rsidRPr="005220CE">
        <w:rPr>
          <w:rFonts w:asciiTheme="minorEastAsia" w:eastAsiaTheme="minorEastAsia" w:hAnsiTheme="minorEastAsia" w:cs="新宋体" w:hint="eastAsia"/>
          <w:sz w:val="24"/>
          <w:szCs w:val="24"/>
          <w:shd w:val="clear" w:color="auto" w:fill="FFFFFF"/>
          <w:lang w:eastAsia="zh-CN"/>
        </w:rPr>
        <w:t>1.本工程所用材料的技术指标及质量均达到国家强制性标准，并符合施工图设计文件和国家有关现行规范要求；随附出厂合格证、检测报告或相关质量证明文件；同时所有材料进场前须提供样品供监理方和建设方确认，且须依相关规范及当地法规要求抽样送有资质之检测机构检测合格后方可使用，所需检测费用含于报价中综合考虑，不另计费。未经确认和检测而使用之材料所造成的损失和后果一概由承包商负责。</w:t>
      </w:r>
    </w:p>
    <w:p w14:paraId="01CC7729"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hint="eastAsia"/>
          <w:sz w:val="24"/>
          <w:szCs w:val="24"/>
          <w:shd w:val="clear" w:color="auto" w:fill="FFFFFF"/>
          <w:lang w:eastAsia="zh-CN"/>
        </w:rPr>
      </w:pPr>
      <w:r w:rsidRPr="005220CE">
        <w:rPr>
          <w:rFonts w:asciiTheme="minorEastAsia" w:eastAsiaTheme="minorEastAsia" w:hAnsiTheme="minorEastAsia" w:cs="新宋体" w:hint="eastAsia"/>
          <w:sz w:val="24"/>
          <w:szCs w:val="24"/>
          <w:shd w:val="clear" w:color="auto" w:fill="FFFFFF"/>
          <w:lang w:eastAsia="zh-CN"/>
        </w:rPr>
        <w:t>2.</w:t>
      </w:r>
      <w:r w:rsidRPr="005220CE">
        <w:rPr>
          <w:rFonts w:asciiTheme="minorEastAsia" w:eastAsiaTheme="minorEastAsia" w:hAnsiTheme="minorEastAsia" w:cs="新宋体" w:hint="eastAsia"/>
          <w:sz w:val="24"/>
          <w:szCs w:val="24"/>
          <w:lang w:eastAsia="zh-CN"/>
        </w:rPr>
        <w:t>本工程所用材料除发标方另有要求外，均由投标人自行采购；</w:t>
      </w:r>
      <w:r w:rsidRPr="005220CE">
        <w:rPr>
          <w:rFonts w:asciiTheme="minorEastAsia" w:eastAsiaTheme="minorEastAsia" w:hAnsiTheme="minorEastAsia" w:cs="新宋体" w:hint="eastAsia"/>
          <w:sz w:val="24"/>
          <w:szCs w:val="24"/>
          <w:shd w:val="clear" w:color="auto" w:fill="FFFFFF"/>
          <w:lang w:eastAsia="zh-CN"/>
        </w:rPr>
        <w:t>为确保工程</w:t>
      </w:r>
      <w:r w:rsidRPr="005220CE">
        <w:rPr>
          <w:rFonts w:asciiTheme="minorEastAsia" w:eastAsiaTheme="minorEastAsia" w:hAnsiTheme="minorEastAsia" w:cs="新宋体" w:hint="eastAsia"/>
          <w:sz w:val="24"/>
          <w:szCs w:val="24"/>
          <w:shd w:val="clear" w:color="auto" w:fill="FFFFFF"/>
          <w:lang w:eastAsia="zh-CN"/>
        </w:rPr>
        <w:lastRenderedPageBreak/>
        <w:t>质量，主材将实行甲控购买，</w:t>
      </w:r>
      <w:r w:rsidRPr="005220CE">
        <w:rPr>
          <w:rFonts w:asciiTheme="minorEastAsia" w:eastAsiaTheme="minorEastAsia" w:hAnsiTheme="minorEastAsia" w:cs="新宋体" w:hint="eastAsia"/>
          <w:sz w:val="24"/>
          <w:szCs w:val="24"/>
          <w:lang w:eastAsia="zh-CN"/>
        </w:rPr>
        <w:t>具体的供货细节将由承包商与推荐品牌供货商协商，</w:t>
      </w:r>
      <w:r w:rsidRPr="005220CE">
        <w:rPr>
          <w:rFonts w:asciiTheme="minorEastAsia" w:eastAsiaTheme="minorEastAsia" w:hAnsiTheme="minorEastAsia" w:cs="新宋体" w:hint="eastAsia"/>
          <w:sz w:val="24"/>
          <w:szCs w:val="24"/>
          <w:shd w:val="clear" w:color="auto" w:fill="FFFFFF"/>
          <w:lang w:eastAsia="zh-CN"/>
        </w:rPr>
        <w:t>未明确品牌的主要材料，发包人与承办人协商后确定与招标控制价价格相当或不低于的主材品牌，并经招标人同意进行采购和施工。</w:t>
      </w:r>
    </w:p>
    <w:p w14:paraId="1C04097B"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sz w:val="24"/>
          <w:szCs w:val="24"/>
          <w:shd w:val="clear" w:color="auto" w:fill="FFFFFF"/>
          <w:lang w:eastAsia="zh-CN"/>
        </w:rPr>
      </w:pPr>
      <w:r w:rsidRPr="005220CE">
        <w:rPr>
          <w:rFonts w:asciiTheme="minorEastAsia" w:eastAsiaTheme="minorEastAsia" w:hAnsiTheme="minorEastAsia" w:cs="新宋体" w:hint="eastAsia"/>
          <w:sz w:val="24"/>
          <w:szCs w:val="24"/>
          <w:shd w:val="clear" w:color="auto" w:fill="FFFFFF"/>
          <w:lang w:eastAsia="zh-CN"/>
        </w:rPr>
        <w:t>3.电气材料品牌要求详《通用短名单（电气电信）》。</w:t>
      </w:r>
    </w:p>
    <w:p w14:paraId="61EC8641"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hint="eastAsia"/>
          <w:sz w:val="24"/>
          <w:szCs w:val="24"/>
          <w:shd w:val="clear" w:color="auto" w:fill="FFFFFF"/>
          <w:lang w:eastAsia="zh-CN"/>
        </w:rPr>
      </w:pPr>
      <w:r w:rsidRPr="005220CE">
        <w:rPr>
          <w:rFonts w:asciiTheme="minorEastAsia" w:eastAsiaTheme="minorEastAsia" w:hAnsiTheme="minorEastAsia" w:cs="新宋体"/>
          <w:sz w:val="24"/>
          <w:szCs w:val="24"/>
          <w:shd w:val="clear" w:color="auto" w:fill="FFFFFF"/>
          <w:lang w:eastAsia="zh-CN"/>
        </w:rPr>
        <w:t>4</w:t>
      </w:r>
      <w:r w:rsidRPr="005220CE">
        <w:rPr>
          <w:rFonts w:asciiTheme="minorEastAsia" w:eastAsiaTheme="minorEastAsia" w:hAnsiTheme="minorEastAsia" w:cs="新宋体" w:hint="eastAsia"/>
          <w:sz w:val="24"/>
          <w:szCs w:val="24"/>
          <w:shd w:val="clear" w:color="auto" w:fill="FFFFFF"/>
          <w:lang w:eastAsia="zh-CN"/>
        </w:rPr>
        <w:t>.其他无推荐名录的材料的品牌，也必须是省级名优以上品质产品。</w:t>
      </w:r>
    </w:p>
    <w:p w14:paraId="49E762E6"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hint="eastAsia"/>
          <w:sz w:val="24"/>
          <w:szCs w:val="24"/>
          <w:shd w:val="clear" w:color="auto" w:fill="FFFFFF"/>
          <w:lang w:eastAsia="zh-CN"/>
        </w:rPr>
      </w:pPr>
      <w:r w:rsidRPr="005220CE">
        <w:rPr>
          <w:rFonts w:asciiTheme="minorEastAsia" w:eastAsiaTheme="minorEastAsia" w:hAnsiTheme="minorEastAsia" w:cs="新宋体"/>
          <w:sz w:val="24"/>
          <w:szCs w:val="24"/>
          <w:shd w:val="clear" w:color="auto" w:fill="FFFFFF"/>
          <w:lang w:eastAsia="zh-CN"/>
        </w:rPr>
        <w:t>5</w:t>
      </w:r>
      <w:r w:rsidRPr="005220CE">
        <w:rPr>
          <w:rFonts w:asciiTheme="minorEastAsia" w:eastAsiaTheme="minorEastAsia" w:hAnsiTheme="minorEastAsia" w:cs="新宋体" w:hint="eastAsia"/>
          <w:sz w:val="24"/>
          <w:szCs w:val="24"/>
          <w:shd w:val="clear" w:color="auto" w:fill="FFFFFF"/>
          <w:lang w:eastAsia="zh-CN"/>
        </w:rPr>
        <w:t>.所有材料进场必须先提供品牌及样品经由业主确认，待认可后方可进场。</w:t>
      </w:r>
    </w:p>
    <w:p w14:paraId="4CC9F1FD"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hint="eastAsia"/>
          <w:sz w:val="24"/>
          <w:szCs w:val="24"/>
          <w:shd w:val="clear" w:color="auto" w:fill="FFFFFF"/>
          <w:lang w:eastAsia="zh-CN"/>
        </w:rPr>
      </w:pPr>
      <w:r w:rsidRPr="005220CE">
        <w:rPr>
          <w:rFonts w:asciiTheme="minorEastAsia" w:eastAsiaTheme="minorEastAsia" w:hAnsiTheme="minorEastAsia" w:cs="新宋体"/>
          <w:sz w:val="24"/>
          <w:szCs w:val="24"/>
          <w:shd w:val="clear" w:color="auto" w:fill="FFFFFF"/>
          <w:lang w:eastAsia="zh-CN"/>
        </w:rPr>
        <w:t>6</w:t>
      </w:r>
      <w:r w:rsidRPr="005220CE">
        <w:rPr>
          <w:rFonts w:asciiTheme="minorEastAsia" w:eastAsiaTheme="minorEastAsia" w:hAnsiTheme="minorEastAsia" w:cs="新宋体" w:hint="eastAsia"/>
          <w:sz w:val="24"/>
          <w:szCs w:val="24"/>
          <w:shd w:val="clear" w:color="auto" w:fill="FFFFFF"/>
          <w:lang w:eastAsia="zh-CN"/>
        </w:rPr>
        <w:t>.实行甲方控购的产品，必须为推荐品牌的中端及以上产品。为杜绝发生投标商用大品牌低端产品充数现象，厂商投标时须列明产品所选用品牌及型号，待招标人确认后作为投标执行依据。如投标人认为不符合招标要求的，投标人必须无条件更改直至符合招标人要求。</w:t>
      </w:r>
    </w:p>
    <w:p w14:paraId="7A5547FB"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hint="eastAsia"/>
          <w:sz w:val="24"/>
          <w:szCs w:val="24"/>
          <w:shd w:val="clear" w:color="auto" w:fill="FFFFFF"/>
          <w:lang w:eastAsia="zh-CN"/>
        </w:rPr>
      </w:pPr>
      <w:r w:rsidRPr="005220CE">
        <w:rPr>
          <w:rFonts w:asciiTheme="minorEastAsia" w:eastAsiaTheme="minorEastAsia" w:hAnsiTheme="minorEastAsia" w:cs="新宋体" w:hint="eastAsia"/>
          <w:sz w:val="24"/>
          <w:szCs w:val="24"/>
          <w:shd w:val="clear" w:color="auto" w:fill="FFFFFF"/>
          <w:lang w:eastAsia="zh-CN"/>
        </w:rPr>
        <w:t xml:space="preserve">七.投标报价要求及相关说明 </w:t>
      </w:r>
    </w:p>
    <w:p w14:paraId="34B7568E"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hint="eastAsia"/>
          <w:sz w:val="24"/>
          <w:szCs w:val="24"/>
          <w:shd w:val="clear" w:color="auto" w:fill="FFFFFF"/>
          <w:lang w:eastAsia="zh-CN"/>
        </w:rPr>
      </w:pPr>
      <w:r w:rsidRPr="005220CE">
        <w:rPr>
          <w:rFonts w:asciiTheme="minorEastAsia" w:eastAsiaTheme="minorEastAsia" w:hAnsiTheme="minorEastAsia" w:cs="新宋体" w:hint="eastAsia"/>
          <w:sz w:val="24"/>
          <w:szCs w:val="24"/>
          <w:shd w:val="clear" w:color="auto" w:fill="FFFFFF"/>
          <w:lang w:eastAsia="zh-CN"/>
        </w:rPr>
        <w:t>1.本工程采用总价包干形式，施工范围内的所有材料采购及施工包干。</w:t>
      </w:r>
    </w:p>
    <w:p w14:paraId="78804E7D"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hint="eastAsia"/>
          <w:sz w:val="24"/>
          <w:szCs w:val="24"/>
          <w:shd w:val="clear" w:color="auto" w:fill="FFFFFF"/>
          <w:lang w:eastAsia="zh-CN"/>
        </w:rPr>
      </w:pPr>
      <w:r w:rsidRPr="005220CE">
        <w:rPr>
          <w:rFonts w:asciiTheme="minorEastAsia" w:eastAsiaTheme="minorEastAsia" w:hAnsiTheme="minorEastAsia" w:cs="新宋体" w:hint="eastAsia"/>
          <w:sz w:val="24"/>
          <w:szCs w:val="24"/>
          <w:shd w:val="clear" w:color="auto" w:fill="FFFFFF"/>
          <w:lang w:eastAsia="zh-CN"/>
        </w:rPr>
        <w:t>2.施工区域在厂区内生产区域范围，作业空间、施工条件，务必现场勘察。因现场施工条件、厂区管理等造成的费用应包含在总报价中，不得另计收取。</w:t>
      </w:r>
    </w:p>
    <w:p w14:paraId="6D50077F"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hint="eastAsia"/>
          <w:sz w:val="24"/>
          <w:szCs w:val="24"/>
          <w:shd w:val="clear" w:color="auto" w:fill="FFFFFF"/>
          <w:lang w:eastAsia="zh-CN"/>
        </w:rPr>
      </w:pPr>
      <w:r w:rsidRPr="005220CE">
        <w:rPr>
          <w:rFonts w:asciiTheme="minorEastAsia" w:eastAsiaTheme="minorEastAsia" w:hAnsiTheme="minorEastAsia" w:cs="新宋体" w:hint="eastAsia"/>
          <w:sz w:val="24"/>
          <w:szCs w:val="24"/>
          <w:shd w:val="clear" w:color="auto" w:fill="FFFFFF"/>
          <w:lang w:eastAsia="zh-CN"/>
        </w:rPr>
        <w:t>3.施工用水、用电接口和相应的接引设施和水、电使用费均由承包人承担。</w:t>
      </w:r>
    </w:p>
    <w:p w14:paraId="323C772B"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hint="eastAsia"/>
          <w:sz w:val="24"/>
          <w:szCs w:val="24"/>
          <w:shd w:val="clear" w:color="auto" w:fill="FFFFFF"/>
          <w:lang w:eastAsia="zh-CN"/>
        </w:rPr>
      </w:pPr>
      <w:r w:rsidRPr="005220CE">
        <w:rPr>
          <w:rFonts w:asciiTheme="minorEastAsia" w:eastAsiaTheme="minorEastAsia" w:hAnsiTheme="minorEastAsia" w:cs="新宋体" w:hint="eastAsia"/>
          <w:sz w:val="24"/>
          <w:szCs w:val="24"/>
          <w:shd w:val="clear" w:color="auto" w:fill="FFFFFF"/>
          <w:lang w:eastAsia="zh-CN"/>
        </w:rPr>
        <w:t>4. 本工程所有的安装材料和工程实体质量检测须由甲方委托第三检测单位检测的，按甲方的框架协议执行，其费用已包含在此工程合同费用中，按相应甲方的框架协议实际发生费用扣除。</w:t>
      </w:r>
    </w:p>
    <w:p w14:paraId="54B472FA"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hint="eastAsia"/>
          <w:sz w:val="24"/>
          <w:szCs w:val="24"/>
          <w:shd w:val="clear" w:color="auto" w:fill="FFFFFF"/>
          <w:lang w:eastAsia="zh-CN"/>
        </w:rPr>
      </w:pPr>
      <w:r w:rsidRPr="005220CE">
        <w:rPr>
          <w:rFonts w:asciiTheme="minorEastAsia" w:eastAsiaTheme="minorEastAsia" w:hAnsiTheme="minorEastAsia" w:cs="新宋体" w:hint="eastAsia"/>
          <w:sz w:val="24"/>
          <w:szCs w:val="24"/>
          <w:shd w:val="clear" w:color="auto" w:fill="FFFFFF"/>
          <w:lang w:eastAsia="zh-CN"/>
        </w:rPr>
        <w:t>八.工程保固期</w:t>
      </w:r>
    </w:p>
    <w:p w14:paraId="29ABD02A"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hint="eastAsia"/>
          <w:sz w:val="24"/>
          <w:szCs w:val="24"/>
          <w:shd w:val="clear" w:color="auto" w:fill="FFFFFF"/>
          <w:lang w:eastAsia="zh-CN"/>
        </w:rPr>
      </w:pPr>
      <w:r w:rsidRPr="005220CE">
        <w:rPr>
          <w:rFonts w:asciiTheme="minorEastAsia" w:eastAsiaTheme="minorEastAsia" w:hAnsiTheme="minorEastAsia" w:cs="新宋体" w:hint="eastAsia"/>
          <w:sz w:val="24"/>
          <w:szCs w:val="24"/>
          <w:shd w:val="clear" w:color="auto" w:fill="FFFFFF"/>
          <w:lang w:eastAsia="zh-CN"/>
        </w:rPr>
        <w:t>1.本工程保修期按国务院颁布实施的《建设工程质量管理条列》有关规定执行，保修期2年。</w:t>
      </w:r>
    </w:p>
    <w:p w14:paraId="3F5DB1F3"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hint="eastAsia"/>
          <w:sz w:val="24"/>
          <w:szCs w:val="24"/>
          <w:shd w:val="clear" w:color="auto" w:fill="FFFFFF"/>
          <w:lang w:eastAsia="zh-CN"/>
        </w:rPr>
      </w:pPr>
      <w:r w:rsidRPr="005220CE">
        <w:rPr>
          <w:rFonts w:asciiTheme="minorEastAsia" w:eastAsiaTheme="minorEastAsia" w:hAnsiTheme="minorEastAsia" w:cs="新宋体" w:hint="eastAsia"/>
          <w:sz w:val="24"/>
          <w:szCs w:val="24"/>
          <w:shd w:val="clear" w:color="auto" w:fill="FFFFFF"/>
          <w:lang w:eastAsia="zh-CN"/>
        </w:rPr>
        <w:t>2.在保修期内，如有质量问题，应由本项目中标单位负责维修，否则发包人可委托其它单位或人员维修。因本项目中标单位原因造成返修的费用，发包人有权从保固款中扣除。</w:t>
      </w:r>
    </w:p>
    <w:p w14:paraId="08809730"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hint="eastAsia"/>
          <w:sz w:val="24"/>
          <w:szCs w:val="24"/>
          <w:shd w:val="clear" w:color="auto" w:fill="FFFFFF"/>
          <w:lang w:eastAsia="zh-CN"/>
        </w:rPr>
      </w:pPr>
      <w:r w:rsidRPr="005220CE">
        <w:rPr>
          <w:rFonts w:asciiTheme="minorEastAsia" w:eastAsiaTheme="minorEastAsia" w:hAnsiTheme="minorEastAsia" w:cs="新宋体" w:hint="eastAsia"/>
          <w:sz w:val="24"/>
          <w:szCs w:val="24"/>
          <w:shd w:val="clear" w:color="auto" w:fill="FFFFFF"/>
          <w:lang w:eastAsia="zh-CN"/>
        </w:rPr>
        <w:t>九.其它说明</w:t>
      </w:r>
    </w:p>
    <w:p w14:paraId="4834D318"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hint="eastAsia"/>
          <w:sz w:val="24"/>
          <w:szCs w:val="24"/>
          <w:shd w:val="clear" w:color="auto" w:fill="FFFFFF"/>
          <w:lang w:eastAsia="zh-CN"/>
        </w:rPr>
      </w:pPr>
      <w:r w:rsidRPr="005220CE">
        <w:rPr>
          <w:rFonts w:asciiTheme="minorEastAsia" w:eastAsiaTheme="minorEastAsia" w:hAnsiTheme="minorEastAsia" w:cs="新宋体" w:hint="eastAsia"/>
          <w:sz w:val="24"/>
          <w:szCs w:val="24"/>
          <w:shd w:val="clear" w:color="auto" w:fill="FFFFFF"/>
          <w:lang w:eastAsia="zh-CN"/>
        </w:rPr>
        <w:t>1.按国家规范标准、设计文件标准执行。</w:t>
      </w:r>
    </w:p>
    <w:p w14:paraId="2D932493"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hint="eastAsia"/>
          <w:sz w:val="24"/>
          <w:szCs w:val="24"/>
          <w:shd w:val="clear" w:color="auto" w:fill="FFFFFF"/>
          <w:lang w:eastAsia="zh-CN"/>
        </w:rPr>
      </w:pPr>
      <w:r w:rsidRPr="005220CE">
        <w:rPr>
          <w:rFonts w:asciiTheme="minorEastAsia" w:eastAsiaTheme="minorEastAsia" w:hAnsiTheme="minorEastAsia" w:cs="新宋体" w:hint="eastAsia"/>
          <w:sz w:val="24"/>
          <w:szCs w:val="24"/>
          <w:shd w:val="clear" w:color="auto" w:fill="FFFFFF"/>
          <w:lang w:eastAsia="zh-CN"/>
        </w:rPr>
        <w:t>2.施工记录资料、报审资料等工程资料需经相关单位审核，并整理完整后提供给发包单位。</w:t>
      </w:r>
    </w:p>
    <w:p w14:paraId="00EEE19D"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hint="eastAsia"/>
          <w:sz w:val="24"/>
          <w:szCs w:val="24"/>
          <w:shd w:val="clear" w:color="auto" w:fill="FFFFFF"/>
          <w:lang w:eastAsia="zh-CN"/>
        </w:rPr>
      </w:pPr>
      <w:r w:rsidRPr="005220CE">
        <w:rPr>
          <w:rFonts w:asciiTheme="minorEastAsia" w:eastAsiaTheme="minorEastAsia" w:hAnsiTheme="minorEastAsia" w:cs="新宋体" w:hint="eastAsia"/>
          <w:sz w:val="24"/>
          <w:szCs w:val="24"/>
          <w:shd w:val="clear" w:color="auto" w:fill="FFFFFF"/>
          <w:lang w:eastAsia="zh-CN"/>
        </w:rPr>
        <w:t>3.承包人根据发包人审核确认后的施工图和材料清单，按规格要求及标准进行采购，采购进场材料须满足相关国标和行业规范要求。</w:t>
      </w:r>
    </w:p>
    <w:p w14:paraId="6751FF14"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hint="eastAsia"/>
          <w:sz w:val="24"/>
          <w:szCs w:val="24"/>
          <w:shd w:val="clear" w:color="auto" w:fill="FFFFFF"/>
          <w:lang w:eastAsia="zh-CN"/>
        </w:rPr>
      </w:pPr>
      <w:r w:rsidRPr="005220CE">
        <w:rPr>
          <w:rFonts w:asciiTheme="minorEastAsia" w:eastAsiaTheme="minorEastAsia" w:hAnsiTheme="minorEastAsia" w:cs="新宋体" w:hint="eastAsia"/>
          <w:sz w:val="24"/>
          <w:szCs w:val="24"/>
          <w:shd w:val="clear" w:color="auto" w:fill="FFFFFF"/>
          <w:lang w:eastAsia="zh-CN"/>
        </w:rPr>
        <w:t>4.承包人必须全面接受发包人HSE监督管理，严格遵守发包人所制定的《承包商安全管理规定》《工程监理管理规定》《工程项目开工、停工、复工管理规定》《“三查四定”管理规定》《工程交接管理规定实施细则》等各项规章制度及管</w:t>
      </w:r>
      <w:r w:rsidRPr="005220CE">
        <w:rPr>
          <w:rFonts w:asciiTheme="minorEastAsia" w:eastAsiaTheme="minorEastAsia" w:hAnsiTheme="minorEastAsia" w:cs="新宋体" w:hint="eastAsia"/>
          <w:sz w:val="24"/>
          <w:szCs w:val="24"/>
          <w:shd w:val="clear" w:color="auto" w:fill="FFFFFF"/>
          <w:lang w:eastAsia="zh-CN"/>
        </w:rPr>
        <w:lastRenderedPageBreak/>
        <w:t>理规定。</w:t>
      </w:r>
    </w:p>
    <w:p w14:paraId="4FB38133" w14:textId="77777777" w:rsidR="005220CE" w:rsidRPr="005220CE" w:rsidRDefault="005220CE" w:rsidP="005220CE">
      <w:pPr>
        <w:snapToGrid w:val="0"/>
        <w:spacing w:line="430" w:lineRule="exact"/>
        <w:rPr>
          <w:rFonts w:asciiTheme="minorEastAsia" w:eastAsiaTheme="minorEastAsia" w:hAnsiTheme="minorEastAsia" w:cs="新宋体" w:hint="eastAsia"/>
          <w:sz w:val="24"/>
          <w:szCs w:val="24"/>
          <w:shd w:val="clear" w:color="auto" w:fill="FFFFFF"/>
          <w:lang w:eastAsia="zh-CN"/>
        </w:rPr>
      </w:pPr>
    </w:p>
    <w:p w14:paraId="34706C27"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hint="eastAsia"/>
          <w:sz w:val="24"/>
          <w:szCs w:val="24"/>
          <w:shd w:val="clear" w:color="auto" w:fill="FFFFFF"/>
          <w:lang w:eastAsia="zh-CN"/>
        </w:rPr>
      </w:pPr>
      <w:r w:rsidRPr="005220CE">
        <w:rPr>
          <w:rFonts w:asciiTheme="minorEastAsia" w:eastAsiaTheme="minorEastAsia" w:hAnsiTheme="minorEastAsia" w:cs="新宋体" w:hint="eastAsia"/>
          <w:sz w:val="24"/>
          <w:szCs w:val="24"/>
          <w:shd w:val="clear" w:color="auto" w:fill="FFFFFF"/>
          <w:lang w:eastAsia="zh-CN"/>
        </w:rPr>
        <w:t>附件：施工图</w:t>
      </w:r>
    </w:p>
    <w:p w14:paraId="57F1D9DA" w14:textId="77777777" w:rsidR="005220CE" w:rsidRPr="005220CE" w:rsidRDefault="005220CE" w:rsidP="005220CE">
      <w:pPr>
        <w:snapToGrid w:val="0"/>
        <w:spacing w:line="430" w:lineRule="exact"/>
        <w:ind w:firstLineChars="200" w:firstLine="480"/>
        <w:rPr>
          <w:rFonts w:asciiTheme="minorEastAsia" w:eastAsiaTheme="minorEastAsia" w:hAnsiTheme="minorEastAsia" w:cs="新宋体" w:hint="eastAsia"/>
          <w:sz w:val="24"/>
          <w:szCs w:val="24"/>
          <w:shd w:val="clear" w:color="auto" w:fill="FFFFFF"/>
          <w:lang w:eastAsia="zh-CN"/>
        </w:rPr>
      </w:pPr>
      <w:r w:rsidRPr="005220CE">
        <w:rPr>
          <w:rFonts w:asciiTheme="minorEastAsia" w:eastAsiaTheme="minorEastAsia" w:hAnsiTheme="minorEastAsia" w:cs="新宋体" w:hint="eastAsia"/>
          <w:sz w:val="24"/>
          <w:szCs w:val="24"/>
          <w:shd w:val="clear" w:color="auto" w:fill="FFFFFF"/>
          <w:lang w:eastAsia="zh-CN"/>
        </w:rPr>
        <w:t>附件</w:t>
      </w:r>
      <w:r w:rsidRPr="005220CE">
        <w:rPr>
          <w:rFonts w:asciiTheme="minorEastAsia" w:eastAsiaTheme="minorEastAsia" w:hAnsiTheme="minorEastAsia" w:cs="新宋体"/>
          <w:sz w:val="24"/>
          <w:szCs w:val="24"/>
          <w:shd w:val="clear" w:color="auto" w:fill="FFFFFF"/>
          <w:lang w:eastAsia="zh-CN"/>
        </w:rPr>
        <w:t>：</w:t>
      </w:r>
      <w:r w:rsidRPr="005220CE">
        <w:rPr>
          <w:rFonts w:asciiTheme="minorEastAsia" w:eastAsiaTheme="minorEastAsia" w:hAnsiTheme="minorEastAsia" w:cs="新宋体" w:hint="eastAsia"/>
          <w:sz w:val="24"/>
          <w:szCs w:val="24"/>
          <w:shd w:val="clear" w:color="auto" w:fill="FFFFFF"/>
          <w:lang w:eastAsia="zh-CN"/>
        </w:rPr>
        <w:t>电缆</w:t>
      </w:r>
      <w:r w:rsidRPr="005220CE">
        <w:rPr>
          <w:rFonts w:asciiTheme="minorEastAsia" w:eastAsiaTheme="minorEastAsia" w:hAnsiTheme="minorEastAsia" w:cs="新宋体"/>
          <w:sz w:val="24"/>
          <w:szCs w:val="24"/>
          <w:shd w:val="clear" w:color="auto" w:fill="FFFFFF"/>
          <w:lang w:eastAsia="zh-CN"/>
        </w:rPr>
        <w:t>桥架</w:t>
      </w:r>
      <w:r w:rsidRPr="005220CE">
        <w:rPr>
          <w:rFonts w:asciiTheme="minorEastAsia" w:eastAsiaTheme="minorEastAsia" w:hAnsiTheme="minorEastAsia" w:cs="新宋体" w:hint="eastAsia"/>
          <w:sz w:val="24"/>
          <w:szCs w:val="24"/>
          <w:shd w:val="clear" w:color="auto" w:fill="FFFFFF"/>
          <w:lang w:eastAsia="zh-CN"/>
        </w:rPr>
        <w:t>技术要求</w:t>
      </w:r>
    </w:p>
    <w:p w14:paraId="743F572F" w14:textId="77777777" w:rsidR="005220CE" w:rsidRPr="005220CE" w:rsidRDefault="005220CE" w:rsidP="005220CE">
      <w:pPr>
        <w:snapToGrid w:val="0"/>
        <w:spacing w:line="360" w:lineRule="auto"/>
        <w:rPr>
          <w:rFonts w:asciiTheme="minorEastAsia" w:eastAsiaTheme="minorEastAsia" w:hAnsiTheme="minorEastAsia" w:cs="新宋体" w:hint="eastAsia"/>
          <w:sz w:val="24"/>
          <w:szCs w:val="24"/>
          <w:shd w:val="clear" w:color="auto" w:fill="FFFFFF"/>
          <w:lang w:eastAsia="zh-CN"/>
        </w:rPr>
      </w:pPr>
    </w:p>
    <w:p w14:paraId="60DDC9CB" w14:textId="77777777" w:rsidR="005220CE" w:rsidRPr="005220CE" w:rsidRDefault="005220CE">
      <w:pPr>
        <w:pStyle w:val="10"/>
        <w:rPr>
          <w:rFonts w:asciiTheme="minorEastAsia" w:eastAsiaTheme="minorEastAsia" w:hAnsiTheme="minorEastAsia"/>
          <w:sz w:val="24"/>
          <w:szCs w:val="24"/>
        </w:rPr>
      </w:pPr>
    </w:p>
    <w:p w14:paraId="27067707" w14:textId="77777777" w:rsidR="005220CE" w:rsidRPr="005220CE" w:rsidRDefault="005220CE">
      <w:pPr>
        <w:pStyle w:val="10"/>
        <w:rPr>
          <w:rFonts w:asciiTheme="minorEastAsia" w:eastAsiaTheme="minorEastAsia" w:hAnsiTheme="minorEastAsia"/>
          <w:sz w:val="24"/>
          <w:szCs w:val="24"/>
        </w:rPr>
      </w:pPr>
    </w:p>
    <w:p w14:paraId="3E10FCE4" w14:textId="77777777" w:rsidR="005220CE" w:rsidRPr="005220CE" w:rsidRDefault="005220CE">
      <w:pPr>
        <w:pStyle w:val="10"/>
        <w:rPr>
          <w:rFonts w:asciiTheme="minorEastAsia" w:eastAsiaTheme="minorEastAsia" w:hAnsiTheme="minorEastAsia"/>
          <w:sz w:val="24"/>
          <w:szCs w:val="24"/>
        </w:rPr>
      </w:pPr>
    </w:p>
    <w:p w14:paraId="2CC29D42" w14:textId="77777777" w:rsidR="005220CE" w:rsidRPr="005220CE" w:rsidRDefault="005220CE">
      <w:pPr>
        <w:pStyle w:val="10"/>
        <w:rPr>
          <w:rFonts w:asciiTheme="minorEastAsia" w:eastAsiaTheme="minorEastAsia" w:hAnsiTheme="minorEastAsia"/>
          <w:sz w:val="24"/>
          <w:szCs w:val="24"/>
        </w:rPr>
      </w:pPr>
    </w:p>
    <w:p w14:paraId="4117AC11" w14:textId="77777777" w:rsidR="005220CE" w:rsidRPr="005220CE" w:rsidRDefault="005220CE">
      <w:pPr>
        <w:pStyle w:val="10"/>
        <w:rPr>
          <w:rFonts w:asciiTheme="minorEastAsia" w:eastAsiaTheme="minorEastAsia" w:hAnsiTheme="minorEastAsia"/>
          <w:sz w:val="24"/>
          <w:szCs w:val="24"/>
        </w:rPr>
      </w:pPr>
    </w:p>
    <w:p w14:paraId="4430DFC4" w14:textId="77777777" w:rsidR="005220CE" w:rsidRPr="005220CE" w:rsidRDefault="005220CE">
      <w:pPr>
        <w:pStyle w:val="10"/>
        <w:rPr>
          <w:rFonts w:asciiTheme="minorEastAsia" w:eastAsiaTheme="minorEastAsia" w:hAnsiTheme="minorEastAsia"/>
          <w:sz w:val="24"/>
          <w:szCs w:val="24"/>
        </w:rPr>
      </w:pPr>
    </w:p>
    <w:p w14:paraId="22054902" w14:textId="77777777" w:rsidR="005220CE" w:rsidRPr="005220CE" w:rsidRDefault="005220CE">
      <w:pPr>
        <w:pStyle w:val="10"/>
        <w:rPr>
          <w:rFonts w:asciiTheme="minorEastAsia" w:eastAsiaTheme="minorEastAsia" w:hAnsiTheme="minorEastAsia"/>
          <w:sz w:val="24"/>
          <w:szCs w:val="24"/>
        </w:rPr>
      </w:pPr>
    </w:p>
    <w:p w14:paraId="3FCE8D4B" w14:textId="77777777" w:rsidR="005220CE" w:rsidRPr="005220CE" w:rsidRDefault="005220CE">
      <w:pPr>
        <w:pStyle w:val="10"/>
        <w:rPr>
          <w:rFonts w:asciiTheme="minorEastAsia" w:eastAsiaTheme="minorEastAsia" w:hAnsiTheme="minorEastAsia"/>
          <w:sz w:val="24"/>
          <w:szCs w:val="24"/>
        </w:rPr>
      </w:pPr>
    </w:p>
    <w:p w14:paraId="720F5F98" w14:textId="77777777" w:rsidR="005220CE" w:rsidRPr="005220CE" w:rsidRDefault="005220CE">
      <w:pPr>
        <w:pStyle w:val="10"/>
        <w:rPr>
          <w:rFonts w:asciiTheme="minorEastAsia" w:eastAsiaTheme="minorEastAsia" w:hAnsiTheme="minorEastAsia"/>
          <w:sz w:val="24"/>
          <w:szCs w:val="24"/>
        </w:rPr>
      </w:pPr>
    </w:p>
    <w:p w14:paraId="52D332E5" w14:textId="77777777" w:rsidR="005220CE" w:rsidRPr="005220CE" w:rsidRDefault="005220CE">
      <w:pPr>
        <w:pStyle w:val="10"/>
        <w:rPr>
          <w:rFonts w:asciiTheme="minorEastAsia" w:eastAsiaTheme="minorEastAsia" w:hAnsiTheme="minorEastAsia"/>
          <w:sz w:val="24"/>
          <w:szCs w:val="24"/>
        </w:rPr>
      </w:pPr>
    </w:p>
    <w:p w14:paraId="0B544B98" w14:textId="77777777" w:rsidR="005220CE" w:rsidRPr="005220CE" w:rsidRDefault="005220CE">
      <w:pPr>
        <w:pStyle w:val="10"/>
        <w:rPr>
          <w:rFonts w:asciiTheme="minorEastAsia" w:eastAsiaTheme="minorEastAsia" w:hAnsiTheme="minorEastAsia"/>
          <w:sz w:val="24"/>
          <w:szCs w:val="24"/>
        </w:rPr>
      </w:pPr>
    </w:p>
    <w:p w14:paraId="3BE4B5E0" w14:textId="77777777" w:rsidR="005220CE" w:rsidRPr="005220CE" w:rsidRDefault="005220CE">
      <w:pPr>
        <w:pStyle w:val="10"/>
        <w:rPr>
          <w:rFonts w:asciiTheme="minorEastAsia" w:eastAsiaTheme="minorEastAsia" w:hAnsiTheme="minorEastAsia"/>
          <w:sz w:val="24"/>
          <w:szCs w:val="24"/>
        </w:rPr>
      </w:pPr>
    </w:p>
    <w:p w14:paraId="502219EE" w14:textId="77777777" w:rsidR="005220CE" w:rsidRPr="005220CE" w:rsidRDefault="005220CE">
      <w:pPr>
        <w:pStyle w:val="10"/>
        <w:rPr>
          <w:rFonts w:asciiTheme="minorEastAsia" w:eastAsiaTheme="minorEastAsia" w:hAnsiTheme="minorEastAsia"/>
          <w:sz w:val="24"/>
          <w:szCs w:val="24"/>
        </w:rPr>
      </w:pPr>
    </w:p>
    <w:p w14:paraId="4749AB35" w14:textId="77777777" w:rsidR="005220CE" w:rsidRPr="005220CE" w:rsidRDefault="005220CE">
      <w:pPr>
        <w:pStyle w:val="10"/>
        <w:rPr>
          <w:rFonts w:asciiTheme="minorEastAsia" w:eastAsiaTheme="minorEastAsia" w:hAnsiTheme="minorEastAsia"/>
          <w:sz w:val="24"/>
          <w:szCs w:val="24"/>
        </w:rPr>
      </w:pPr>
    </w:p>
    <w:p w14:paraId="7039F1BC" w14:textId="77777777" w:rsidR="005220CE" w:rsidRPr="005220CE" w:rsidRDefault="005220CE">
      <w:pPr>
        <w:pStyle w:val="10"/>
        <w:rPr>
          <w:rFonts w:asciiTheme="minorEastAsia" w:eastAsiaTheme="minorEastAsia" w:hAnsiTheme="minorEastAsia"/>
          <w:sz w:val="24"/>
          <w:szCs w:val="24"/>
        </w:rPr>
      </w:pPr>
    </w:p>
    <w:p w14:paraId="45174291" w14:textId="77777777" w:rsidR="005220CE" w:rsidRDefault="005220CE">
      <w:pPr>
        <w:pStyle w:val="10"/>
        <w:rPr>
          <w:rFonts w:asciiTheme="minorEastAsia" w:eastAsiaTheme="minorEastAsia" w:hAnsiTheme="minorEastAsia"/>
          <w:sz w:val="24"/>
          <w:szCs w:val="24"/>
        </w:rPr>
      </w:pPr>
    </w:p>
    <w:p w14:paraId="666A10EC" w14:textId="77777777" w:rsidR="005220CE" w:rsidRDefault="005220CE">
      <w:pPr>
        <w:pStyle w:val="10"/>
        <w:rPr>
          <w:rFonts w:asciiTheme="minorEastAsia" w:eastAsiaTheme="minorEastAsia" w:hAnsiTheme="minorEastAsia"/>
          <w:sz w:val="24"/>
          <w:szCs w:val="24"/>
        </w:rPr>
      </w:pPr>
    </w:p>
    <w:p w14:paraId="0E182B18" w14:textId="77777777" w:rsidR="005220CE" w:rsidRDefault="005220CE">
      <w:pPr>
        <w:pStyle w:val="10"/>
        <w:rPr>
          <w:rFonts w:asciiTheme="minorEastAsia" w:eastAsiaTheme="minorEastAsia" w:hAnsiTheme="minorEastAsia"/>
          <w:sz w:val="24"/>
          <w:szCs w:val="24"/>
        </w:rPr>
      </w:pPr>
    </w:p>
    <w:p w14:paraId="5039E6C6" w14:textId="77777777" w:rsidR="005220CE" w:rsidRDefault="005220CE">
      <w:pPr>
        <w:pStyle w:val="10"/>
        <w:rPr>
          <w:rFonts w:asciiTheme="minorEastAsia" w:eastAsiaTheme="minorEastAsia" w:hAnsiTheme="minorEastAsia"/>
          <w:sz w:val="24"/>
          <w:szCs w:val="24"/>
        </w:rPr>
      </w:pPr>
    </w:p>
    <w:p w14:paraId="58571677" w14:textId="77777777" w:rsidR="005220CE" w:rsidRDefault="005220CE">
      <w:pPr>
        <w:pStyle w:val="10"/>
        <w:rPr>
          <w:rFonts w:asciiTheme="minorEastAsia" w:eastAsiaTheme="minorEastAsia" w:hAnsiTheme="minorEastAsia"/>
          <w:sz w:val="24"/>
          <w:szCs w:val="24"/>
        </w:rPr>
      </w:pPr>
    </w:p>
    <w:p w14:paraId="2005B996" w14:textId="77777777" w:rsidR="005220CE" w:rsidRDefault="005220CE">
      <w:pPr>
        <w:pStyle w:val="10"/>
        <w:rPr>
          <w:rFonts w:asciiTheme="minorEastAsia" w:eastAsiaTheme="minorEastAsia" w:hAnsiTheme="minorEastAsia"/>
          <w:sz w:val="24"/>
          <w:szCs w:val="24"/>
        </w:rPr>
      </w:pPr>
    </w:p>
    <w:p w14:paraId="16AD679E" w14:textId="77777777" w:rsidR="005220CE" w:rsidRDefault="005220CE">
      <w:pPr>
        <w:pStyle w:val="10"/>
        <w:rPr>
          <w:rFonts w:asciiTheme="minorEastAsia" w:eastAsiaTheme="minorEastAsia" w:hAnsiTheme="minorEastAsia"/>
          <w:sz w:val="24"/>
          <w:szCs w:val="24"/>
        </w:rPr>
      </w:pPr>
    </w:p>
    <w:p w14:paraId="156CCDC0" w14:textId="77777777" w:rsidR="005220CE" w:rsidRDefault="005220CE">
      <w:pPr>
        <w:pStyle w:val="10"/>
        <w:rPr>
          <w:rFonts w:asciiTheme="minorEastAsia" w:eastAsiaTheme="minorEastAsia" w:hAnsiTheme="minorEastAsia"/>
          <w:sz w:val="24"/>
          <w:szCs w:val="24"/>
        </w:rPr>
      </w:pPr>
    </w:p>
    <w:p w14:paraId="0A1DFED1" w14:textId="77777777" w:rsidR="005220CE" w:rsidRDefault="005220CE">
      <w:pPr>
        <w:pStyle w:val="10"/>
        <w:rPr>
          <w:rFonts w:asciiTheme="minorEastAsia" w:eastAsiaTheme="minorEastAsia" w:hAnsiTheme="minorEastAsia"/>
          <w:sz w:val="24"/>
          <w:szCs w:val="24"/>
        </w:rPr>
      </w:pPr>
    </w:p>
    <w:p w14:paraId="3BC55704" w14:textId="77777777" w:rsidR="005220CE" w:rsidRDefault="005220CE">
      <w:pPr>
        <w:pStyle w:val="10"/>
        <w:rPr>
          <w:rFonts w:asciiTheme="minorEastAsia" w:eastAsiaTheme="minorEastAsia" w:hAnsiTheme="minorEastAsia"/>
          <w:sz w:val="24"/>
          <w:szCs w:val="24"/>
        </w:rPr>
      </w:pPr>
    </w:p>
    <w:p w14:paraId="1CA80C0C" w14:textId="77777777" w:rsidR="005220CE" w:rsidRDefault="005220CE">
      <w:pPr>
        <w:pStyle w:val="10"/>
        <w:rPr>
          <w:rFonts w:asciiTheme="minorEastAsia" w:eastAsiaTheme="minorEastAsia" w:hAnsiTheme="minorEastAsia"/>
          <w:sz w:val="24"/>
          <w:szCs w:val="24"/>
        </w:rPr>
      </w:pPr>
    </w:p>
    <w:p w14:paraId="75E2E8CB" w14:textId="77777777" w:rsidR="005220CE" w:rsidRDefault="005220CE">
      <w:pPr>
        <w:pStyle w:val="10"/>
        <w:rPr>
          <w:rFonts w:asciiTheme="minorEastAsia" w:eastAsiaTheme="minorEastAsia" w:hAnsiTheme="minorEastAsia"/>
          <w:sz w:val="24"/>
          <w:szCs w:val="24"/>
        </w:rPr>
      </w:pPr>
    </w:p>
    <w:p w14:paraId="1D09BC0B" w14:textId="77777777" w:rsidR="005220CE" w:rsidRDefault="005220CE">
      <w:pPr>
        <w:pStyle w:val="10"/>
        <w:rPr>
          <w:rFonts w:asciiTheme="minorEastAsia" w:eastAsiaTheme="minorEastAsia" w:hAnsiTheme="minorEastAsia"/>
          <w:sz w:val="24"/>
          <w:szCs w:val="24"/>
        </w:rPr>
      </w:pPr>
    </w:p>
    <w:p w14:paraId="197FB50F" w14:textId="77777777" w:rsidR="005220CE" w:rsidRDefault="005220CE">
      <w:pPr>
        <w:pStyle w:val="10"/>
        <w:rPr>
          <w:rFonts w:asciiTheme="minorEastAsia" w:eastAsiaTheme="minorEastAsia" w:hAnsiTheme="minorEastAsia"/>
          <w:sz w:val="24"/>
          <w:szCs w:val="24"/>
        </w:rPr>
      </w:pPr>
    </w:p>
    <w:p w14:paraId="5351C9BA" w14:textId="77777777" w:rsidR="005220CE" w:rsidRDefault="005220CE">
      <w:pPr>
        <w:pStyle w:val="10"/>
        <w:rPr>
          <w:rFonts w:asciiTheme="minorEastAsia" w:eastAsiaTheme="minorEastAsia" w:hAnsiTheme="minorEastAsia"/>
          <w:sz w:val="24"/>
          <w:szCs w:val="24"/>
        </w:rPr>
      </w:pPr>
    </w:p>
    <w:p w14:paraId="03B4D724" w14:textId="77777777" w:rsidR="005220CE" w:rsidRDefault="005220CE">
      <w:pPr>
        <w:pStyle w:val="10"/>
        <w:rPr>
          <w:rFonts w:asciiTheme="minorEastAsia" w:eastAsiaTheme="minorEastAsia" w:hAnsiTheme="minorEastAsia"/>
          <w:sz w:val="24"/>
          <w:szCs w:val="24"/>
        </w:rPr>
      </w:pPr>
    </w:p>
    <w:p w14:paraId="4BAE2923" w14:textId="77777777" w:rsidR="005220CE" w:rsidRDefault="005220CE">
      <w:pPr>
        <w:pStyle w:val="10"/>
        <w:rPr>
          <w:rFonts w:asciiTheme="minorEastAsia" w:eastAsiaTheme="minorEastAsia" w:hAnsiTheme="minorEastAsia"/>
          <w:sz w:val="24"/>
          <w:szCs w:val="24"/>
        </w:rPr>
      </w:pPr>
    </w:p>
    <w:p w14:paraId="736D123B" w14:textId="77777777" w:rsidR="005220CE" w:rsidRDefault="005220CE">
      <w:pPr>
        <w:pStyle w:val="10"/>
        <w:rPr>
          <w:rFonts w:asciiTheme="minorEastAsia" w:eastAsiaTheme="minorEastAsia" w:hAnsiTheme="minorEastAsia"/>
          <w:sz w:val="24"/>
          <w:szCs w:val="24"/>
        </w:rPr>
      </w:pPr>
    </w:p>
    <w:p w14:paraId="3A615E91" w14:textId="77777777" w:rsidR="005220CE" w:rsidRDefault="005220CE">
      <w:pPr>
        <w:pStyle w:val="10"/>
        <w:rPr>
          <w:rFonts w:asciiTheme="minorEastAsia" w:eastAsiaTheme="minorEastAsia" w:hAnsiTheme="minorEastAsia"/>
          <w:sz w:val="24"/>
          <w:szCs w:val="24"/>
        </w:rPr>
      </w:pPr>
    </w:p>
    <w:p w14:paraId="4475A157" w14:textId="77777777" w:rsidR="005220CE" w:rsidRDefault="005220CE">
      <w:pPr>
        <w:pStyle w:val="10"/>
        <w:rPr>
          <w:rFonts w:asciiTheme="minorEastAsia" w:eastAsiaTheme="minorEastAsia" w:hAnsiTheme="minorEastAsia"/>
          <w:sz w:val="24"/>
          <w:szCs w:val="24"/>
        </w:rPr>
      </w:pPr>
    </w:p>
    <w:p w14:paraId="6FBB5713" w14:textId="77777777" w:rsidR="005220CE" w:rsidRDefault="005220CE">
      <w:pPr>
        <w:pStyle w:val="10"/>
        <w:rPr>
          <w:rFonts w:asciiTheme="minorEastAsia" w:eastAsiaTheme="minorEastAsia" w:hAnsiTheme="minorEastAsia"/>
          <w:sz w:val="24"/>
          <w:szCs w:val="24"/>
        </w:rPr>
      </w:pPr>
    </w:p>
    <w:p w14:paraId="01087741" w14:textId="77777777" w:rsidR="005220CE" w:rsidRDefault="005220CE">
      <w:pPr>
        <w:pStyle w:val="10"/>
        <w:rPr>
          <w:rFonts w:asciiTheme="minorEastAsia" w:eastAsiaTheme="minorEastAsia" w:hAnsiTheme="minorEastAsia"/>
          <w:sz w:val="24"/>
          <w:szCs w:val="24"/>
        </w:rPr>
      </w:pPr>
    </w:p>
    <w:p w14:paraId="3CD3BC20" w14:textId="77777777" w:rsidR="005220CE" w:rsidRPr="005220CE" w:rsidRDefault="005220CE">
      <w:pPr>
        <w:pStyle w:val="10"/>
        <w:rPr>
          <w:rFonts w:asciiTheme="minorEastAsia" w:eastAsiaTheme="minorEastAsia" w:hAnsiTheme="minorEastAsia"/>
          <w:sz w:val="24"/>
          <w:szCs w:val="24"/>
        </w:rPr>
      </w:pPr>
    </w:p>
    <w:p w14:paraId="286182D4" w14:textId="77777777" w:rsidR="005220CE" w:rsidRPr="005220CE" w:rsidRDefault="005220CE">
      <w:pPr>
        <w:pStyle w:val="10"/>
        <w:rPr>
          <w:rFonts w:asciiTheme="minorEastAsia" w:eastAsiaTheme="minorEastAsia" w:hAnsiTheme="minorEastAsia" w:hint="eastAsia"/>
          <w:sz w:val="24"/>
          <w:szCs w:val="24"/>
        </w:rPr>
      </w:pPr>
    </w:p>
    <w:p w14:paraId="3C55CF85" w14:textId="77777777" w:rsidR="00A367C8" w:rsidRPr="005220CE" w:rsidRDefault="00A367C8" w:rsidP="00A367C8">
      <w:pPr>
        <w:pStyle w:val="10"/>
        <w:rPr>
          <w:rFonts w:asciiTheme="minorEastAsia" w:eastAsiaTheme="minorEastAsia" w:hAnsiTheme="minorEastAsia"/>
          <w:sz w:val="24"/>
          <w:szCs w:val="24"/>
        </w:rPr>
      </w:pPr>
      <w:r w:rsidRPr="005220CE">
        <w:rPr>
          <w:rFonts w:asciiTheme="minorEastAsia" w:eastAsiaTheme="minorEastAsia" w:hAnsiTheme="minorEastAsia" w:hint="eastAsia"/>
          <w:sz w:val="24"/>
          <w:szCs w:val="24"/>
        </w:rPr>
        <w:lastRenderedPageBreak/>
        <w:t>附件</w:t>
      </w:r>
      <w:r w:rsidRPr="005220CE">
        <w:rPr>
          <w:rFonts w:asciiTheme="minorEastAsia" w:eastAsiaTheme="minorEastAsia" w:hAnsiTheme="minorEastAsia"/>
          <w:sz w:val="24"/>
          <w:szCs w:val="24"/>
        </w:rPr>
        <w:t>2</w:t>
      </w:r>
      <w:r w:rsidRPr="005220CE">
        <w:rPr>
          <w:rFonts w:asciiTheme="minorEastAsia" w:eastAsiaTheme="minorEastAsia" w:hAnsiTheme="minorEastAsia" w:hint="eastAsia"/>
          <w:sz w:val="24"/>
          <w:szCs w:val="24"/>
        </w:rPr>
        <w:t>、</w:t>
      </w:r>
    </w:p>
    <w:p w14:paraId="118E0C0A" w14:textId="77777777" w:rsidR="00034C8E" w:rsidRPr="005220CE" w:rsidRDefault="00034C8E" w:rsidP="00034C8E">
      <w:pPr>
        <w:pStyle w:val="a7"/>
        <w:spacing w:afterLines="150" w:after="468" w:line="276" w:lineRule="auto"/>
        <w:ind w:leftChars="-339" w:left="-532" w:hangingChars="89" w:hanging="214"/>
        <w:jc w:val="center"/>
        <w:rPr>
          <w:rFonts w:asciiTheme="minorEastAsia" w:eastAsiaTheme="minorEastAsia" w:hAnsiTheme="minorEastAsia"/>
          <w:b/>
          <w:sz w:val="24"/>
          <w:szCs w:val="24"/>
          <w:lang w:eastAsia="zh-CN"/>
        </w:rPr>
      </w:pPr>
      <w:r w:rsidRPr="005220CE">
        <w:rPr>
          <w:rFonts w:asciiTheme="minorEastAsia" w:eastAsiaTheme="minorEastAsia" w:hAnsiTheme="minorEastAsia" w:hint="eastAsia"/>
          <w:b/>
          <w:sz w:val="24"/>
          <w:szCs w:val="24"/>
          <w:lang w:eastAsia="zh-CN"/>
        </w:rPr>
        <w:t>安全环保协议书</w:t>
      </w:r>
    </w:p>
    <w:p w14:paraId="11708479" w14:textId="77777777" w:rsidR="00034C8E" w:rsidRPr="005220CE" w:rsidRDefault="00034C8E" w:rsidP="00034C8E">
      <w:pPr>
        <w:spacing w:line="360" w:lineRule="auto"/>
        <w:ind w:leftChars="-67" w:left="-147"/>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发包单位（以下简称甲方）：</w:t>
      </w:r>
      <w:r w:rsidRPr="005220CE">
        <w:rPr>
          <w:rFonts w:asciiTheme="minorEastAsia" w:eastAsiaTheme="minorEastAsia" w:hAnsiTheme="minorEastAsia" w:hint="eastAsia"/>
          <w:sz w:val="24"/>
          <w:szCs w:val="24"/>
          <w:u w:val="single"/>
          <w:lang w:eastAsia="zh-CN"/>
        </w:rPr>
        <w:t xml:space="preserve">                                         </w:t>
      </w:r>
      <w:r w:rsidRPr="005220CE">
        <w:rPr>
          <w:rFonts w:asciiTheme="minorEastAsia" w:eastAsiaTheme="minorEastAsia" w:hAnsiTheme="minorEastAsia" w:hint="eastAsia"/>
          <w:sz w:val="24"/>
          <w:szCs w:val="24"/>
          <w:lang w:eastAsia="zh-CN"/>
        </w:rPr>
        <w:t xml:space="preserve">   </w:t>
      </w:r>
    </w:p>
    <w:p w14:paraId="2496C936" w14:textId="77777777" w:rsidR="00034C8E" w:rsidRPr="005220CE" w:rsidRDefault="00034C8E" w:rsidP="00034C8E">
      <w:pPr>
        <w:spacing w:line="360" w:lineRule="auto"/>
        <w:ind w:leftChars="-289" w:left="-636" w:firstLineChars="200" w:firstLine="480"/>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承包单位（以下简称乙方）：</w:t>
      </w:r>
      <w:r w:rsidRPr="005220CE">
        <w:rPr>
          <w:rFonts w:asciiTheme="minorEastAsia" w:eastAsiaTheme="minorEastAsia" w:hAnsiTheme="minorEastAsia" w:hint="eastAsia"/>
          <w:sz w:val="24"/>
          <w:szCs w:val="24"/>
          <w:u w:val="single"/>
          <w:lang w:eastAsia="zh-CN"/>
        </w:rPr>
        <w:t xml:space="preserve">                                          </w:t>
      </w:r>
      <w:r w:rsidRPr="005220CE">
        <w:rPr>
          <w:rFonts w:asciiTheme="minorEastAsia" w:eastAsiaTheme="minorEastAsia" w:hAnsiTheme="minorEastAsia" w:hint="eastAsia"/>
          <w:sz w:val="24"/>
          <w:szCs w:val="24"/>
          <w:lang w:eastAsia="zh-CN"/>
        </w:rPr>
        <w:t xml:space="preserve">                      </w:t>
      </w:r>
    </w:p>
    <w:p w14:paraId="47B1D962" w14:textId="77777777" w:rsidR="00034C8E" w:rsidRPr="005220CE" w:rsidRDefault="00034C8E" w:rsidP="00034C8E">
      <w:pPr>
        <w:spacing w:line="360" w:lineRule="auto"/>
        <w:ind w:leftChars="-339" w:left="-532" w:hangingChars="89" w:hanging="21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 xml:space="preserve">     双方就</w:t>
      </w:r>
      <w:r w:rsidRPr="005220CE">
        <w:rPr>
          <w:rFonts w:asciiTheme="minorEastAsia" w:eastAsiaTheme="minorEastAsia" w:hAnsiTheme="minorEastAsia" w:hint="eastAsia"/>
          <w:sz w:val="24"/>
          <w:szCs w:val="24"/>
          <w:u w:val="single"/>
          <w:lang w:eastAsia="zh-CN"/>
        </w:rPr>
        <w:t xml:space="preserve">           </w:t>
      </w:r>
      <w:r w:rsidRPr="005220CE">
        <w:rPr>
          <w:rFonts w:asciiTheme="minorEastAsia" w:eastAsiaTheme="minorEastAsia" w:hAnsiTheme="minorEastAsia" w:hint="eastAsia"/>
          <w:sz w:val="24"/>
          <w:szCs w:val="24"/>
          <w:lang w:eastAsia="zh-CN"/>
        </w:rPr>
        <w:t>工程/项目签订了</w:t>
      </w:r>
      <w:r w:rsidRPr="005220CE">
        <w:rPr>
          <w:rFonts w:asciiTheme="minorEastAsia" w:eastAsiaTheme="minorEastAsia" w:hAnsiTheme="minorEastAsia" w:hint="eastAsia"/>
          <w:sz w:val="24"/>
          <w:szCs w:val="24"/>
          <w:u w:val="single"/>
          <w:lang w:eastAsia="zh-CN"/>
        </w:rPr>
        <w:t xml:space="preserve">                           </w:t>
      </w:r>
      <w:r w:rsidRPr="005220CE">
        <w:rPr>
          <w:rFonts w:asciiTheme="minorEastAsia" w:eastAsiaTheme="minorEastAsia" w:hAnsiTheme="minorEastAsia" w:hint="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14:paraId="0CED6A5C" w14:textId="77777777" w:rsidR="00034C8E" w:rsidRPr="005220CE" w:rsidRDefault="00034C8E" w:rsidP="00034C8E">
      <w:pPr>
        <w:spacing w:line="360" w:lineRule="auto"/>
        <w:ind w:leftChars="-339" w:left="-532" w:hangingChars="89" w:hanging="214"/>
        <w:rPr>
          <w:rFonts w:asciiTheme="minorEastAsia" w:eastAsiaTheme="minorEastAsia" w:hAnsiTheme="minorEastAsia"/>
          <w:sz w:val="24"/>
          <w:szCs w:val="24"/>
          <w:lang w:eastAsia="zh-CN"/>
        </w:rPr>
      </w:pPr>
      <w:r w:rsidRPr="005220CE">
        <w:rPr>
          <w:rFonts w:asciiTheme="minorEastAsia" w:eastAsiaTheme="minorEastAsia" w:hAnsiTheme="minorEastAsia" w:hint="eastAsia"/>
          <w:b/>
          <w:sz w:val="24"/>
          <w:szCs w:val="24"/>
          <w:lang w:eastAsia="zh-CN"/>
        </w:rPr>
        <w:t>一、甲方的权利和义务：</w:t>
      </w:r>
    </w:p>
    <w:p w14:paraId="0B15F22A" w14:textId="77777777" w:rsidR="00034C8E" w:rsidRPr="005220CE" w:rsidRDefault="00034C8E" w:rsidP="00034C8E">
      <w:pPr>
        <w:pStyle w:val="aa"/>
        <w:spacing w:line="360" w:lineRule="auto"/>
        <w:ind w:leftChars="-289" w:left="-636" w:firstLineChars="50" w:firstLine="120"/>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1、 甲方有权对乙方的资质进行审查，确认其符合且具备进厂条件，方可进厂施工。</w:t>
      </w:r>
    </w:p>
    <w:p w14:paraId="63F7E536" w14:textId="77777777" w:rsidR="00034C8E" w:rsidRPr="005220CE" w:rsidRDefault="00034C8E" w:rsidP="00034C8E">
      <w:pPr>
        <w:pStyle w:val="aa"/>
        <w:spacing w:line="360" w:lineRule="auto"/>
        <w:ind w:leftChars="-289" w:left="-636" w:firstLineChars="50" w:firstLine="120"/>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2、 甲方有权要求乙方维护好甲方相关的安全环保设施、设备和器材。</w:t>
      </w:r>
    </w:p>
    <w:p w14:paraId="38212C0C" w14:textId="77777777" w:rsidR="00034C8E" w:rsidRPr="005220CE" w:rsidRDefault="00034C8E" w:rsidP="00034C8E">
      <w:pPr>
        <w:tabs>
          <w:tab w:val="left" w:pos="360"/>
          <w:tab w:val="left" w:pos="840"/>
        </w:tabs>
        <w:spacing w:line="360" w:lineRule="auto"/>
        <w:ind w:leftChars="-239" w:left="-526"/>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6BA3A39F" w14:textId="77777777" w:rsidR="00034C8E" w:rsidRPr="005220CE" w:rsidRDefault="00034C8E" w:rsidP="00034C8E">
      <w:pPr>
        <w:tabs>
          <w:tab w:val="left" w:pos="360"/>
          <w:tab w:val="left" w:pos="840"/>
        </w:tabs>
        <w:spacing w:line="360" w:lineRule="auto"/>
        <w:ind w:leftChars="-239" w:left="-526"/>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7FC8EDBD" w14:textId="77777777" w:rsidR="00034C8E" w:rsidRPr="005220CE" w:rsidRDefault="00034C8E" w:rsidP="00034C8E">
      <w:pPr>
        <w:tabs>
          <w:tab w:val="left" w:pos="360"/>
          <w:tab w:val="left" w:pos="840"/>
        </w:tabs>
        <w:spacing w:line="360" w:lineRule="auto"/>
        <w:ind w:leftChars="-289" w:left="-636" w:firstLineChars="50" w:firstLine="120"/>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5、 甲方有权对乙方不服从管理和严重违章者，驱逐出施工现场，列入黑名单。</w:t>
      </w:r>
    </w:p>
    <w:p w14:paraId="5A5569EA" w14:textId="77777777" w:rsidR="00034C8E" w:rsidRPr="005220CE" w:rsidRDefault="00034C8E" w:rsidP="00034C8E">
      <w:pPr>
        <w:pStyle w:val="aa"/>
        <w:spacing w:line="360" w:lineRule="auto"/>
        <w:ind w:leftChars="-289" w:left="-636" w:firstLineChars="50" w:firstLine="120"/>
        <w:rPr>
          <w:rFonts w:asciiTheme="minorEastAsia" w:eastAsiaTheme="minorEastAsia" w:hAnsiTheme="minorEastAsia"/>
          <w:b/>
          <w:sz w:val="24"/>
          <w:szCs w:val="24"/>
          <w:lang w:eastAsia="zh-CN"/>
        </w:rPr>
      </w:pPr>
      <w:r w:rsidRPr="005220CE">
        <w:rPr>
          <w:rFonts w:asciiTheme="minorEastAsia" w:eastAsiaTheme="minorEastAsia" w:hAnsiTheme="minorEastAsia" w:hint="eastAsia"/>
          <w:sz w:val="24"/>
          <w:szCs w:val="24"/>
          <w:lang w:eastAsia="zh-CN"/>
        </w:rPr>
        <w:t>6、 甲方负责对乙方进行厂级和部门级安全培训教育和考核，考核合格方可办理入厂手续。</w:t>
      </w:r>
    </w:p>
    <w:p w14:paraId="19CD1266" w14:textId="77777777" w:rsidR="00034C8E" w:rsidRPr="005220CE" w:rsidRDefault="00034C8E" w:rsidP="00034C8E">
      <w:pPr>
        <w:tabs>
          <w:tab w:val="left" w:pos="360"/>
          <w:tab w:val="left" w:pos="840"/>
        </w:tabs>
        <w:spacing w:line="360" w:lineRule="auto"/>
        <w:ind w:leftChars="-289" w:left="-636" w:firstLineChars="50" w:firstLine="120"/>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7、 甲方负责各装置的工艺处理、退料、置换、吹扫及盲板隔离工作，为本项目提供安全的施工条件。</w:t>
      </w:r>
    </w:p>
    <w:p w14:paraId="6B47851B" w14:textId="77777777" w:rsidR="00034C8E" w:rsidRPr="005220CE" w:rsidRDefault="00034C8E" w:rsidP="00034C8E">
      <w:pPr>
        <w:tabs>
          <w:tab w:val="left" w:pos="360"/>
          <w:tab w:val="left" w:pos="840"/>
        </w:tabs>
        <w:spacing w:line="360" w:lineRule="auto"/>
        <w:ind w:leftChars="-289" w:left="-636" w:firstLineChars="50" w:firstLine="120"/>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8、 甲方应向乙方提供与乙方作业相关的甲方有毒有害、易燃易爆物品的数据。</w:t>
      </w:r>
    </w:p>
    <w:p w14:paraId="31CA4389" w14:textId="77777777" w:rsidR="00034C8E" w:rsidRPr="005220CE" w:rsidRDefault="00034C8E" w:rsidP="00034C8E">
      <w:pPr>
        <w:tabs>
          <w:tab w:val="left" w:pos="360"/>
          <w:tab w:val="left" w:pos="840"/>
        </w:tabs>
        <w:spacing w:line="360" w:lineRule="auto"/>
        <w:ind w:leftChars="-289" w:left="-636" w:firstLineChars="50" w:firstLine="120"/>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9、 甲方在开工前必须对乙方进行全面的安全技术及文明施工交底。</w:t>
      </w:r>
    </w:p>
    <w:p w14:paraId="378DB9CF" w14:textId="77777777" w:rsidR="00034C8E" w:rsidRPr="005220CE" w:rsidRDefault="00034C8E" w:rsidP="00034C8E">
      <w:pPr>
        <w:spacing w:line="360" w:lineRule="auto"/>
        <w:ind w:leftChars="-339" w:left="-532" w:hangingChars="89" w:hanging="214"/>
        <w:rPr>
          <w:rFonts w:asciiTheme="minorEastAsia" w:eastAsiaTheme="minorEastAsia" w:hAnsiTheme="minorEastAsia"/>
          <w:b/>
          <w:sz w:val="24"/>
          <w:szCs w:val="24"/>
          <w:lang w:eastAsia="zh-CN"/>
        </w:rPr>
      </w:pPr>
      <w:r w:rsidRPr="005220CE">
        <w:rPr>
          <w:rFonts w:asciiTheme="minorEastAsia" w:eastAsiaTheme="minorEastAsia" w:hAnsiTheme="minorEastAsia" w:hint="eastAsia"/>
          <w:b/>
          <w:sz w:val="24"/>
          <w:szCs w:val="24"/>
          <w:lang w:eastAsia="zh-CN"/>
        </w:rPr>
        <w:t>二、乙方的权利和义务：</w:t>
      </w:r>
    </w:p>
    <w:p w14:paraId="531E0846" w14:textId="77777777" w:rsidR="00034C8E" w:rsidRPr="005220CE" w:rsidRDefault="00034C8E" w:rsidP="00034C8E">
      <w:pPr>
        <w:spacing w:line="360" w:lineRule="auto"/>
        <w:ind w:leftChars="-239" w:left="-526"/>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w:t>
      </w:r>
      <w:r w:rsidRPr="005220CE">
        <w:rPr>
          <w:rFonts w:asciiTheme="minorEastAsia" w:eastAsiaTheme="minorEastAsia" w:hAnsiTheme="minorEastAsia" w:hint="eastAsia"/>
          <w:sz w:val="24"/>
          <w:szCs w:val="24"/>
          <w:lang w:eastAsia="zh-CN"/>
        </w:rPr>
        <w:lastRenderedPageBreak/>
        <w:t>求及时整改。</w:t>
      </w:r>
    </w:p>
    <w:p w14:paraId="4230499C" w14:textId="77777777" w:rsidR="00034C8E" w:rsidRPr="005220CE" w:rsidRDefault="00034C8E" w:rsidP="00034C8E">
      <w:pPr>
        <w:spacing w:line="360" w:lineRule="auto"/>
        <w:ind w:leftChars="-289" w:left="-636" w:firstLineChars="50" w:firstLine="120"/>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2、  乙方有权对甲方安全管理工作提出合理化建议或改进措施。</w:t>
      </w:r>
    </w:p>
    <w:p w14:paraId="5184B9E4" w14:textId="77777777" w:rsidR="00034C8E" w:rsidRPr="005220CE" w:rsidRDefault="00034C8E" w:rsidP="00034C8E">
      <w:pPr>
        <w:spacing w:line="360" w:lineRule="auto"/>
        <w:ind w:leftChars="-239" w:left="-526"/>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 xml:space="preserve">3、 乙方对甲方管理人员违章指挥、强令冒险作业、有权拒绝执行。对打击和报复行为有权向上级和有关部门汇报。 </w:t>
      </w:r>
    </w:p>
    <w:p w14:paraId="6BDC3FF5" w14:textId="77777777" w:rsidR="00034C8E" w:rsidRPr="005220CE" w:rsidRDefault="00034C8E" w:rsidP="00034C8E">
      <w:pPr>
        <w:spacing w:line="360" w:lineRule="auto"/>
        <w:ind w:leftChars="-289" w:left="-636" w:firstLineChars="50" w:firstLine="120"/>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4、 乙方对危及生命安全和身体健康的施工作业条件和环境，有权提出整改建议或拒绝施工作业。</w:t>
      </w:r>
    </w:p>
    <w:p w14:paraId="7B8E9BED" w14:textId="77777777" w:rsidR="00034C8E" w:rsidRPr="005220CE" w:rsidRDefault="00034C8E" w:rsidP="00034C8E">
      <w:pPr>
        <w:spacing w:line="360" w:lineRule="auto"/>
        <w:ind w:leftChars="-239" w:left="-526"/>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5、 乙方施工过程中在发生严重危及作业人员生命安全的不可抗拒紧急情况时，有权采取必要的避险措施，并立即向管理部门报告。</w:t>
      </w:r>
    </w:p>
    <w:p w14:paraId="2900D21A" w14:textId="77777777" w:rsidR="00034C8E" w:rsidRPr="005220CE" w:rsidRDefault="00034C8E" w:rsidP="00034C8E">
      <w:pPr>
        <w:spacing w:line="360" w:lineRule="auto"/>
        <w:ind w:leftChars="-289" w:left="-636" w:firstLineChars="50" w:firstLine="120"/>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6、 乙方有权要求甲方提供与其工作相关的安全资料，如八大票证管理制度等。</w:t>
      </w:r>
    </w:p>
    <w:p w14:paraId="1F8904CA" w14:textId="77777777" w:rsidR="00034C8E" w:rsidRPr="005220CE" w:rsidRDefault="00034C8E" w:rsidP="00034C8E">
      <w:pPr>
        <w:spacing w:line="360" w:lineRule="auto"/>
        <w:ind w:leftChars="-289" w:left="-636" w:firstLineChars="50" w:firstLine="120"/>
        <w:rPr>
          <w:rFonts w:asciiTheme="minorEastAsia" w:eastAsiaTheme="minorEastAsia" w:hAnsiTheme="minorEastAsia"/>
          <w:b/>
          <w:sz w:val="24"/>
          <w:szCs w:val="24"/>
          <w:lang w:eastAsia="zh-CN"/>
        </w:rPr>
      </w:pPr>
      <w:r w:rsidRPr="005220CE">
        <w:rPr>
          <w:rFonts w:asciiTheme="minorEastAsia" w:eastAsiaTheme="minorEastAsia" w:hAnsiTheme="minorEastAsia" w:hint="eastAsia"/>
          <w:sz w:val="24"/>
          <w:szCs w:val="24"/>
          <w:lang w:eastAsia="zh-CN"/>
        </w:rPr>
        <w:t xml:space="preserve">7、 </w:t>
      </w:r>
      <w:r w:rsidRPr="005220CE">
        <w:rPr>
          <w:rFonts w:asciiTheme="minorEastAsia" w:eastAsiaTheme="minorEastAsia" w:hAnsiTheme="minorEastAsia" w:cs="Arial" w:hint="eastAsia"/>
          <w:sz w:val="24"/>
          <w:szCs w:val="24"/>
          <w:lang w:eastAsia="zh-CN"/>
        </w:rPr>
        <w:t>乙方必须建立健全HSE管理网络、HSE保证体系和HSE责任制，成立专职HSE管理机构</w:t>
      </w:r>
      <w:r w:rsidRPr="005220CE">
        <w:rPr>
          <w:rFonts w:asciiTheme="minorEastAsia" w:eastAsiaTheme="minorEastAsia" w:hAnsiTheme="minorEastAsia" w:hint="eastAsia"/>
          <w:sz w:val="24"/>
          <w:szCs w:val="24"/>
          <w:lang w:eastAsia="zh-CN"/>
        </w:rPr>
        <w:t>，依照《安全生产法》的要求配备专职或兼职安全生产管理人员，安全管理人员配备比例不等小于5</w:t>
      </w:r>
      <w:r w:rsidRPr="005220CE">
        <w:rPr>
          <w:rFonts w:asciiTheme="minorEastAsia" w:eastAsiaTheme="minorEastAsia" w:hAnsiTheme="minorEastAsia"/>
          <w:sz w:val="24"/>
          <w:szCs w:val="24"/>
          <w:lang w:eastAsia="zh-CN"/>
        </w:rPr>
        <w:t>0</w:t>
      </w:r>
      <w:r w:rsidRPr="005220CE">
        <w:rPr>
          <w:rFonts w:asciiTheme="minorEastAsia" w:eastAsiaTheme="minorEastAsia" w:hAnsiTheme="minorEastAsia" w:hint="eastAsia"/>
          <w:sz w:val="24"/>
          <w:szCs w:val="24"/>
          <w:lang w:eastAsia="zh-CN"/>
        </w:rPr>
        <w:t>比1（最少1名），</w:t>
      </w:r>
      <w:r w:rsidRPr="005220CE">
        <w:rPr>
          <w:rFonts w:asciiTheme="minorEastAsia" w:eastAsiaTheme="minorEastAsia" w:hAnsiTheme="minorEastAsia" w:cs="Arial" w:hint="eastAsia"/>
          <w:sz w:val="24"/>
          <w:szCs w:val="24"/>
          <w:lang w:eastAsia="zh-CN"/>
        </w:rPr>
        <w:t>并佩戴明显标志；编制和实施各安全环保施工方案和专项应急预案。</w:t>
      </w:r>
    </w:p>
    <w:p w14:paraId="66898EF3" w14:textId="77777777" w:rsidR="00034C8E" w:rsidRPr="005220CE" w:rsidRDefault="00034C8E" w:rsidP="00034C8E">
      <w:pPr>
        <w:spacing w:line="360" w:lineRule="auto"/>
        <w:ind w:leftChars="-289" w:left="-516" w:hangingChars="50" w:hanging="120"/>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463DEAC0"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9、 在工程开工前，乙方必须对全体人员（含监护人）分工种进行安全教育、技能考试，合格后方可进行作业。作业前，必须向作业人员进行安全环保技术交底，掌握工程特点及施工安全环保措施。</w:t>
      </w:r>
    </w:p>
    <w:p w14:paraId="5063A5DC"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19DEC829"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11、 乙方必须按国家有关规定，为施工人员办理工伤保险、意外伤害保险（承包商应为其员工购</w:t>
      </w:r>
      <w:r w:rsidRPr="005220CE">
        <w:rPr>
          <w:rFonts w:asciiTheme="minorEastAsia" w:eastAsiaTheme="minorEastAsia" w:hAnsiTheme="minorEastAsia" w:cs="Arial" w:hint="eastAsia"/>
          <w:sz w:val="24"/>
          <w:szCs w:val="24"/>
          <w:lang w:eastAsia="zh-CN"/>
        </w:rPr>
        <w:t>买不低于100万/人的人身意外伤害责任险或者工伤+不低于23万</w:t>
      </w:r>
      <w:r w:rsidRPr="005220CE">
        <w:rPr>
          <w:rFonts w:asciiTheme="minorEastAsia" w:eastAsiaTheme="minorEastAsia" w:hAnsiTheme="minorEastAsia" w:cs="Arial"/>
          <w:sz w:val="24"/>
          <w:szCs w:val="24"/>
          <w:lang w:eastAsia="zh-CN"/>
        </w:rPr>
        <w:t>/人的</w:t>
      </w:r>
      <w:r w:rsidRPr="005220CE">
        <w:rPr>
          <w:rFonts w:asciiTheme="minorEastAsia" w:eastAsiaTheme="minorEastAsia" w:hAnsiTheme="minorEastAsia" w:cs="Arial" w:hint="eastAsia"/>
          <w:sz w:val="24"/>
          <w:szCs w:val="24"/>
          <w:lang w:eastAsia="zh-CN"/>
        </w:rPr>
        <w:t>人身意外伤害险</w:t>
      </w:r>
      <w:r w:rsidRPr="005220CE">
        <w:rPr>
          <w:rFonts w:asciiTheme="minorEastAsia" w:eastAsiaTheme="minorEastAsia" w:hAnsiTheme="minorEastAsia" w:hint="eastAsia"/>
          <w:sz w:val="24"/>
          <w:szCs w:val="24"/>
          <w:lang w:eastAsia="zh-CN"/>
        </w:rPr>
        <w:t>），为施工人员配备合格的劳动防护用品、安全用具及应急救援设施，并保证施工工具、器械使用安全。</w:t>
      </w:r>
    </w:p>
    <w:p w14:paraId="12B17B34"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12、 乙方需建立安全检查制度，指定专人负责现场安全监督检查工作，认真开展安全检查，发现作业过程中不安全行为、隐患、重大险情，应采取有效措施及时处理并报</w:t>
      </w:r>
      <w:r w:rsidRPr="005220CE">
        <w:rPr>
          <w:rFonts w:asciiTheme="minorEastAsia" w:eastAsiaTheme="minorEastAsia" w:hAnsiTheme="minorEastAsia" w:hint="eastAsia"/>
          <w:sz w:val="24"/>
          <w:szCs w:val="24"/>
          <w:lang w:eastAsia="zh-CN"/>
        </w:rPr>
        <w:lastRenderedPageBreak/>
        <w:t>告甲方。</w:t>
      </w:r>
    </w:p>
    <w:p w14:paraId="3DD0371C"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14:paraId="77DEF001"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14、 乙方进入现场的施工人员，严禁动用装置区机泵、容器、塔、加热炉等任何部位阀门，防止误开误关，造成意外事故。如确实需用，经与装置有关人员联系，同意后，由操作人员启闭阀门。</w:t>
      </w:r>
    </w:p>
    <w:p w14:paraId="3EAA5777"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27EA48DF"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 xml:space="preserve">16、 </w:t>
      </w:r>
      <w:r w:rsidRPr="005220CE">
        <w:rPr>
          <w:rFonts w:asciiTheme="minorEastAsia" w:eastAsiaTheme="minorEastAsia" w:hAnsiTheme="minorEastAsia" w:hint="eastAsia"/>
          <w:bCs/>
          <w:sz w:val="24"/>
          <w:szCs w:val="24"/>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14:paraId="61FA6847" w14:textId="77777777" w:rsidR="00034C8E" w:rsidRPr="005220CE" w:rsidRDefault="00034C8E" w:rsidP="00034C8E">
      <w:pPr>
        <w:spacing w:line="360" w:lineRule="auto"/>
        <w:ind w:leftChars="-289" w:left="-542" w:hangingChars="39" w:hanging="94"/>
        <w:rPr>
          <w:rFonts w:asciiTheme="minorEastAsia" w:eastAsiaTheme="minorEastAsia" w:hAnsiTheme="minorEastAsia"/>
          <w:bCs/>
          <w:sz w:val="24"/>
          <w:szCs w:val="24"/>
          <w:lang w:eastAsia="zh-CN"/>
        </w:rPr>
      </w:pPr>
      <w:r w:rsidRPr="005220CE">
        <w:rPr>
          <w:rFonts w:asciiTheme="minorEastAsia" w:eastAsiaTheme="minorEastAsia" w:hAnsiTheme="minorEastAsia" w:hint="eastAsia"/>
          <w:bCs/>
          <w:sz w:val="24"/>
          <w:szCs w:val="24"/>
          <w:lang w:eastAsia="zh-CN"/>
        </w:rPr>
        <w:t xml:space="preserve">17、 </w:t>
      </w:r>
      <w:r w:rsidRPr="005220CE">
        <w:rPr>
          <w:rFonts w:asciiTheme="minorEastAsia" w:eastAsiaTheme="minorEastAsia" w:hAnsiTheme="minorEastAsia" w:hint="eastAsia"/>
          <w:sz w:val="24"/>
          <w:szCs w:val="24"/>
          <w:lang w:eastAsia="zh-CN"/>
        </w:rPr>
        <w:t>乙方</w:t>
      </w:r>
      <w:r w:rsidRPr="005220CE">
        <w:rPr>
          <w:rFonts w:asciiTheme="minorEastAsia" w:eastAsiaTheme="minorEastAsia" w:hAnsiTheme="minorEastAsia"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5220CE">
        <w:rPr>
          <w:rFonts w:asciiTheme="minorEastAsia" w:eastAsiaTheme="minorEastAsia" w:hAnsiTheme="minorEastAsia" w:hint="eastAsia"/>
          <w:sz w:val="24"/>
          <w:szCs w:val="24"/>
          <w:lang w:eastAsia="zh-CN"/>
        </w:rPr>
        <w:t>GB 2894-2008）</w:t>
      </w:r>
      <w:r w:rsidRPr="005220CE">
        <w:rPr>
          <w:rFonts w:asciiTheme="minorEastAsia" w:eastAsiaTheme="minorEastAsia" w:hAnsiTheme="minorEastAsia" w:hint="eastAsia"/>
          <w:bCs/>
          <w:sz w:val="24"/>
          <w:szCs w:val="24"/>
          <w:lang w:eastAsia="zh-CN"/>
        </w:rPr>
        <w:t>的规定。</w:t>
      </w:r>
    </w:p>
    <w:p w14:paraId="5E7F60C1"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bCs/>
          <w:sz w:val="24"/>
          <w:szCs w:val="24"/>
          <w:lang w:eastAsia="zh-CN"/>
        </w:rPr>
        <w:t>18、</w:t>
      </w:r>
      <w:r w:rsidRPr="005220CE">
        <w:rPr>
          <w:rFonts w:asciiTheme="minorEastAsia" w:eastAsiaTheme="minorEastAsia" w:hAnsiTheme="minorEastAsia" w:hint="eastAsia"/>
          <w:sz w:val="24"/>
          <w:szCs w:val="24"/>
          <w:lang w:eastAsia="zh-CN"/>
        </w:rPr>
        <w:t>乙方</w:t>
      </w:r>
      <w:r w:rsidRPr="005220CE">
        <w:rPr>
          <w:rFonts w:asciiTheme="minorEastAsia" w:eastAsiaTheme="minorEastAsia" w:hAnsiTheme="minorEastAsia" w:hint="eastAsia"/>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57AFBAB5"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19、 乙方施工产生的</w:t>
      </w:r>
      <w:r w:rsidRPr="005220CE">
        <w:rPr>
          <w:rFonts w:asciiTheme="minorEastAsia" w:eastAsiaTheme="minorEastAsia" w:hAnsiTheme="minorEastAsia" w:hint="eastAsia"/>
          <w:bCs/>
          <w:sz w:val="24"/>
          <w:szCs w:val="24"/>
          <w:lang w:eastAsia="zh-CN"/>
        </w:rPr>
        <w:t>任何有毒、有害物质，油类，化学品，废水，生活污水及其它污染物绝不能排入雨边沟、地井或污染地表土，必须按国家及地方的相关规定进行妥善处置。</w:t>
      </w:r>
      <w:r w:rsidRPr="005220CE">
        <w:rPr>
          <w:rFonts w:asciiTheme="minorEastAsia" w:eastAsiaTheme="minorEastAsia" w:hAnsiTheme="minorEastAsia" w:hint="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14:paraId="0B9A8F7E"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w:t>
      </w:r>
      <w:r w:rsidRPr="005220CE">
        <w:rPr>
          <w:rFonts w:asciiTheme="minorEastAsia" w:eastAsiaTheme="minorEastAsia" w:hAnsiTheme="minorEastAsia" w:hint="eastAsia"/>
          <w:sz w:val="24"/>
          <w:szCs w:val="24"/>
          <w:lang w:eastAsia="zh-CN"/>
        </w:rPr>
        <w:lastRenderedPageBreak/>
        <w:t>育、培训和考核。</w:t>
      </w:r>
    </w:p>
    <w:p w14:paraId="437F912A" w14:textId="77777777" w:rsidR="00034C8E" w:rsidRPr="005220CE" w:rsidRDefault="00034C8E" w:rsidP="00034C8E">
      <w:pPr>
        <w:spacing w:line="360" w:lineRule="auto"/>
        <w:ind w:leftChars="-289" w:left="-542" w:hangingChars="39" w:hanging="94"/>
        <w:rPr>
          <w:rFonts w:asciiTheme="minorEastAsia" w:eastAsiaTheme="minorEastAsia" w:hAnsiTheme="minorEastAsia"/>
          <w:bCs/>
          <w:sz w:val="24"/>
          <w:szCs w:val="24"/>
          <w:lang w:eastAsia="zh-CN"/>
        </w:rPr>
      </w:pPr>
      <w:r w:rsidRPr="005220CE">
        <w:rPr>
          <w:rFonts w:asciiTheme="minorEastAsia" w:eastAsiaTheme="minorEastAsia" w:hAnsiTheme="minorEastAsia" w:hint="eastAsia"/>
          <w:sz w:val="24"/>
          <w:szCs w:val="24"/>
          <w:lang w:eastAsia="zh-CN"/>
        </w:rPr>
        <w:t xml:space="preserve">21、 </w:t>
      </w:r>
      <w:r w:rsidRPr="005220CE">
        <w:rPr>
          <w:rFonts w:asciiTheme="minorEastAsia" w:eastAsiaTheme="minorEastAsia" w:hAnsiTheme="minorEastAsia" w:hint="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0FF0E189"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sidRPr="005220CE">
        <w:rPr>
          <w:rFonts w:asciiTheme="minorEastAsia" w:eastAsiaTheme="minorEastAsia" w:hAnsiTheme="minorEastAsia" w:hint="eastAsia"/>
          <w:sz w:val="24"/>
          <w:szCs w:val="24"/>
          <w:lang w:eastAsia="zh-CN"/>
        </w:rPr>
        <w:b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sidRPr="005220CE">
        <w:rPr>
          <w:rFonts w:asciiTheme="minorEastAsia" w:eastAsiaTheme="minorEastAsia" w:hAnsiTheme="minorEastAsia" w:hint="eastAsia"/>
          <w:sz w:val="24"/>
          <w:szCs w:val="24"/>
          <w:lang w:eastAsia="zh-CN"/>
        </w:rPr>
        <w:br/>
        <w:t>24、承包商应根据各个岗位各种作业时的有害因素制定相应的劳动防护用品配发标准，为施工人员定期配发符合国家规定的相应的劳动防护用品。</w:t>
      </w:r>
      <w:r w:rsidRPr="005220CE">
        <w:rPr>
          <w:rFonts w:asciiTheme="minorEastAsia" w:eastAsiaTheme="minorEastAsia" w:hAnsiTheme="minorEastAsia" w:hint="eastAsia"/>
          <w:sz w:val="24"/>
          <w:szCs w:val="24"/>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14:paraId="2709001D"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三、违约责任及处理</w:t>
      </w:r>
    </w:p>
    <w:p w14:paraId="1F562CFB"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1、乙方不得转包、违法分包及挂靠等违法行为，若存在违法行为，甲方有权解除合同；未经福海创许可，不得将工程分包。</w:t>
      </w:r>
    </w:p>
    <w:p w14:paraId="480867DC"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2、发生安全事故时，甲乙双方均有抢险、救灾的义务，所发生的费用由责任方承担。</w:t>
      </w:r>
    </w:p>
    <w:p w14:paraId="05853220"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61E0A8E0"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4、甲方违约造成的事故，甲方承担全部责任，并按规定追究有关人员责任及上报。</w:t>
      </w:r>
    </w:p>
    <w:p w14:paraId="02BB7C82"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6DA4469D"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6、 乙方违约造成的事故，乙方承担全部责任，对于事故后果影响较大的承包商，由甲方主管部门下达停工通知单，勒令承包商停工整顿，在承包商问题隐患整改完毕、人</w:t>
      </w:r>
      <w:r w:rsidRPr="005220CE">
        <w:rPr>
          <w:rFonts w:asciiTheme="minorEastAsia" w:eastAsiaTheme="minorEastAsia" w:hAnsiTheme="minorEastAsia" w:hint="eastAsia"/>
          <w:sz w:val="24"/>
          <w:szCs w:val="24"/>
          <w:lang w:eastAsia="zh-CN"/>
        </w:rPr>
        <w:lastRenderedPageBreak/>
        <w:t>员培训学习合格后方可重新准予开工，并按规定追究有关人员责任并报告甲方；由于乙方工程服务质量、检修质量及购买的原材料质量导致的事故，由乙方承担全部责任构成犯罪的，依法追究刑事责任。</w:t>
      </w:r>
    </w:p>
    <w:p w14:paraId="5235E880"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792563D1" w14:textId="77777777" w:rsidR="00034C8E" w:rsidRPr="005220CE" w:rsidRDefault="00034C8E" w:rsidP="00034C8E">
      <w:pPr>
        <w:spacing w:line="550" w:lineRule="exact"/>
        <w:ind w:leftChars="-339" w:left="-532" w:hangingChars="89" w:hanging="214"/>
        <w:rPr>
          <w:rFonts w:asciiTheme="minorEastAsia" w:eastAsiaTheme="minorEastAsia" w:hAnsiTheme="minorEastAsia"/>
          <w:b/>
          <w:sz w:val="24"/>
          <w:szCs w:val="24"/>
          <w:lang w:eastAsia="zh-CN"/>
        </w:rPr>
      </w:pPr>
      <w:r w:rsidRPr="005220CE">
        <w:rPr>
          <w:rFonts w:asciiTheme="minorEastAsia" w:eastAsiaTheme="minorEastAsia" w:hAnsiTheme="minorEastAsia" w:hint="eastAsia"/>
          <w:b/>
          <w:sz w:val="24"/>
          <w:szCs w:val="24"/>
          <w:lang w:eastAsia="zh-CN"/>
        </w:rPr>
        <w:t>四、 不可抗力：</w:t>
      </w:r>
    </w:p>
    <w:p w14:paraId="2A7349A7" w14:textId="77777777" w:rsidR="00034C8E" w:rsidRPr="005220CE" w:rsidRDefault="00034C8E" w:rsidP="00034C8E">
      <w:pPr>
        <w:spacing w:line="550" w:lineRule="exact"/>
        <w:ind w:leftChars="-339" w:left="-532" w:hangingChars="89" w:hanging="21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 xml:space="preserve">    由于不可抗力造成合同项目施工作业事故及产生的损失，甲乙双方各自承担相应的损失。</w:t>
      </w:r>
    </w:p>
    <w:p w14:paraId="7FE7F9C2" w14:textId="46385F92" w:rsidR="00034C8E" w:rsidRPr="005220CE" w:rsidRDefault="005220CE" w:rsidP="00034C8E">
      <w:pPr>
        <w:spacing w:line="550" w:lineRule="exact"/>
        <w:ind w:leftChars="-339" w:left="-532" w:hangingChars="89" w:hanging="214"/>
        <w:rPr>
          <w:rFonts w:asciiTheme="minorEastAsia" w:eastAsiaTheme="minorEastAsia" w:hAnsiTheme="minorEastAsia"/>
          <w:b/>
          <w:sz w:val="24"/>
          <w:szCs w:val="24"/>
          <w:lang w:eastAsia="zh-CN"/>
        </w:rPr>
      </w:pPr>
      <w:r w:rsidRPr="005220CE">
        <w:rPr>
          <w:rFonts w:asciiTheme="minorEastAsia" w:eastAsiaTheme="minorEastAsia" w:hAnsiTheme="minorEastAsia" w:hint="eastAsia"/>
          <w:b/>
          <w:sz w:val="24"/>
          <w:szCs w:val="24"/>
          <w:lang w:eastAsia="zh-CN"/>
        </w:rPr>
        <w:t>五</w:t>
      </w:r>
      <w:r w:rsidR="00034C8E" w:rsidRPr="005220CE">
        <w:rPr>
          <w:rFonts w:asciiTheme="minorEastAsia" w:eastAsiaTheme="minorEastAsia" w:hAnsiTheme="minorEastAsia" w:hint="eastAsia"/>
          <w:b/>
          <w:sz w:val="24"/>
          <w:szCs w:val="24"/>
          <w:lang w:eastAsia="zh-CN"/>
        </w:rPr>
        <w:t>、本协议书经双方盖章后生效。</w:t>
      </w:r>
    </w:p>
    <w:p w14:paraId="01657673" w14:textId="40CD86E7" w:rsidR="00034C8E" w:rsidRPr="005220CE" w:rsidRDefault="005220CE" w:rsidP="00034C8E">
      <w:pPr>
        <w:spacing w:line="550" w:lineRule="exact"/>
        <w:ind w:leftChars="-339" w:left="-532" w:hangingChars="89" w:hanging="214"/>
        <w:rPr>
          <w:rFonts w:asciiTheme="minorEastAsia" w:eastAsiaTheme="minorEastAsia" w:hAnsiTheme="minorEastAsia"/>
          <w:b/>
          <w:sz w:val="24"/>
          <w:szCs w:val="24"/>
          <w:lang w:eastAsia="zh-CN"/>
        </w:rPr>
      </w:pPr>
      <w:r w:rsidRPr="005220CE">
        <w:rPr>
          <w:rFonts w:asciiTheme="minorEastAsia" w:eastAsiaTheme="minorEastAsia" w:hAnsiTheme="minorEastAsia" w:hint="eastAsia"/>
          <w:b/>
          <w:sz w:val="24"/>
          <w:szCs w:val="24"/>
          <w:lang w:eastAsia="zh-CN"/>
        </w:rPr>
        <w:t>六</w:t>
      </w:r>
      <w:r w:rsidR="00034C8E" w:rsidRPr="005220CE">
        <w:rPr>
          <w:rFonts w:asciiTheme="minorEastAsia" w:eastAsiaTheme="minorEastAsia" w:hAnsiTheme="minorEastAsia" w:hint="eastAsia"/>
          <w:b/>
          <w:sz w:val="24"/>
          <w:szCs w:val="24"/>
          <w:lang w:eastAsia="zh-CN"/>
        </w:rPr>
        <w:t>、协议期限：</w:t>
      </w:r>
    </w:p>
    <w:p w14:paraId="2C7DCDB4" w14:textId="77777777" w:rsidR="00034C8E" w:rsidRPr="005220CE" w:rsidRDefault="00034C8E" w:rsidP="00034C8E">
      <w:pPr>
        <w:spacing w:line="550" w:lineRule="exact"/>
        <w:ind w:leftChars="-289" w:left="-636" w:firstLineChars="50" w:firstLine="120"/>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本协议期限应与主合同期限一致。如果主合同因故需要变更期限，本合同应与主同变更至相同期限。</w:t>
      </w:r>
    </w:p>
    <w:p w14:paraId="71494782"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（以下无正文）</w:t>
      </w:r>
    </w:p>
    <w:p w14:paraId="234938C2" w14:textId="77777777" w:rsidR="00034C8E" w:rsidRPr="005220CE" w:rsidRDefault="00034C8E" w:rsidP="00034C8E">
      <w:pPr>
        <w:spacing w:line="276" w:lineRule="auto"/>
        <w:ind w:leftChars="-339" w:left="-532" w:hangingChars="89" w:hanging="214"/>
        <w:rPr>
          <w:rFonts w:asciiTheme="minorEastAsia" w:eastAsiaTheme="minorEastAsia" w:hAnsiTheme="minorEastAsia"/>
          <w:sz w:val="24"/>
          <w:szCs w:val="24"/>
          <w:lang w:eastAsia="zh-CN"/>
        </w:rPr>
      </w:pPr>
    </w:p>
    <w:p w14:paraId="4B132359" w14:textId="77777777" w:rsidR="00034C8E" w:rsidRPr="005220CE" w:rsidRDefault="00034C8E" w:rsidP="00034C8E">
      <w:pPr>
        <w:spacing w:line="276" w:lineRule="auto"/>
        <w:ind w:leftChars="-339" w:left="-532" w:hangingChars="89" w:hanging="214"/>
        <w:rPr>
          <w:rFonts w:asciiTheme="minorEastAsia" w:eastAsiaTheme="minorEastAsia" w:hAnsiTheme="minorEastAsia"/>
          <w:sz w:val="24"/>
          <w:szCs w:val="24"/>
          <w:lang w:eastAsia="zh-CN"/>
        </w:rPr>
      </w:pPr>
    </w:p>
    <w:p w14:paraId="383FE200" w14:textId="77777777" w:rsidR="00034C8E" w:rsidRPr="005220CE" w:rsidRDefault="00034C8E" w:rsidP="00034C8E">
      <w:pPr>
        <w:spacing w:line="276" w:lineRule="auto"/>
        <w:ind w:leftChars="-339" w:left="-532" w:hangingChars="89" w:hanging="21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甲方 (章)：                                  乙方(章)：</w:t>
      </w:r>
    </w:p>
    <w:p w14:paraId="05CDFD95" w14:textId="77777777" w:rsidR="00034C8E" w:rsidRPr="005220CE" w:rsidRDefault="00034C8E" w:rsidP="00034C8E">
      <w:pPr>
        <w:spacing w:line="276" w:lineRule="auto"/>
        <w:rPr>
          <w:rFonts w:asciiTheme="minorEastAsia" w:eastAsiaTheme="minorEastAsia" w:hAnsiTheme="minorEastAsia"/>
          <w:sz w:val="24"/>
          <w:szCs w:val="24"/>
          <w:lang w:eastAsia="zh-CN"/>
        </w:rPr>
      </w:pPr>
    </w:p>
    <w:p w14:paraId="4A85FFF7" w14:textId="77777777" w:rsidR="00034C8E" w:rsidRPr="005220CE" w:rsidRDefault="00034C8E" w:rsidP="00034C8E">
      <w:pPr>
        <w:spacing w:line="276" w:lineRule="auto"/>
        <w:rPr>
          <w:rFonts w:asciiTheme="minorEastAsia" w:eastAsiaTheme="minorEastAsia" w:hAnsiTheme="minorEastAsia"/>
          <w:sz w:val="24"/>
          <w:szCs w:val="24"/>
          <w:lang w:eastAsia="zh-CN"/>
        </w:rPr>
      </w:pPr>
    </w:p>
    <w:p w14:paraId="11B98179" w14:textId="77777777" w:rsidR="00034C8E" w:rsidRPr="005220CE" w:rsidRDefault="00034C8E" w:rsidP="00034C8E">
      <w:pPr>
        <w:spacing w:line="276" w:lineRule="auto"/>
        <w:ind w:leftChars="-339" w:left="-532" w:hangingChars="89" w:hanging="21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法人代表:                                     法人代表:</w:t>
      </w:r>
    </w:p>
    <w:p w14:paraId="14A8B129" w14:textId="77777777" w:rsidR="00034C8E" w:rsidRPr="005220CE" w:rsidRDefault="00034C8E" w:rsidP="00034C8E">
      <w:pPr>
        <w:spacing w:line="276" w:lineRule="auto"/>
        <w:rPr>
          <w:rFonts w:asciiTheme="minorEastAsia" w:eastAsiaTheme="minorEastAsia" w:hAnsiTheme="minorEastAsia"/>
          <w:sz w:val="24"/>
          <w:szCs w:val="24"/>
          <w:lang w:eastAsia="zh-CN"/>
        </w:rPr>
      </w:pPr>
    </w:p>
    <w:p w14:paraId="26A14032" w14:textId="77777777" w:rsidR="00034C8E" w:rsidRPr="005220CE" w:rsidRDefault="00034C8E" w:rsidP="00034C8E">
      <w:pPr>
        <w:spacing w:line="276" w:lineRule="auto"/>
        <w:rPr>
          <w:rFonts w:asciiTheme="minorEastAsia" w:eastAsiaTheme="minorEastAsia" w:hAnsiTheme="minorEastAsia"/>
          <w:sz w:val="24"/>
          <w:szCs w:val="24"/>
          <w:lang w:eastAsia="zh-CN"/>
        </w:rPr>
      </w:pPr>
    </w:p>
    <w:p w14:paraId="132890E3" w14:textId="77777777" w:rsidR="00034C8E" w:rsidRPr="005220CE" w:rsidRDefault="00034C8E" w:rsidP="00034C8E">
      <w:pPr>
        <w:spacing w:line="276" w:lineRule="auto"/>
        <w:ind w:leftChars="-339" w:left="-532" w:hangingChars="89" w:hanging="21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法人委托代理人 :                              法人委托代理人:</w:t>
      </w:r>
    </w:p>
    <w:p w14:paraId="164B1C53" w14:textId="77777777" w:rsidR="00034C8E" w:rsidRPr="005220CE" w:rsidRDefault="00034C8E" w:rsidP="00034C8E">
      <w:pPr>
        <w:spacing w:line="276" w:lineRule="auto"/>
        <w:rPr>
          <w:rFonts w:asciiTheme="minorEastAsia" w:eastAsiaTheme="minorEastAsia" w:hAnsiTheme="minorEastAsia"/>
          <w:sz w:val="24"/>
          <w:szCs w:val="24"/>
          <w:lang w:eastAsia="zh-CN"/>
        </w:rPr>
      </w:pPr>
    </w:p>
    <w:p w14:paraId="5A8A570B" w14:textId="77777777" w:rsidR="00034C8E" w:rsidRPr="005220CE" w:rsidRDefault="00034C8E" w:rsidP="00034C8E">
      <w:pPr>
        <w:spacing w:line="276" w:lineRule="auto"/>
        <w:ind w:leftChars="-339" w:left="-532" w:hangingChars="89" w:hanging="214"/>
        <w:rPr>
          <w:rFonts w:asciiTheme="minorEastAsia" w:eastAsiaTheme="minorEastAsia" w:hAnsiTheme="minorEastAsia"/>
          <w:sz w:val="24"/>
          <w:szCs w:val="24"/>
          <w:lang w:eastAsia="zh-CN"/>
        </w:rPr>
      </w:pPr>
    </w:p>
    <w:p w14:paraId="083A385C" w14:textId="77777777" w:rsidR="00034C8E" w:rsidRPr="005220CE" w:rsidRDefault="00034C8E" w:rsidP="00034C8E">
      <w:pPr>
        <w:spacing w:line="276" w:lineRule="auto"/>
        <w:ind w:leftChars="-339" w:left="-532" w:hangingChars="89" w:hanging="214"/>
        <w:rPr>
          <w:rFonts w:asciiTheme="minorEastAsia" w:eastAsiaTheme="minorEastAsia" w:hAnsiTheme="minorEastAsia"/>
          <w:sz w:val="24"/>
          <w:szCs w:val="24"/>
          <w:lang w:eastAsia="zh-CN"/>
        </w:rPr>
      </w:pPr>
    </w:p>
    <w:p w14:paraId="3C90E276" w14:textId="77777777" w:rsidR="00034C8E" w:rsidRPr="005220CE" w:rsidRDefault="00034C8E" w:rsidP="00034C8E">
      <w:pPr>
        <w:spacing w:line="276" w:lineRule="auto"/>
        <w:ind w:leftChars="-339" w:left="-532" w:hangingChars="89" w:hanging="21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签定日期：    年    月    日                   年    月    日</w:t>
      </w:r>
    </w:p>
    <w:p w14:paraId="1D4C95D2" w14:textId="77777777" w:rsidR="00034C8E" w:rsidRDefault="00034C8E" w:rsidP="00034C8E">
      <w:pPr>
        <w:spacing w:line="276" w:lineRule="auto"/>
        <w:rPr>
          <w:szCs w:val="21"/>
          <w:lang w:eastAsia="zh-CN"/>
        </w:rPr>
      </w:pPr>
    </w:p>
    <w:p w14:paraId="1E1C61AC" w14:textId="77777777" w:rsidR="00034C8E" w:rsidRDefault="00034C8E" w:rsidP="00034C8E">
      <w:pPr>
        <w:rPr>
          <w:lang w:eastAsia="zh-CN"/>
        </w:rPr>
      </w:pPr>
    </w:p>
    <w:p w14:paraId="4DDA7961" w14:textId="77777777" w:rsidR="00E70964" w:rsidRPr="00034C8E" w:rsidRDefault="00E70964">
      <w:pPr>
        <w:pStyle w:val="10"/>
      </w:pPr>
    </w:p>
    <w:p w14:paraId="1E53FD7F" w14:textId="77777777" w:rsidR="00C6491F" w:rsidRDefault="00C6491F">
      <w:pPr>
        <w:pStyle w:val="10"/>
      </w:pPr>
    </w:p>
    <w:p w14:paraId="1730C44F" w14:textId="77777777" w:rsidR="00C6491F" w:rsidRDefault="00C6491F">
      <w:pPr>
        <w:pStyle w:val="10"/>
      </w:pPr>
    </w:p>
    <w:p w14:paraId="42CFC663" w14:textId="3EDB7EB3"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sidR="00051984">
        <w:rPr>
          <w:rFonts w:hint="eastAsia"/>
          <w:b/>
          <w:bCs/>
          <w:sz w:val="24"/>
          <w:szCs w:val="24"/>
        </w:rPr>
        <w:t>参比</w:t>
      </w:r>
      <w:r>
        <w:rPr>
          <w:rFonts w:hint="eastAsia"/>
          <w:b/>
          <w:bCs/>
          <w:sz w:val="24"/>
          <w:szCs w:val="24"/>
        </w:rPr>
        <w:t>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1C4A60B7" w14:textId="77777777" w:rsidR="005220CE" w:rsidRPr="005220CE" w:rsidRDefault="005220CE">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5220CE">
        <w:rPr>
          <w:rFonts w:ascii="方正小标宋简体" w:eastAsia="方正小标宋简体" w:hAnsi="方正小标宋简体" w:cs="方正小标宋简体" w:hint="eastAsia"/>
          <w:b/>
          <w:color w:val="000000" w:themeColor="text1"/>
          <w:sz w:val="44"/>
          <w:szCs w:val="44"/>
          <w:lang w:eastAsia="zh-CN"/>
        </w:rPr>
        <w:t>原料适应性技改项目总降站电缆出线线路电缆桥架改造工程</w:t>
      </w:r>
    </w:p>
    <w:p w14:paraId="385EE69F" w14:textId="6C6D074C" w:rsidR="00967702" w:rsidRDefault="00DD56C2">
      <w:pPr>
        <w:spacing w:line="1000" w:lineRule="exact"/>
        <w:jc w:val="center"/>
        <w:rPr>
          <w:b/>
          <w:sz w:val="44"/>
          <w:szCs w:val="44"/>
          <w:lang w:eastAsia="zh-CN"/>
        </w:rPr>
      </w:pPr>
      <w:r>
        <w:rPr>
          <w:rFonts w:hint="eastAsia"/>
          <w:b/>
          <w:sz w:val="44"/>
          <w:szCs w:val="44"/>
          <w:lang w:eastAsia="zh-CN"/>
        </w:rPr>
        <w:t>参</w:t>
      </w:r>
      <w:r w:rsidR="00051984">
        <w:rPr>
          <w:rFonts w:hint="eastAsia"/>
          <w:b/>
          <w:sz w:val="44"/>
          <w:szCs w:val="44"/>
          <w:lang w:eastAsia="zh-CN"/>
        </w:rPr>
        <w:t>比</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2DBDDF01" w14:textId="77777777" w:rsidR="005220CE" w:rsidRDefault="005220CE">
      <w:pPr>
        <w:pStyle w:val="a7"/>
        <w:rPr>
          <w:rFonts w:ascii="Times New Roman" w:hAnsi="Times New Roman"/>
          <w:b/>
          <w:bCs/>
          <w:sz w:val="32"/>
          <w:szCs w:val="32"/>
          <w:lang w:eastAsia="zh-CN"/>
        </w:rPr>
      </w:pPr>
    </w:p>
    <w:p w14:paraId="6820EE85" w14:textId="77777777" w:rsidR="005220CE" w:rsidRDefault="005220CE">
      <w:pPr>
        <w:pStyle w:val="a7"/>
        <w:rPr>
          <w:rFonts w:ascii="Times New Roman" w:hAnsi="Times New Roman"/>
          <w:b/>
          <w:bCs/>
          <w:sz w:val="32"/>
          <w:szCs w:val="32"/>
          <w:lang w:eastAsia="zh-CN"/>
        </w:rPr>
      </w:pPr>
    </w:p>
    <w:p w14:paraId="526B5741" w14:textId="77777777" w:rsidR="005220CE" w:rsidRDefault="005220CE">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3C76C8BA"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w:t>
      </w:r>
      <w:r w:rsidR="00DF4A01">
        <w:rPr>
          <w:rFonts w:ascii="Times New Roman" w:hAnsi="Times New Roman" w:hint="eastAsia"/>
          <w:b/>
          <w:bCs/>
          <w:w w:val="95"/>
          <w:sz w:val="32"/>
          <w:szCs w:val="32"/>
          <w:lang w:eastAsia="zh-CN"/>
        </w:rPr>
        <w:t>比</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6A6DE7ED" w:rsidR="00967702" w:rsidRPr="005220CE" w:rsidRDefault="00DD56C2">
      <w:pPr>
        <w:pStyle w:val="a7"/>
        <w:jc w:val="center"/>
        <w:rPr>
          <w:rFonts w:ascii="Times New Roman" w:hAnsi="Times New Roman"/>
          <w:b/>
          <w:bCs/>
          <w:color w:val="000000" w:themeColor="text1"/>
          <w:w w:val="95"/>
          <w:sz w:val="32"/>
          <w:lang w:eastAsia="zh-CN"/>
        </w:rPr>
      </w:pPr>
      <w:r w:rsidRPr="005220CE">
        <w:rPr>
          <w:rFonts w:ascii="Times New Roman" w:hAnsi="Times New Roman" w:hint="eastAsia"/>
          <w:b/>
          <w:bCs/>
          <w:color w:val="000000" w:themeColor="text1"/>
          <w:w w:val="95"/>
          <w:sz w:val="32"/>
          <w:lang w:eastAsia="zh-CN"/>
        </w:rPr>
        <w:t xml:space="preserve"> 20</w:t>
      </w:r>
      <w:r w:rsidR="00025717" w:rsidRPr="005220CE">
        <w:rPr>
          <w:rFonts w:ascii="Times New Roman" w:hAnsi="Times New Roman"/>
          <w:b/>
          <w:bCs/>
          <w:color w:val="000000" w:themeColor="text1"/>
          <w:w w:val="95"/>
          <w:sz w:val="32"/>
          <w:lang w:eastAsia="zh-CN"/>
        </w:rPr>
        <w:t>2</w:t>
      </w:r>
      <w:r w:rsidR="005220CE" w:rsidRPr="005220CE">
        <w:rPr>
          <w:rFonts w:ascii="Times New Roman" w:hAnsi="Times New Roman"/>
          <w:b/>
          <w:bCs/>
          <w:color w:val="000000" w:themeColor="text1"/>
          <w:w w:val="95"/>
          <w:sz w:val="32"/>
          <w:lang w:eastAsia="zh-CN"/>
        </w:rPr>
        <w:t>5</w:t>
      </w:r>
      <w:r w:rsidRPr="005220CE">
        <w:rPr>
          <w:rFonts w:ascii="Times New Roman" w:hAnsi="Times New Roman"/>
          <w:b/>
          <w:bCs/>
          <w:color w:val="000000" w:themeColor="text1"/>
          <w:w w:val="95"/>
          <w:sz w:val="32"/>
          <w:lang w:eastAsia="zh-CN"/>
        </w:rPr>
        <w:t>年</w:t>
      </w:r>
      <w:r w:rsidR="005220CE" w:rsidRPr="005220CE">
        <w:rPr>
          <w:rFonts w:ascii="Times New Roman" w:hAnsi="Times New Roman"/>
          <w:b/>
          <w:bCs/>
          <w:color w:val="000000" w:themeColor="text1"/>
          <w:w w:val="95"/>
          <w:sz w:val="32"/>
          <w:lang w:eastAsia="zh-CN"/>
        </w:rPr>
        <w:t>3</w:t>
      </w:r>
      <w:r w:rsidRPr="005220CE">
        <w:rPr>
          <w:rFonts w:ascii="Times New Roman" w:hAnsi="Times New Roman"/>
          <w:b/>
          <w:bCs/>
          <w:color w:val="000000" w:themeColor="text1"/>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53F4F14C" w:rsidR="00967702" w:rsidRDefault="00051984">
      <w:pPr>
        <w:spacing w:line="1000" w:lineRule="exact"/>
        <w:jc w:val="center"/>
        <w:rPr>
          <w:b/>
          <w:i/>
          <w:iCs/>
          <w:color w:val="C00000"/>
          <w:sz w:val="44"/>
          <w:szCs w:val="44"/>
          <w:lang w:eastAsia="zh-CN"/>
        </w:rPr>
      </w:pPr>
      <w:r>
        <w:rPr>
          <w:rFonts w:hint="eastAsia"/>
          <w:b/>
          <w:i/>
          <w:iCs/>
          <w:color w:val="C00000"/>
          <w:sz w:val="44"/>
          <w:szCs w:val="44"/>
          <w:lang w:eastAsia="zh-CN"/>
        </w:rPr>
        <w:lastRenderedPageBreak/>
        <w:t>参比</w:t>
      </w:r>
      <w:r w:rsidR="00DD56C2">
        <w:rPr>
          <w:rFonts w:hint="eastAsia"/>
          <w:b/>
          <w:i/>
          <w:iCs/>
          <w:color w:val="C00000"/>
          <w:sz w:val="44"/>
          <w:szCs w:val="44"/>
          <w:lang w:eastAsia="zh-CN"/>
        </w:rPr>
        <w:t>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20CE329B" w14:textId="77777777" w:rsidR="000D3628" w:rsidRDefault="000D3628" w:rsidP="000D3628">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14:paraId="21783A1B" w14:textId="77777777" w:rsidR="000D3628" w:rsidRDefault="000D3628" w:rsidP="000D3628">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 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纸平装（不用胶装）。所有参选文件应增加统一外层包封。</w:t>
      </w:r>
    </w:p>
    <w:p w14:paraId="1C59D076" w14:textId="77777777" w:rsidR="000D3628" w:rsidRDefault="000D3628" w:rsidP="000D3628">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3.提交参选文件时提供一个包装，封口处均需加盖骑缝章，参选文件按照技术参选文件在前，商务参选文件（报价单）在后的顺序</w:t>
      </w:r>
      <w:r>
        <w:rPr>
          <w:rFonts w:cs="Times New Roman"/>
          <w:bCs w:val="0"/>
          <w:color w:val="C00000"/>
          <w:sz w:val="24"/>
          <w:szCs w:val="24"/>
          <w:lang w:eastAsia="zh-CN"/>
        </w:rPr>
        <w:t>进行平装</w:t>
      </w:r>
      <w:r>
        <w:rPr>
          <w:rFonts w:cs="Times New Roman" w:hint="eastAsia"/>
          <w:bCs w:val="0"/>
          <w:color w:val="C00000"/>
          <w:sz w:val="24"/>
          <w:szCs w:val="24"/>
          <w:lang w:eastAsia="zh-CN"/>
        </w:rPr>
        <w:t>，参选文件需要有相应的页码。</w:t>
      </w:r>
    </w:p>
    <w:p w14:paraId="3C9F109D" w14:textId="77777777" w:rsidR="000D3628" w:rsidRDefault="000D3628" w:rsidP="000D3628">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4.凡因参选文件不按规定填写，或填写不清晰、不完整、或密封不合要求而引起的一切后果，由参选人自行负责。</w:t>
      </w:r>
    </w:p>
    <w:p w14:paraId="3D4D3765" w14:textId="77777777" w:rsidR="000D3628" w:rsidRDefault="000D3628" w:rsidP="000D3628">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14:paraId="5652E7CB" w14:textId="77777777" w:rsidR="000D3628" w:rsidRDefault="000D3628" w:rsidP="000D3628">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14:paraId="4F1CC3DE" w14:textId="77777777" w:rsidR="009A6FD0" w:rsidRPr="00A76FF1" w:rsidRDefault="001E40D6"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1E40D6" w:rsidRPr="0033277A" w:rsidRDefault="001E40D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1E40D6" w:rsidRPr="0033277A" w:rsidRDefault="001E40D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1E40D6" w:rsidRPr="0033277A" w:rsidRDefault="001E40D6"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419DCC43" w:rsidR="001E40D6" w:rsidRPr="0033277A" w:rsidRDefault="001E40D6" w:rsidP="009A6FD0">
                  <w:pPr>
                    <w:rPr>
                      <w:rFonts w:cs="Arial"/>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0DAFD990" w:rsidR="001E40D6" w:rsidRPr="0033277A" w:rsidRDefault="001E40D6" w:rsidP="009A6FD0">
                  <w:pPr>
                    <w:rPr>
                      <w:rFonts w:cs="Arial"/>
                      <w:sz w:val="24"/>
                      <w:szCs w:val="24"/>
                      <w:u w:val="single"/>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人地址、邮编：</w:t>
                  </w:r>
                  <w:r w:rsidRPr="0033277A">
                    <w:rPr>
                      <w:rFonts w:cs="Arial"/>
                      <w:sz w:val="24"/>
                      <w:szCs w:val="24"/>
                      <w:u w:val="single"/>
                      <w:lang w:eastAsia="zh-CN"/>
                    </w:rPr>
                    <w:t xml:space="preserve">                         </w:t>
                  </w:r>
                </w:p>
                <w:p w14:paraId="3E878FD3" w14:textId="77777777" w:rsidR="001E40D6" w:rsidRPr="0033277A" w:rsidRDefault="001E40D6"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079FF55A" w:rsidR="001E40D6" w:rsidRPr="0033277A" w:rsidRDefault="001E40D6" w:rsidP="009A6FD0">
                  <w:pPr>
                    <w:rPr>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36571563"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w:t>
      </w:r>
      <w:r w:rsidR="00051984">
        <w:rPr>
          <w:rFonts w:cs="Times New Roman" w:hint="eastAsia"/>
          <w:bCs w:val="0"/>
          <w:color w:val="C00000"/>
          <w:sz w:val="24"/>
          <w:szCs w:val="24"/>
          <w:lang w:eastAsia="zh-CN"/>
        </w:rPr>
        <w:t>比</w:t>
      </w:r>
      <w:r w:rsidR="00DD56C2" w:rsidRPr="003355C7">
        <w:rPr>
          <w:rFonts w:cs="Times New Roman" w:hint="eastAsia"/>
          <w:bCs w:val="0"/>
          <w:color w:val="C00000"/>
          <w:sz w:val="24"/>
          <w:szCs w:val="24"/>
          <w:lang w:eastAsia="zh-CN"/>
        </w:rPr>
        <w:t>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64C207EA" w:rsidR="00967702" w:rsidRPr="009A6FD0" w:rsidRDefault="00DD56C2">
            <w:pPr>
              <w:spacing w:line="500" w:lineRule="exact"/>
              <w:rPr>
                <w:sz w:val="24"/>
              </w:rPr>
            </w:pPr>
            <w:r w:rsidRPr="009A6FD0">
              <w:rPr>
                <w:rFonts w:hint="eastAsia"/>
                <w:sz w:val="24"/>
              </w:rPr>
              <w:t>参</w:t>
            </w:r>
            <w:r w:rsidR="00DF4A01">
              <w:rPr>
                <w:rFonts w:hint="eastAsia"/>
                <w:sz w:val="24"/>
                <w:lang w:eastAsia="zh-CN"/>
              </w:rPr>
              <w:t>比</w:t>
            </w:r>
            <w:r w:rsidRPr="009A6FD0">
              <w:rPr>
                <w:rFonts w:hint="eastAsia"/>
                <w:sz w:val="24"/>
              </w:rPr>
              <w:t>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3E6D719E" w:rsidR="009873FF" w:rsidRPr="009873FF" w:rsidRDefault="000D3628" w:rsidP="00FD1DC9">
            <w:pPr>
              <w:spacing w:line="500" w:lineRule="exact"/>
              <w:jc w:val="center"/>
              <w:rPr>
                <w:sz w:val="24"/>
                <w:lang w:eastAsia="zh-CN"/>
              </w:rPr>
            </w:pPr>
            <w:r>
              <w:rPr>
                <w:sz w:val="24"/>
                <w:lang w:eastAsia="zh-CN"/>
              </w:rPr>
              <w:t>8</w:t>
            </w:r>
          </w:p>
        </w:tc>
        <w:tc>
          <w:tcPr>
            <w:tcW w:w="6023" w:type="dxa"/>
          </w:tcPr>
          <w:p w14:paraId="095C76F9" w14:textId="2D576011" w:rsidR="00967702" w:rsidRPr="009A6FD0" w:rsidRDefault="00DD56C2">
            <w:pPr>
              <w:spacing w:line="500" w:lineRule="exact"/>
              <w:rPr>
                <w:sz w:val="24"/>
              </w:rPr>
            </w:pPr>
            <w:r w:rsidRPr="009A6FD0">
              <w:rPr>
                <w:rFonts w:hint="eastAsia"/>
                <w:sz w:val="24"/>
              </w:rPr>
              <w:t>参</w:t>
            </w:r>
            <w:r w:rsidR="00051984">
              <w:rPr>
                <w:rFonts w:hint="eastAsia"/>
                <w:sz w:val="24"/>
                <w:lang w:eastAsia="zh-CN"/>
              </w:rPr>
              <w:t>比</w:t>
            </w:r>
            <w:r w:rsidRPr="009A6FD0">
              <w:rPr>
                <w:rFonts w:hint="eastAsia"/>
                <w:sz w:val="24"/>
              </w:rPr>
              <w:t>报价单</w:t>
            </w:r>
          </w:p>
        </w:tc>
        <w:tc>
          <w:tcPr>
            <w:tcW w:w="1843" w:type="dxa"/>
          </w:tcPr>
          <w:p w14:paraId="3B4CE561" w14:textId="07AC86AE"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00B7713F" w14:textId="77777777" w:rsidR="000D3628" w:rsidRDefault="000D3628">
      <w:pPr>
        <w:pStyle w:val="10"/>
      </w:pPr>
    </w:p>
    <w:p w14:paraId="18801B90" w14:textId="77777777" w:rsidR="000D3628" w:rsidRDefault="000D3628">
      <w:pPr>
        <w:pStyle w:val="10"/>
      </w:pPr>
    </w:p>
    <w:p w14:paraId="05AE1419" w14:textId="77777777" w:rsidR="000D3628" w:rsidRDefault="000D3628">
      <w:pPr>
        <w:pStyle w:val="10"/>
      </w:pPr>
    </w:p>
    <w:p w14:paraId="0245A537" w14:textId="77777777" w:rsidR="000D3628" w:rsidRDefault="000D3628">
      <w:pPr>
        <w:pStyle w:val="10"/>
      </w:pPr>
    </w:p>
    <w:p w14:paraId="44DFEB8F" w14:textId="77777777" w:rsidR="000D3628" w:rsidRDefault="000D3628">
      <w:pPr>
        <w:pStyle w:val="10"/>
        <w:rPr>
          <w:rFonts w:hint="eastAsia"/>
        </w:rPr>
      </w:pPr>
    </w:p>
    <w:p w14:paraId="3710216D" w14:textId="77777777" w:rsidR="0071080A" w:rsidRDefault="0071080A">
      <w:pPr>
        <w:pStyle w:val="10"/>
      </w:pPr>
    </w:p>
    <w:p w14:paraId="5D5CB477" w14:textId="77777777" w:rsidR="000D3628" w:rsidRDefault="000D3628">
      <w:pPr>
        <w:spacing w:line="500" w:lineRule="exact"/>
        <w:jc w:val="center"/>
        <w:rPr>
          <w:b/>
          <w:bCs/>
          <w:sz w:val="36"/>
          <w:szCs w:val="36"/>
        </w:rPr>
      </w:pPr>
    </w:p>
    <w:p w14:paraId="0A379334" w14:textId="0E36469F" w:rsidR="00967702" w:rsidRDefault="00DD56C2">
      <w:pPr>
        <w:spacing w:line="500" w:lineRule="exact"/>
        <w:jc w:val="center"/>
        <w:rPr>
          <w:b/>
          <w:bCs/>
          <w:sz w:val="36"/>
          <w:szCs w:val="36"/>
        </w:rPr>
      </w:pPr>
      <w:r>
        <w:rPr>
          <w:rFonts w:hint="eastAsia"/>
          <w:b/>
          <w:bCs/>
          <w:sz w:val="36"/>
          <w:szCs w:val="36"/>
        </w:rPr>
        <w:lastRenderedPageBreak/>
        <w:t>参</w:t>
      </w:r>
      <w:r w:rsidR="00051984">
        <w:rPr>
          <w:rFonts w:hint="eastAsia"/>
          <w:b/>
          <w:bCs/>
          <w:sz w:val="36"/>
          <w:szCs w:val="36"/>
          <w:lang w:eastAsia="zh-CN"/>
        </w:rPr>
        <w:t>比</w:t>
      </w:r>
      <w:r>
        <w:rPr>
          <w:rFonts w:hint="eastAsia"/>
          <w:b/>
          <w:bCs/>
          <w:sz w:val="36"/>
          <w:szCs w:val="36"/>
        </w:rPr>
        <w:t>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5A47F8F5" w:rsidR="00967702" w:rsidRDefault="00DD56C2">
      <w:pPr>
        <w:spacing w:line="500" w:lineRule="exact"/>
        <w:ind w:firstLineChars="200" w:firstLine="480"/>
        <w:rPr>
          <w:sz w:val="24"/>
          <w:lang w:eastAsia="zh-CN"/>
        </w:rPr>
      </w:pPr>
      <w:r>
        <w:rPr>
          <w:rFonts w:hint="eastAsia"/>
          <w:sz w:val="24"/>
          <w:lang w:eastAsia="zh-CN"/>
        </w:rPr>
        <w:t xml:space="preserve"> 根据贵方的</w:t>
      </w:r>
      <w:r w:rsidR="00051984">
        <w:rPr>
          <w:rFonts w:hint="eastAsia"/>
          <w:sz w:val="24"/>
          <w:lang w:eastAsia="zh-CN"/>
        </w:rPr>
        <w:t>采购</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65280CA1" w:rsidR="00967702" w:rsidRDefault="00DD56C2">
      <w:pPr>
        <w:spacing w:line="500" w:lineRule="exact"/>
        <w:ind w:firstLineChars="200" w:firstLine="480"/>
        <w:rPr>
          <w:sz w:val="24"/>
          <w:lang w:eastAsia="zh-CN"/>
        </w:rPr>
      </w:pPr>
      <w:r>
        <w:rPr>
          <w:rFonts w:hint="eastAsia"/>
          <w:sz w:val="24"/>
          <w:lang w:eastAsia="zh-CN"/>
        </w:rPr>
        <w:t>（1）参</w:t>
      </w:r>
      <w:r w:rsidR="00051984">
        <w:rPr>
          <w:rFonts w:hint="eastAsia"/>
          <w:sz w:val="24"/>
          <w:lang w:eastAsia="zh-CN"/>
        </w:rPr>
        <w:t>比</w:t>
      </w:r>
      <w:r>
        <w:rPr>
          <w:rFonts w:hint="eastAsia"/>
          <w:sz w:val="24"/>
          <w:lang w:eastAsia="zh-CN"/>
        </w:rPr>
        <w:t>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686729DD" w:rsidR="00967702" w:rsidRDefault="00DD56C2">
      <w:pPr>
        <w:spacing w:line="500" w:lineRule="exact"/>
        <w:ind w:firstLineChars="200" w:firstLine="480"/>
        <w:rPr>
          <w:sz w:val="24"/>
          <w:lang w:eastAsia="zh-CN"/>
        </w:rPr>
      </w:pPr>
      <w:r>
        <w:rPr>
          <w:rFonts w:hint="eastAsia"/>
          <w:sz w:val="24"/>
          <w:lang w:eastAsia="zh-CN"/>
        </w:rPr>
        <w:t>（3）参</w:t>
      </w:r>
      <w:r w:rsidR="00051984">
        <w:rPr>
          <w:rFonts w:hint="eastAsia"/>
          <w:sz w:val="24"/>
          <w:lang w:eastAsia="zh-CN"/>
        </w:rPr>
        <w:t>比</w:t>
      </w:r>
      <w:r>
        <w:rPr>
          <w:rFonts w:hint="eastAsia"/>
          <w:sz w:val="24"/>
          <w:lang w:eastAsia="zh-CN"/>
        </w:rPr>
        <w:t>报价单</w:t>
      </w:r>
    </w:p>
    <w:p w14:paraId="529BAEF0" w14:textId="098227A6" w:rsidR="00967702" w:rsidRDefault="00DD56C2">
      <w:pPr>
        <w:spacing w:line="500" w:lineRule="exact"/>
        <w:ind w:firstLineChars="200" w:firstLine="480"/>
        <w:rPr>
          <w:sz w:val="24"/>
          <w:lang w:eastAsia="zh-CN"/>
        </w:rPr>
      </w:pPr>
      <w:r>
        <w:rPr>
          <w:rFonts w:hint="eastAsia"/>
          <w:sz w:val="24"/>
          <w:lang w:eastAsia="zh-CN"/>
        </w:rPr>
        <w:t xml:space="preserve"> 据此参</w:t>
      </w:r>
      <w:r w:rsidR="00051984">
        <w:rPr>
          <w:rFonts w:hint="eastAsia"/>
          <w:sz w:val="24"/>
          <w:lang w:eastAsia="zh-CN"/>
        </w:rPr>
        <w:t>比</w:t>
      </w:r>
      <w:r>
        <w:rPr>
          <w:rFonts w:hint="eastAsia"/>
          <w:sz w:val="24"/>
          <w:lang w:eastAsia="zh-CN"/>
        </w:rPr>
        <w:t>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65F11C74"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051984">
        <w:rPr>
          <w:rFonts w:hint="eastAsia"/>
          <w:sz w:val="24"/>
          <w:lang w:eastAsia="zh-CN"/>
        </w:rPr>
        <w:t>中标</w:t>
      </w:r>
      <w:r>
        <w:rPr>
          <w:rFonts w:hint="eastAsia"/>
          <w:sz w:val="24"/>
          <w:lang w:eastAsia="zh-CN"/>
        </w:rPr>
        <w:t>，将严格按照合同约定履行各项义务。</w:t>
      </w:r>
    </w:p>
    <w:p w14:paraId="56602E6E" w14:textId="68FD79D7" w:rsidR="00967702" w:rsidRDefault="00DD56C2">
      <w:pPr>
        <w:spacing w:line="500" w:lineRule="exact"/>
        <w:rPr>
          <w:sz w:val="24"/>
          <w:lang w:eastAsia="zh-CN"/>
        </w:rPr>
      </w:pPr>
      <w:r>
        <w:rPr>
          <w:rFonts w:hint="eastAsia"/>
          <w:sz w:val="24"/>
          <w:lang w:eastAsia="zh-CN"/>
        </w:rPr>
        <w:t xml:space="preserve">     3、我公司报价有效期为</w:t>
      </w:r>
      <w:r w:rsidR="00051984">
        <w:rPr>
          <w:rFonts w:hint="eastAsia"/>
          <w:sz w:val="24"/>
          <w:lang w:eastAsia="zh-CN"/>
        </w:rPr>
        <w:t>采购</w:t>
      </w:r>
      <w:r>
        <w:rPr>
          <w:rFonts w:hint="eastAsia"/>
          <w:sz w:val="24"/>
          <w:lang w:eastAsia="zh-CN"/>
        </w:rPr>
        <w:t>文件收取时间截止期后30个工作日，如中</w:t>
      </w:r>
      <w:r w:rsidR="00051984">
        <w:rPr>
          <w:rFonts w:hint="eastAsia"/>
          <w:sz w:val="24"/>
          <w:lang w:eastAsia="zh-CN"/>
        </w:rPr>
        <w:t>标</w:t>
      </w:r>
      <w:r>
        <w:rPr>
          <w:rFonts w:hint="eastAsia"/>
          <w:sz w:val="24"/>
          <w:lang w:eastAsia="zh-CN"/>
        </w:rPr>
        <w:t>，有效期将延长至合同执行完毕。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092F0160"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sidR="00051984">
        <w:rPr>
          <w:rFonts w:ascii="Times New Roman" w:hAnsi="Times New Roman" w:hint="eastAsia"/>
          <w:kern w:val="2"/>
          <w:sz w:val="24"/>
          <w:szCs w:val="24"/>
        </w:rPr>
        <w:t>比</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3ADB4E9A"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0D3628" w:rsidRPr="000D3628">
        <w:rPr>
          <w:rFonts w:hint="eastAsia"/>
          <w:sz w:val="24"/>
          <w:lang w:eastAsia="zh-CN"/>
        </w:rPr>
        <w:t>福建福海创石油化工有限公司原料适应性技改项目总降站电缆出线线路电缆桥架改造工程</w:t>
      </w:r>
      <w:r>
        <w:rPr>
          <w:rFonts w:hint="eastAsia"/>
          <w:sz w:val="24"/>
          <w:lang w:eastAsia="zh-CN"/>
        </w:rPr>
        <w:t>公开</w:t>
      </w:r>
      <w:r w:rsidR="00150395">
        <w:rPr>
          <w:rFonts w:hint="eastAsia"/>
          <w:sz w:val="24"/>
          <w:lang w:eastAsia="zh-CN"/>
        </w:rPr>
        <w:t>询比活动</w:t>
      </w:r>
      <w:r>
        <w:rPr>
          <w:rFonts w:hint="eastAsia"/>
          <w:sz w:val="24"/>
          <w:lang w:eastAsia="zh-CN"/>
        </w:rPr>
        <w:t>，以本公司名义参与报价、合同执行并处理与之有关的其他事务，相关责任及后果由本公司承担。</w:t>
      </w:r>
    </w:p>
    <w:p w14:paraId="4DB8D9A5" w14:textId="40C27480"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0D3628">
        <w:rPr>
          <w:rFonts w:cs="Times New Roman"/>
          <w:color w:val="00B050"/>
          <w:sz w:val="28"/>
          <w:szCs w:val="28"/>
          <w:u w:val="single"/>
          <w:lang w:eastAsia="zh-CN"/>
        </w:rPr>
        <w:t>5</w:t>
      </w:r>
      <w:r>
        <w:rPr>
          <w:rFonts w:cs="Times New Roman" w:hint="eastAsia"/>
          <w:color w:val="00B050"/>
          <w:sz w:val="28"/>
          <w:szCs w:val="28"/>
          <w:u w:val="single"/>
          <w:lang w:eastAsia="zh-CN"/>
        </w:rPr>
        <w:t>年</w:t>
      </w:r>
      <w:r w:rsidR="000D3628">
        <w:rPr>
          <w:rFonts w:cs="Times New Roman"/>
          <w:color w:val="00B050"/>
          <w:sz w:val="28"/>
          <w:szCs w:val="28"/>
          <w:u w:val="single"/>
          <w:lang w:eastAsia="zh-CN"/>
        </w:rPr>
        <w:t>3</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7EFC1B40" w14:textId="77777777" w:rsidR="000D3628" w:rsidRDefault="000D3628">
      <w:pPr>
        <w:pStyle w:val="10"/>
        <w:rPr>
          <w:rFonts w:hint="eastAsia"/>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6307EF48"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0D3628" w:rsidRPr="000D3628">
        <w:rPr>
          <w:rFonts w:ascii="Times New Roman" w:hAnsi="ˎ̥" w:hint="eastAsia"/>
          <w:color w:val="000000" w:themeColor="text1"/>
          <w:sz w:val="28"/>
          <w:szCs w:val="28"/>
          <w:u w:val="single"/>
          <w:lang w:eastAsia="zh-CN"/>
        </w:rPr>
        <w:t>原料适应性技改项目总降站电缆出线线路电缆桥架改造工程</w:t>
      </w:r>
      <w:r w:rsidR="00150395">
        <w:rPr>
          <w:rFonts w:ascii="Times New Roman" w:hAnsi="ˎ̥" w:hint="eastAsia"/>
          <w:sz w:val="28"/>
          <w:szCs w:val="28"/>
          <w:lang w:eastAsia="zh-CN"/>
        </w:rPr>
        <w:t>采购</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00150395">
        <w:rPr>
          <w:rFonts w:ascii="Times New Roman" w:hAnsi="ˎ̥" w:hint="eastAsia"/>
          <w:sz w:val="28"/>
          <w:szCs w:val="28"/>
          <w:lang w:eastAsia="zh-CN"/>
        </w:rPr>
        <w:t>，严格按照采购</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67A52CE3"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0D3628">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p w14:paraId="70A14B6D" w14:textId="77777777" w:rsidR="003355C7" w:rsidRDefault="003355C7" w:rsidP="003355C7">
            <w:pPr>
              <w:pStyle w:val="10"/>
            </w:pPr>
          </w:p>
          <w:p w14:paraId="0D88C953" w14:textId="77777777" w:rsidR="000D3628" w:rsidRDefault="000D3628" w:rsidP="003355C7">
            <w:pPr>
              <w:pStyle w:val="10"/>
            </w:pPr>
          </w:p>
          <w:p w14:paraId="53A01B71" w14:textId="77777777" w:rsidR="000D3628" w:rsidRPr="003355C7" w:rsidRDefault="000D3628" w:rsidP="003355C7">
            <w:pPr>
              <w:pStyle w:val="10"/>
              <w:rPr>
                <w:rFonts w:hint="eastAsia"/>
              </w:rPr>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381C92C1" w:rsidR="00967702" w:rsidRDefault="00DD56C2">
      <w:pPr>
        <w:spacing w:line="460" w:lineRule="exact"/>
        <w:ind w:firstLineChars="200" w:firstLine="560"/>
        <w:rPr>
          <w:sz w:val="28"/>
          <w:u w:val="single"/>
          <w:lang w:eastAsia="zh-CN"/>
        </w:rPr>
      </w:pPr>
      <w:r>
        <w:rPr>
          <w:rFonts w:hint="eastAsia"/>
          <w:sz w:val="28"/>
          <w:lang w:eastAsia="zh-CN"/>
        </w:rPr>
        <w:t>参</w:t>
      </w:r>
      <w:r w:rsidR="00150395">
        <w:rPr>
          <w:rFonts w:hint="eastAsia"/>
          <w:sz w:val="28"/>
          <w:lang w:eastAsia="zh-CN"/>
        </w:rPr>
        <w:t>比</w:t>
      </w:r>
      <w:r>
        <w:rPr>
          <w:rFonts w:hint="eastAsia"/>
          <w:sz w:val="28"/>
          <w:lang w:eastAsia="zh-CN"/>
        </w:rPr>
        <w:t>人：</w:t>
      </w:r>
      <w:r>
        <w:rPr>
          <w:rFonts w:hint="eastAsia"/>
          <w:sz w:val="28"/>
          <w:u w:val="single"/>
          <w:lang w:eastAsia="zh-CN"/>
        </w:rPr>
        <w:t xml:space="preserve">      </w:t>
      </w:r>
      <w:r>
        <w:rPr>
          <w:rFonts w:hint="eastAsia"/>
          <w:color w:val="00B050"/>
          <w:sz w:val="28"/>
          <w:lang w:eastAsia="zh-CN"/>
        </w:rPr>
        <w:t>（加盖参</w:t>
      </w:r>
      <w:r w:rsidR="00DF4A01">
        <w:rPr>
          <w:rFonts w:hint="eastAsia"/>
          <w:color w:val="00B050"/>
          <w:sz w:val="28"/>
          <w:lang w:eastAsia="zh-CN"/>
        </w:rPr>
        <w:t>比</w:t>
      </w:r>
      <w:r>
        <w:rPr>
          <w:rFonts w:hint="eastAsia"/>
          <w:color w:val="00B050"/>
          <w:sz w:val="28"/>
          <w:lang w:eastAsia="zh-CN"/>
        </w:rPr>
        <w:t>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B551E" w14:textId="77777777" w:rsidR="00BB7C09" w:rsidRDefault="00BB7C09">
      <w:r>
        <w:separator/>
      </w:r>
    </w:p>
  </w:endnote>
  <w:endnote w:type="continuationSeparator" w:id="0">
    <w:p w14:paraId="7DD0400E" w14:textId="77777777" w:rsidR="00BB7C09" w:rsidRDefault="00BB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1" w:usb1="080E0000" w:usb2="0000001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Content>
      <w:sdt>
        <w:sdtPr>
          <w:id w:val="1728636285"/>
          <w:docPartObj>
            <w:docPartGallery w:val="Page Numbers (Top of Page)"/>
            <w:docPartUnique/>
          </w:docPartObj>
        </w:sdtPr>
        <w:sdtContent>
          <w:p w14:paraId="2AAACBA1" w14:textId="77777777" w:rsidR="001E40D6" w:rsidRDefault="001E40D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957F1">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957F1">
              <w:rPr>
                <w:b/>
                <w:bCs/>
                <w:noProof/>
              </w:rPr>
              <w:t>37</w:t>
            </w:r>
            <w:r>
              <w:rPr>
                <w:b/>
                <w:bCs/>
                <w:sz w:val="24"/>
                <w:szCs w:val="24"/>
              </w:rPr>
              <w:fldChar w:fldCharType="end"/>
            </w:r>
          </w:p>
        </w:sdtContent>
      </w:sdt>
    </w:sdtContent>
  </w:sdt>
  <w:p w14:paraId="7552A791" w14:textId="77777777" w:rsidR="001E40D6" w:rsidRDefault="001E40D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Content>
      <w:sdt>
        <w:sdtPr>
          <w:id w:val="2119642350"/>
          <w:docPartObj>
            <w:docPartGallery w:val="Page Numbers (Top of Page)"/>
            <w:docPartUnique/>
          </w:docPartObj>
        </w:sdtPr>
        <w:sdtContent>
          <w:p w14:paraId="59170BD0" w14:textId="77777777" w:rsidR="001E40D6" w:rsidRDefault="001E40D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957F1">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957F1">
              <w:rPr>
                <w:b/>
                <w:bCs/>
                <w:noProof/>
              </w:rPr>
              <w:t>37</w:t>
            </w:r>
            <w:r>
              <w:rPr>
                <w:b/>
                <w:bCs/>
                <w:sz w:val="24"/>
                <w:szCs w:val="24"/>
              </w:rPr>
              <w:fldChar w:fldCharType="end"/>
            </w:r>
          </w:p>
        </w:sdtContent>
      </w:sdt>
    </w:sdtContent>
  </w:sdt>
  <w:p w14:paraId="642D1A21" w14:textId="77777777" w:rsidR="001E40D6" w:rsidRDefault="001E40D6">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1E40D6" w:rsidRDefault="001E40D6">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1E40D6" w:rsidRDefault="001E40D6">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1E40D6" w:rsidRDefault="001E40D6">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36ADB" w14:textId="77777777" w:rsidR="00BB7C09" w:rsidRDefault="00BB7C09">
      <w:r>
        <w:separator/>
      </w:r>
    </w:p>
  </w:footnote>
  <w:footnote w:type="continuationSeparator" w:id="0">
    <w:p w14:paraId="7D2B4405" w14:textId="77777777" w:rsidR="00BB7C09" w:rsidRDefault="00BB7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3410A6C"/>
    <w:multiLevelType w:val="multilevel"/>
    <w:tmpl w:val="03410A6C"/>
    <w:lvl w:ilvl="0">
      <w:start w:val="1"/>
      <w:numFmt w:val="decimal"/>
      <w:lvlText w:val="%1、"/>
      <w:lvlJc w:val="left"/>
      <w:pPr>
        <w:ind w:left="786"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0" w15:restartNumberingAfterBreak="0">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4645072F"/>
    <w:multiLevelType w:val="multilevel"/>
    <w:tmpl w:val="4645072F"/>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3"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4" w15:restartNumberingAfterBreak="0">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7"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8"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9"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6"/>
  </w:num>
  <w:num w:numId="3">
    <w:abstractNumId w:val="13"/>
  </w:num>
  <w:num w:numId="4">
    <w:abstractNumId w:val="6"/>
  </w:num>
  <w:num w:numId="5">
    <w:abstractNumId w:val="7"/>
  </w:num>
  <w:num w:numId="6">
    <w:abstractNumId w:val="8"/>
  </w:num>
  <w:num w:numId="7">
    <w:abstractNumId w:val="20"/>
  </w:num>
  <w:num w:numId="8">
    <w:abstractNumId w:val="19"/>
  </w:num>
  <w:num w:numId="9">
    <w:abstractNumId w:val="2"/>
  </w:num>
  <w:num w:numId="10">
    <w:abstractNumId w:val="9"/>
  </w:num>
  <w:num w:numId="11">
    <w:abstractNumId w:val="5"/>
  </w:num>
  <w:num w:numId="12">
    <w:abstractNumId w:val="15"/>
  </w:num>
  <w:num w:numId="13">
    <w:abstractNumId w:val="18"/>
  </w:num>
  <w:num w:numId="14">
    <w:abstractNumId w:val="1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
  </w:num>
  <w:num w:numId="19">
    <w:abstractNumId w:val="1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2793"/>
    <w:rsid w:val="00025717"/>
    <w:rsid w:val="000277D1"/>
    <w:rsid w:val="00030933"/>
    <w:rsid w:val="00031DD4"/>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3628"/>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395"/>
    <w:rsid w:val="001507FD"/>
    <w:rsid w:val="00150CB0"/>
    <w:rsid w:val="00154D53"/>
    <w:rsid w:val="00154EB4"/>
    <w:rsid w:val="00164170"/>
    <w:rsid w:val="001660AB"/>
    <w:rsid w:val="0017005C"/>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40D6"/>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649E6"/>
    <w:rsid w:val="00270CE4"/>
    <w:rsid w:val="0027326A"/>
    <w:rsid w:val="00273DCB"/>
    <w:rsid w:val="00283F91"/>
    <w:rsid w:val="002855A5"/>
    <w:rsid w:val="002859D4"/>
    <w:rsid w:val="00285F4F"/>
    <w:rsid w:val="00287A75"/>
    <w:rsid w:val="00290ADB"/>
    <w:rsid w:val="00290B7A"/>
    <w:rsid w:val="002957F1"/>
    <w:rsid w:val="002971E6"/>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C16AE"/>
    <w:rsid w:val="004C4B54"/>
    <w:rsid w:val="004D6A19"/>
    <w:rsid w:val="004F0F94"/>
    <w:rsid w:val="00500D74"/>
    <w:rsid w:val="00505560"/>
    <w:rsid w:val="00513D5D"/>
    <w:rsid w:val="00514AFE"/>
    <w:rsid w:val="005220CE"/>
    <w:rsid w:val="00533119"/>
    <w:rsid w:val="005339E0"/>
    <w:rsid w:val="005345C8"/>
    <w:rsid w:val="00535000"/>
    <w:rsid w:val="005369F4"/>
    <w:rsid w:val="00547AD0"/>
    <w:rsid w:val="00547FCD"/>
    <w:rsid w:val="00550E93"/>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4DE"/>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6713"/>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45FA"/>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640EF"/>
    <w:rsid w:val="00786BE0"/>
    <w:rsid w:val="00794F72"/>
    <w:rsid w:val="00795740"/>
    <w:rsid w:val="007B7828"/>
    <w:rsid w:val="007C2B12"/>
    <w:rsid w:val="007C2FE0"/>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062"/>
    <w:rsid w:val="009B2DE5"/>
    <w:rsid w:val="009B34B8"/>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78E0"/>
    <w:rsid w:val="00A87B9C"/>
    <w:rsid w:val="00A9577B"/>
    <w:rsid w:val="00A9762D"/>
    <w:rsid w:val="00A97BAC"/>
    <w:rsid w:val="00AA4F76"/>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B7C09"/>
    <w:rsid w:val="00BC11B8"/>
    <w:rsid w:val="00BC1268"/>
    <w:rsid w:val="00BC5328"/>
    <w:rsid w:val="00BD5816"/>
    <w:rsid w:val="00BD607C"/>
    <w:rsid w:val="00BD77D8"/>
    <w:rsid w:val="00BF0B81"/>
    <w:rsid w:val="00BF0BA0"/>
    <w:rsid w:val="00BF1A08"/>
    <w:rsid w:val="00BF524A"/>
    <w:rsid w:val="00C04D6E"/>
    <w:rsid w:val="00C05D72"/>
    <w:rsid w:val="00C0641E"/>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345D"/>
    <w:rsid w:val="00C864FC"/>
    <w:rsid w:val="00C8727A"/>
    <w:rsid w:val="00C913CE"/>
    <w:rsid w:val="00C93BEF"/>
    <w:rsid w:val="00CA196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D3B90"/>
    <w:rsid w:val="00DD56C2"/>
    <w:rsid w:val="00DD73F9"/>
    <w:rsid w:val="00DE0812"/>
    <w:rsid w:val="00DE63EC"/>
    <w:rsid w:val="00DF35F4"/>
    <w:rsid w:val="00DF41E5"/>
    <w:rsid w:val="00DF463A"/>
    <w:rsid w:val="00DF4A01"/>
    <w:rsid w:val="00E00780"/>
    <w:rsid w:val="00E068F1"/>
    <w:rsid w:val="00E12E5B"/>
    <w:rsid w:val="00E13875"/>
    <w:rsid w:val="00E13E39"/>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4D8D"/>
    <w:rsid w:val="00E975FE"/>
    <w:rsid w:val="00E97CE7"/>
    <w:rsid w:val="00EA0E00"/>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0969"/>
    <w:rsid w:val="00F2255E"/>
    <w:rsid w:val="00F2580C"/>
    <w:rsid w:val="00F264D9"/>
    <w:rsid w:val="00F33B6B"/>
    <w:rsid w:val="00F37425"/>
    <w:rsid w:val="00F418B2"/>
    <w:rsid w:val="00F41B3B"/>
    <w:rsid w:val="00F43F82"/>
    <w:rsid w:val="00F51F3C"/>
    <w:rsid w:val="00F53D9C"/>
    <w:rsid w:val="00F54C99"/>
    <w:rsid w:val="00F5592F"/>
    <w:rsid w:val="00F6409E"/>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65379794">
      <w:bodyDiv w:val="1"/>
      <w:marLeft w:val="0"/>
      <w:marRight w:val="0"/>
      <w:marTop w:val="0"/>
      <w:marBottom w:val="0"/>
      <w:divBdr>
        <w:top w:val="none" w:sz="0" w:space="0" w:color="auto"/>
        <w:left w:val="none" w:sz="0" w:space="0" w:color="auto"/>
        <w:bottom w:val="none" w:sz="0" w:space="0" w:color="auto"/>
        <w:right w:val="none" w:sz="0" w:space="0" w:color="auto"/>
      </w:divBdr>
      <w:divsChild>
        <w:div w:id="1612081763">
          <w:marLeft w:val="0"/>
          <w:marRight w:val="0"/>
          <w:marTop w:val="0"/>
          <w:marBottom w:val="0"/>
          <w:divBdr>
            <w:top w:val="single" w:sz="2" w:space="6" w:color="FFFFFF"/>
            <w:left w:val="none" w:sz="0" w:space="0" w:color="auto"/>
            <w:bottom w:val="none" w:sz="0" w:space="0" w:color="auto"/>
            <w:right w:val="none" w:sz="0" w:space="0" w:color="auto"/>
          </w:divBdr>
        </w:div>
      </w:divsChild>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27604;&#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4087C-C08B-4E84-B6AC-30C3B7C4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5812</TotalTime>
  <Pages>37</Pages>
  <Words>2653</Words>
  <Characters>15128</Characters>
  <Application>Microsoft Office Word</Application>
  <DocSecurity>0</DocSecurity>
  <Lines>126</Lines>
  <Paragraphs>35</Paragraphs>
  <ScaleCrop>false</ScaleCrop>
  <Company>福化环保</Company>
  <LinksUpToDate>false</LinksUpToDate>
  <CharactersWithSpaces>17746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427</cp:revision>
  <dcterms:created xsi:type="dcterms:W3CDTF">2019-03-28T11:18:00Z</dcterms:created>
  <dcterms:modified xsi:type="dcterms:W3CDTF">2025-03-17T02:13:00Z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