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6CC5591E" w14:textId="77777777" w:rsidR="00F11A01" w:rsidRDefault="00F11A01" w:rsidP="00C76112">
      <w:pPr>
        <w:pStyle w:val="a6"/>
        <w:jc w:val="center"/>
        <w:rPr>
          <w:rFonts w:ascii="微软雅黑" w:eastAsia="微软雅黑"/>
          <w:b/>
          <w:sz w:val="52"/>
          <w:szCs w:val="22"/>
          <w:u w:val="single"/>
          <w:lang w:eastAsia="zh-CN"/>
        </w:rPr>
      </w:pPr>
      <w:r w:rsidRPr="00F11A01">
        <w:rPr>
          <w:rFonts w:ascii="微软雅黑" w:eastAsia="微软雅黑" w:hint="eastAsia"/>
          <w:b/>
          <w:sz w:val="52"/>
          <w:szCs w:val="22"/>
          <w:u w:val="single"/>
          <w:lang w:eastAsia="zh-CN"/>
        </w:rPr>
        <w:t>福建福海创石油化工有限公司</w:t>
      </w:r>
    </w:p>
    <w:p w14:paraId="5E2B52B7" w14:textId="69F8D7B2" w:rsidR="00F11A01" w:rsidRDefault="00F11A01" w:rsidP="00C76112">
      <w:pPr>
        <w:pStyle w:val="a6"/>
        <w:jc w:val="center"/>
        <w:rPr>
          <w:rFonts w:ascii="微软雅黑" w:eastAsia="微软雅黑"/>
          <w:b/>
          <w:sz w:val="52"/>
          <w:szCs w:val="22"/>
          <w:u w:val="single"/>
          <w:lang w:eastAsia="zh-CN"/>
        </w:rPr>
      </w:pPr>
      <w:r w:rsidRPr="00F11A01">
        <w:rPr>
          <w:rFonts w:ascii="微软雅黑" w:eastAsia="微软雅黑" w:hint="eastAsia"/>
          <w:b/>
          <w:sz w:val="52"/>
          <w:szCs w:val="22"/>
          <w:u w:val="single"/>
          <w:lang w:eastAsia="zh-CN"/>
        </w:rPr>
        <w:t>全厂优化增效可研编制项目</w:t>
      </w:r>
    </w:p>
    <w:p w14:paraId="1F595A08" w14:textId="3F11247A" w:rsidR="00967702" w:rsidRPr="00F11A01" w:rsidRDefault="00DD56C2" w:rsidP="00C76112">
      <w:pPr>
        <w:pStyle w:val="a6"/>
        <w:jc w:val="center"/>
        <w:rPr>
          <w:rFonts w:ascii="微软雅黑" w:eastAsia="微软雅黑"/>
          <w:b/>
          <w:sz w:val="52"/>
          <w:szCs w:val="22"/>
          <w:u w:val="single"/>
          <w:lang w:eastAsia="zh-CN"/>
        </w:rPr>
      </w:pPr>
      <w:r w:rsidRPr="00F11A01">
        <w:rPr>
          <w:rFonts w:ascii="微软雅黑" w:eastAsia="微软雅黑" w:hint="eastAsia"/>
          <w:b/>
          <w:sz w:val="52"/>
          <w:szCs w:val="22"/>
          <w:u w:val="single"/>
          <w:lang w:eastAsia="zh-CN"/>
        </w:rPr>
        <w:t>比选文件</w:t>
      </w:r>
    </w:p>
    <w:p w14:paraId="41DFB9F3" w14:textId="5515EDE7" w:rsidR="00322549" w:rsidRPr="00F11A01" w:rsidRDefault="00322549" w:rsidP="00322549">
      <w:pPr>
        <w:pStyle w:val="10"/>
        <w:jc w:val="center"/>
        <w:rPr>
          <w:color w:val="000000" w:themeColor="text1"/>
          <w:sz w:val="28"/>
          <w:szCs w:val="28"/>
        </w:rPr>
      </w:pPr>
      <w:r w:rsidRPr="00F11A01">
        <w:rPr>
          <w:rFonts w:hint="eastAsia"/>
          <w:color w:val="000000" w:themeColor="text1"/>
          <w:sz w:val="28"/>
          <w:szCs w:val="28"/>
        </w:rPr>
        <w:t>（文件编号：</w:t>
      </w:r>
      <w:r w:rsidR="00F11A01" w:rsidRPr="00F11A01">
        <w:rPr>
          <w:color w:val="000000" w:themeColor="text1"/>
          <w:sz w:val="28"/>
          <w:szCs w:val="28"/>
          <w:u w:val="single"/>
        </w:rPr>
        <w:t>FAP1-T-YQZB-202305-001</w:t>
      </w:r>
      <w:r w:rsidR="00C76112" w:rsidRPr="00F11A01">
        <w:rPr>
          <w:color w:val="000000" w:themeColor="text1"/>
          <w:sz w:val="28"/>
          <w:szCs w:val="28"/>
          <w:u w:val="single"/>
        </w:rPr>
        <w:t xml:space="preserve"> </w:t>
      </w:r>
      <w:r w:rsidRPr="00F11A01">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63C123BB" w14:textId="77777777" w:rsidR="00F11A01" w:rsidRDefault="00F11A01">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20141D" w:rsidRDefault="00606A94"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sidR="0020141D" w:rsidRPr="0020141D">
        <w:rPr>
          <w:rFonts w:ascii="微软雅黑" w:eastAsia="微软雅黑" w:hAnsi="微软雅黑" w:hint="eastAsia"/>
          <w:b/>
          <w:sz w:val="28"/>
          <w:szCs w:val="28"/>
        </w:rPr>
        <w:t>编制</w:t>
      </w:r>
    </w:p>
    <w:p w14:paraId="0321C197" w14:textId="19D2C601" w:rsidR="00967702" w:rsidRPr="00F11A01" w:rsidRDefault="002318C1" w:rsidP="002318C1">
      <w:pPr>
        <w:spacing w:line="271" w:lineRule="auto"/>
        <w:ind w:right="1889"/>
        <w:rPr>
          <w:rFonts w:ascii="微软雅黑" w:eastAsia="微软雅黑"/>
          <w:b/>
          <w:color w:val="000000" w:themeColor="text1"/>
          <w:sz w:val="32"/>
          <w:lang w:eastAsia="zh-CN"/>
        </w:rPr>
      </w:pPr>
      <w:r w:rsidRPr="00F11A01">
        <w:rPr>
          <w:rFonts w:ascii="微软雅黑" w:eastAsia="微软雅黑" w:hint="eastAsia"/>
          <w:b/>
          <w:color w:val="000000" w:themeColor="text1"/>
          <w:w w:val="95"/>
          <w:sz w:val="32"/>
          <w:lang w:eastAsia="zh-CN"/>
        </w:rPr>
        <w:t xml:space="preserve">                                   </w:t>
      </w:r>
      <w:r w:rsidR="00DD56C2" w:rsidRPr="00F11A01">
        <w:rPr>
          <w:rFonts w:ascii="微软雅黑" w:eastAsia="微软雅黑" w:hint="eastAsia"/>
          <w:b/>
          <w:color w:val="000000" w:themeColor="text1"/>
          <w:w w:val="95"/>
          <w:sz w:val="32"/>
          <w:lang w:eastAsia="zh-CN"/>
        </w:rPr>
        <w:t>二〇</w:t>
      </w:r>
      <w:r w:rsidR="005F32BA" w:rsidRPr="00F11A01">
        <w:rPr>
          <w:rFonts w:ascii="微软雅黑" w:eastAsia="微软雅黑" w:hint="eastAsia"/>
          <w:b/>
          <w:color w:val="000000" w:themeColor="text1"/>
          <w:w w:val="95"/>
          <w:sz w:val="32"/>
          <w:lang w:eastAsia="zh-CN"/>
        </w:rPr>
        <w:t>二</w:t>
      </w:r>
      <w:r w:rsidR="00F11A01" w:rsidRPr="00F11A01">
        <w:rPr>
          <w:rFonts w:ascii="微软雅黑" w:eastAsia="微软雅黑" w:hint="eastAsia"/>
          <w:b/>
          <w:color w:val="000000" w:themeColor="text1"/>
          <w:w w:val="95"/>
          <w:sz w:val="32"/>
          <w:lang w:eastAsia="zh-CN"/>
        </w:rPr>
        <w:t>三</w:t>
      </w:r>
      <w:r w:rsidR="00DD56C2" w:rsidRPr="00F11A01">
        <w:rPr>
          <w:rFonts w:ascii="微软雅黑" w:eastAsia="微软雅黑" w:hint="eastAsia"/>
          <w:b/>
          <w:color w:val="000000" w:themeColor="text1"/>
          <w:w w:val="95"/>
          <w:sz w:val="32"/>
          <w:lang w:eastAsia="zh-CN"/>
        </w:rPr>
        <w:t>年</w:t>
      </w:r>
      <w:r w:rsidR="00F11A01" w:rsidRPr="00F11A01">
        <w:rPr>
          <w:rFonts w:ascii="微软雅黑" w:eastAsia="微软雅黑" w:hint="eastAsia"/>
          <w:b/>
          <w:color w:val="000000" w:themeColor="text1"/>
          <w:w w:val="95"/>
          <w:sz w:val="32"/>
          <w:lang w:eastAsia="zh-CN"/>
        </w:rPr>
        <w:t>五</w:t>
      </w:r>
      <w:r w:rsidR="00DD56C2" w:rsidRPr="00F11A01">
        <w:rPr>
          <w:rFonts w:ascii="微软雅黑" w:eastAsia="微软雅黑" w:hint="eastAsia"/>
          <w:b/>
          <w:color w:val="000000" w:themeColor="text1"/>
          <w:w w:val="95"/>
          <w:sz w:val="32"/>
          <w:lang w:eastAsia="zh-CN"/>
        </w:rPr>
        <w:t>月</w:t>
      </w:r>
    </w:p>
    <w:p w14:paraId="410C73BB" w14:textId="77777777" w:rsidR="00967702" w:rsidRPr="00F11A01" w:rsidRDefault="00967702">
      <w:pPr>
        <w:spacing w:line="271" w:lineRule="auto"/>
        <w:jc w:val="center"/>
        <w:rPr>
          <w:rFonts w:ascii="微软雅黑" w:eastAsia="微软雅黑"/>
          <w:color w:val="000000" w:themeColor="text1"/>
          <w:sz w:val="32"/>
          <w:lang w:eastAsia="zh-CN"/>
        </w:rPr>
        <w:sectPr w:rsidR="00967702" w:rsidRPr="00F11A01"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77777777"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t xml:space="preserve">比选公告 </w:t>
      </w:r>
      <w:r w:rsidRPr="00745001">
        <w:rPr>
          <w:rFonts w:hint="eastAsia"/>
          <w:sz w:val="24"/>
          <w:szCs w:val="24"/>
          <w:lang w:eastAsia="zh-CN"/>
        </w:rPr>
        <w:t xml:space="preserve">    </w:t>
      </w:r>
    </w:p>
    <w:p w14:paraId="14C274C6"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t>比选须知</w:t>
      </w:r>
    </w:p>
    <w:p w14:paraId="03068E33" w14:textId="77777777"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Pr="00745001">
        <w:rPr>
          <w:sz w:val="24"/>
          <w:szCs w:val="24"/>
          <w:lang w:eastAsia="zh-CN"/>
        </w:rPr>
        <w:t>参选文件的编制</w:t>
      </w:r>
    </w:p>
    <w:p w14:paraId="2D89EBD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评比规则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附件二：参选文件（范本）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77777777" w:rsidR="00967702" w:rsidRPr="00804C93" w:rsidRDefault="00DD56C2" w:rsidP="006D6EE0">
      <w:pPr>
        <w:pStyle w:val="aa"/>
        <w:numPr>
          <w:ilvl w:val="0"/>
          <w:numId w:val="7"/>
        </w:numPr>
        <w:tabs>
          <w:tab w:val="left" w:pos="1272"/>
        </w:tabs>
        <w:spacing w:line="355" w:lineRule="exact"/>
        <w:jc w:val="center"/>
        <w:rPr>
          <w:b/>
          <w:w w:val="95"/>
          <w:sz w:val="28"/>
          <w:lang w:eastAsia="zh-CN"/>
        </w:rPr>
      </w:pPr>
      <w:r w:rsidRPr="00804C93">
        <w:rPr>
          <w:b/>
          <w:spacing w:val="-1"/>
          <w:w w:val="95"/>
          <w:sz w:val="28"/>
          <w:lang w:eastAsia="zh-CN"/>
        </w:rPr>
        <w:lastRenderedPageBreak/>
        <w:t>比选公</w:t>
      </w:r>
      <w:r w:rsidRPr="00804C93">
        <w:rPr>
          <w:b/>
          <w:w w:val="95"/>
          <w:sz w:val="28"/>
          <w:lang w:eastAsia="zh-CN"/>
        </w:rPr>
        <w:t>告</w:t>
      </w:r>
    </w:p>
    <w:p w14:paraId="360A3A5D" w14:textId="77777777" w:rsidR="00804C93" w:rsidRPr="00804C93" w:rsidRDefault="00804C93" w:rsidP="00804C93">
      <w:pPr>
        <w:pStyle w:val="10"/>
      </w:pPr>
    </w:p>
    <w:p w14:paraId="2FDCCBCC" w14:textId="0C5EDFCF" w:rsidR="00804C93" w:rsidRPr="009B0CF7" w:rsidRDefault="00F37179" w:rsidP="009B0CF7">
      <w:pPr>
        <w:jc w:val="center"/>
        <w:rPr>
          <w:b/>
          <w:bCs/>
          <w:sz w:val="32"/>
          <w:lang w:eastAsia="zh-CN"/>
        </w:rPr>
      </w:pPr>
      <w:r w:rsidRPr="00F37179">
        <w:rPr>
          <w:rFonts w:hint="eastAsia"/>
          <w:b/>
          <w:bCs/>
          <w:sz w:val="32"/>
          <w:lang w:eastAsia="zh-CN"/>
        </w:rPr>
        <w:t>福建福海创石油化工有限公司全厂优化增效可研编制项目</w:t>
      </w:r>
    </w:p>
    <w:p w14:paraId="448318D1" w14:textId="4CC2499A" w:rsidR="00804C93" w:rsidRPr="00917C04" w:rsidRDefault="00804C93" w:rsidP="00804C93">
      <w:pPr>
        <w:jc w:val="center"/>
        <w:rPr>
          <w:b/>
          <w:bCs/>
          <w:sz w:val="32"/>
          <w:lang w:eastAsia="zh-CN"/>
        </w:rPr>
      </w:pPr>
      <w:r w:rsidRPr="00917C04">
        <w:rPr>
          <w:rFonts w:hint="eastAsia"/>
          <w:b/>
          <w:bCs/>
          <w:sz w:val="32"/>
          <w:lang w:eastAsia="zh-CN"/>
        </w:rPr>
        <w:t>比选公告</w:t>
      </w:r>
    </w:p>
    <w:p w14:paraId="745BDD3E" w14:textId="77777777" w:rsidR="00967702" w:rsidRPr="00804C93" w:rsidRDefault="00967702">
      <w:pPr>
        <w:pStyle w:val="a6"/>
        <w:rPr>
          <w:b/>
          <w:sz w:val="28"/>
          <w:lang w:eastAsia="zh-CN"/>
        </w:rPr>
      </w:pPr>
    </w:p>
    <w:p w14:paraId="03439321" w14:textId="106DEA88"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46376D" w:rsidRPr="009B0CF7">
        <w:rPr>
          <w:rFonts w:hint="eastAsia"/>
          <w:color w:val="000000" w:themeColor="text1"/>
          <w:lang w:eastAsia="zh-CN"/>
        </w:rPr>
        <w:t>“</w:t>
      </w:r>
      <w:r w:rsidR="009B0CF7" w:rsidRPr="009B0CF7">
        <w:rPr>
          <w:rFonts w:hint="eastAsia"/>
          <w:color w:val="000000" w:themeColor="text1"/>
          <w:u w:val="single"/>
          <w:lang w:eastAsia="zh-CN"/>
        </w:rPr>
        <w:t>福建福海创石油化工有限公司全厂优化增效可研编制项目</w:t>
      </w:r>
      <w:r w:rsidR="0046376D" w:rsidRPr="009B0CF7">
        <w:rPr>
          <w:rFonts w:hint="eastAsia"/>
          <w:color w:val="000000" w:themeColor="text1"/>
          <w:u w:val="single"/>
          <w:lang w:eastAsia="zh-CN"/>
        </w:rPr>
        <w:t>（项目编号：</w:t>
      </w:r>
      <w:r w:rsidR="009B0CF7" w:rsidRPr="009B0CF7">
        <w:rPr>
          <w:color w:val="000000" w:themeColor="text1"/>
          <w:u w:val="single"/>
          <w:lang w:eastAsia="zh-CN"/>
        </w:rPr>
        <w:t>FAP1-T-YQZB-202305-001</w:t>
      </w:r>
      <w:r w:rsidR="0046376D" w:rsidRPr="009B0CF7">
        <w:rPr>
          <w:color w:val="000000" w:themeColor="text1"/>
          <w:u w:val="single"/>
          <w:lang w:eastAsia="zh-CN"/>
        </w:rPr>
        <w:t xml:space="preserve"> </w:t>
      </w:r>
      <w:r w:rsidR="0046376D" w:rsidRPr="009B0CF7">
        <w:rPr>
          <w:rFonts w:hint="eastAsia"/>
          <w:color w:val="000000" w:themeColor="text1"/>
          <w:u w:val="single"/>
          <w:lang w:eastAsia="zh-CN"/>
        </w:rPr>
        <w:t>）</w:t>
      </w:r>
      <w:r w:rsidR="0046376D" w:rsidRPr="0046376D">
        <w:rPr>
          <w:rFonts w:hint="eastAsia"/>
          <w:lang w:eastAsia="zh-CN"/>
        </w:rPr>
        <w:t>”</w:t>
      </w:r>
      <w:r w:rsidR="00DD56C2" w:rsidRPr="002E3036">
        <w:rPr>
          <w:lang w:eastAsia="zh-CN"/>
        </w:rPr>
        <w:t>进行</w:t>
      </w:r>
      <w:r w:rsidR="00804C93">
        <w:rPr>
          <w:lang w:eastAsia="zh-CN"/>
        </w:rPr>
        <w:t>国内</w:t>
      </w:r>
      <w:r w:rsidR="00DD56C2" w:rsidRPr="002E3036">
        <w:rPr>
          <w:lang w:eastAsia="zh-CN"/>
        </w:rPr>
        <w:t>公开比选</w:t>
      </w:r>
      <w:r w:rsidR="00804C93">
        <w:rPr>
          <w:rFonts w:hint="eastAsia"/>
          <w:lang w:eastAsia="zh-CN"/>
        </w:rPr>
        <w:t>，</w:t>
      </w:r>
      <w:r w:rsidR="00804C93" w:rsidRPr="00804C93">
        <w:rPr>
          <w:rFonts w:hint="eastAsia"/>
          <w:lang w:eastAsia="zh-CN"/>
        </w:rPr>
        <w:t>欢迎国内符合条件的供应商积极参选。</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0FE461D4"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9B0CF7" w:rsidRPr="009B0CF7">
        <w:rPr>
          <w:rFonts w:hint="eastAsia"/>
          <w:sz w:val="24"/>
          <w:szCs w:val="24"/>
          <w:lang w:eastAsia="zh-CN"/>
        </w:rPr>
        <w:t>福建福海创石油化工有限公司全厂优化增效可研编制项目</w:t>
      </w:r>
    </w:p>
    <w:p w14:paraId="090E4AA2" w14:textId="0451F07D" w:rsidR="003C7380" w:rsidRPr="003C7380" w:rsidRDefault="00407E93" w:rsidP="003C7380">
      <w:pPr>
        <w:spacing w:line="560" w:lineRule="exact"/>
        <w:ind w:firstLineChars="200" w:firstLine="480"/>
        <w:rPr>
          <w:rFonts w:ascii="方正仿宋简体" w:eastAsia="方正仿宋简体" w:hAnsi="方正仿宋简体" w:cs="方正仿宋简体"/>
          <w:sz w:val="32"/>
          <w:szCs w:val="32"/>
          <w:lang w:eastAsia="zh-CN"/>
        </w:rPr>
      </w:pPr>
      <w:r>
        <w:rPr>
          <w:sz w:val="24"/>
          <w:szCs w:val="24"/>
          <w:lang w:eastAsia="zh-CN"/>
        </w:rPr>
        <w:t>2.</w:t>
      </w:r>
      <w:r w:rsidR="00804C93" w:rsidRPr="00804C93">
        <w:rPr>
          <w:rFonts w:hint="eastAsia"/>
          <w:sz w:val="24"/>
          <w:szCs w:val="24"/>
          <w:lang w:eastAsia="zh-CN"/>
        </w:rPr>
        <w:t>比选项目简要说明：</w:t>
      </w:r>
      <w:r w:rsidR="003C7380" w:rsidRPr="003C7380">
        <w:rPr>
          <w:rFonts w:hint="eastAsia"/>
          <w:sz w:val="24"/>
          <w:szCs w:val="24"/>
          <w:lang w:eastAsia="zh-CN"/>
        </w:rPr>
        <w:t>对福海创石化相关职能部门进行需求调研、现状分析。确立“全厂优化增效”战略目标，编制总体可研方案，包括不限于以下内容：现状与需求分析、技术方案、系统概要设计、项目实施和保障措施、投资估算等。</w:t>
      </w:r>
    </w:p>
    <w:p w14:paraId="10E7CD1A" w14:textId="652EEBF1"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804C93" w:rsidRPr="00804C93">
        <w:rPr>
          <w:rFonts w:hint="eastAsia"/>
          <w:sz w:val="24"/>
          <w:szCs w:val="24"/>
          <w:lang w:eastAsia="zh-CN"/>
        </w:rPr>
        <w:t>比选控制价：</w:t>
      </w:r>
      <w:r w:rsidR="003C7380">
        <w:rPr>
          <w:rFonts w:hint="eastAsia"/>
          <w:sz w:val="24"/>
          <w:szCs w:val="24"/>
          <w:lang w:eastAsia="zh-CN"/>
        </w:rPr>
        <w:t>4</w:t>
      </w:r>
      <w:r w:rsidR="003C7380">
        <w:rPr>
          <w:sz w:val="24"/>
          <w:szCs w:val="24"/>
          <w:lang w:eastAsia="zh-CN"/>
        </w:rPr>
        <w:t>0万元</w:t>
      </w:r>
      <w:r w:rsidR="003C7380">
        <w:rPr>
          <w:rFonts w:hint="eastAsia"/>
          <w:sz w:val="24"/>
          <w:szCs w:val="24"/>
          <w:lang w:eastAsia="zh-CN"/>
        </w:rPr>
        <w:t>（含税）</w:t>
      </w:r>
    </w:p>
    <w:p w14:paraId="4E3EE2E0" w14:textId="305FB41A" w:rsidR="00DE0812" w:rsidRPr="00DE0812" w:rsidRDefault="00DE0812" w:rsidP="00DE0812">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3C7380" w:rsidRPr="003C7380">
        <w:rPr>
          <w:rFonts w:hint="eastAsia"/>
          <w:sz w:val="24"/>
          <w:szCs w:val="24"/>
          <w:lang w:eastAsia="zh-CN"/>
        </w:rPr>
        <w:t>本项目实施周期为5个月，以</w:t>
      </w:r>
      <w:r w:rsidR="003C7380">
        <w:rPr>
          <w:rFonts w:hint="eastAsia"/>
          <w:sz w:val="24"/>
          <w:szCs w:val="24"/>
          <w:lang w:eastAsia="zh-CN"/>
        </w:rPr>
        <w:t>合同签订</w:t>
      </w:r>
      <w:r w:rsidR="003C7380" w:rsidRPr="003C7380">
        <w:rPr>
          <w:rFonts w:hint="eastAsia"/>
          <w:sz w:val="24"/>
          <w:szCs w:val="24"/>
          <w:lang w:eastAsia="zh-CN"/>
        </w:rPr>
        <w:t>之日起计算</w:t>
      </w:r>
      <w:r w:rsidR="003C7380">
        <w:rPr>
          <w:rFonts w:hint="eastAsia"/>
          <w:sz w:val="24"/>
          <w:szCs w:val="24"/>
          <w:lang w:eastAsia="zh-CN"/>
        </w:rPr>
        <w:t>。</w:t>
      </w:r>
    </w:p>
    <w:p w14:paraId="415A13B3" w14:textId="27AE28F5"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参选人资格要求</w:t>
      </w:r>
    </w:p>
    <w:p w14:paraId="37B27FF0" w14:textId="16445B58"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1.参选人</w:t>
      </w:r>
      <w:r w:rsidR="005F21D1" w:rsidRPr="005F21D1">
        <w:rPr>
          <w:rFonts w:hint="eastAsia"/>
          <w:sz w:val="24"/>
          <w:szCs w:val="24"/>
          <w:lang w:eastAsia="zh-CN"/>
        </w:rPr>
        <w:t>必须具备有效的企业法人营业执照</w:t>
      </w:r>
      <w:r w:rsidR="00A631A3">
        <w:rPr>
          <w:rFonts w:hint="eastAsia"/>
          <w:sz w:val="24"/>
          <w:szCs w:val="24"/>
          <w:lang w:eastAsia="zh-CN"/>
        </w:rPr>
        <w:t>，</w:t>
      </w:r>
      <w:r w:rsidR="00A631A3" w:rsidRPr="00A631A3">
        <w:rPr>
          <w:rFonts w:hint="eastAsia"/>
          <w:sz w:val="24"/>
          <w:szCs w:val="24"/>
          <w:lang w:eastAsia="zh-CN"/>
        </w:rPr>
        <w:t>营业执照必须</w:t>
      </w:r>
      <w:r w:rsidR="00A631A3">
        <w:rPr>
          <w:rFonts w:hint="eastAsia"/>
          <w:sz w:val="24"/>
          <w:szCs w:val="24"/>
          <w:lang w:eastAsia="zh-CN"/>
        </w:rPr>
        <w:t>具</w:t>
      </w:r>
      <w:r w:rsidR="00A631A3" w:rsidRPr="00A631A3">
        <w:rPr>
          <w:rFonts w:hint="eastAsia"/>
          <w:sz w:val="24"/>
          <w:szCs w:val="24"/>
          <w:lang w:eastAsia="zh-CN"/>
        </w:rPr>
        <w:t>有咨询服务内容</w:t>
      </w:r>
      <w:r w:rsidR="00606A94">
        <w:rPr>
          <w:rFonts w:hint="eastAsia"/>
          <w:sz w:val="24"/>
          <w:szCs w:val="24"/>
          <w:lang w:eastAsia="zh-CN"/>
        </w:rPr>
        <w:t>。</w:t>
      </w:r>
    </w:p>
    <w:p w14:paraId="7BAD8542" w14:textId="53364B41" w:rsidR="00A87B9C" w:rsidRDefault="00606A94" w:rsidP="00A631A3">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sidR="00057E4C">
        <w:rPr>
          <w:sz w:val="24"/>
          <w:szCs w:val="24"/>
          <w:lang w:eastAsia="zh-CN"/>
        </w:rPr>
        <w:t>参选人</w:t>
      </w:r>
      <w:r w:rsidR="00A631A3">
        <w:rPr>
          <w:rFonts w:hint="eastAsia"/>
          <w:sz w:val="24"/>
          <w:szCs w:val="24"/>
          <w:lang w:eastAsia="zh-CN"/>
        </w:rPr>
        <w:t>自</w:t>
      </w:r>
      <w:r w:rsidR="00A631A3" w:rsidRPr="00A631A3">
        <w:rPr>
          <w:sz w:val="24"/>
          <w:szCs w:val="24"/>
          <w:lang w:eastAsia="zh-CN"/>
        </w:rPr>
        <w:t>2021年</w:t>
      </w:r>
      <w:r w:rsidR="00A631A3">
        <w:rPr>
          <w:sz w:val="24"/>
          <w:szCs w:val="24"/>
          <w:lang w:eastAsia="zh-CN"/>
        </w:rPr>
        <w:t>5</w:t>
      </w:r>
      <w:r w:rsidR="00A631A3" w:rsidRPr="00A631A3">
        <w:rPr>
          <w:sz w:val="24"/>
          <w:szCs w:val="24"/>
          <w:lang w:eastAsia="zh-CN"/>
        </w:rPr>
        <w:t>月30日至今（以合同签订时间为准）承担过能源或石油化工或煤化工或精细化工等流程行业信息化规划（咨询服务）业绩不少于</w:t>
      </w:r>
      <w:r w:rsidR="00A631A3">
        <w:rPr>
          <w:sz w:val="24"/>
          <w:szCs w:val="24"/>
          <w:lang w:eastAsia="zh-CN"/>
        </w:rPr>
        <w:t>1</w:t>
      </w:r>
      <w:r w:rsidR="00A631A3" w:rsidRPr="00A631A3">
        <w:rPr>
          <w:sz w:val="24"/>
          <w:szCs w:val="24"/>
          <w:lang w:eastAsia="zh-CN"/>
        </w:rPr>
        <w:t>项且单项合同金额不低于人民币50万元</w:t>
      </w:r>
      <w:r w:rsidR="00A631A3">
        <w:rPr>
          <w:rFonts w:hint="eastAsia"/>
          <w:sz w:val="24"/>
          <w:szCs w:val="24"/>
          <w:lang w:eastAsia="zh-CN"/>
        </w:rPr>
        <w:t>（</w:t>
      </w:r>
      <w:r w:rsidR="00A631A3" w:rsidRPr="00A631A3">
        <w:rPr>
          <w:sz w:val="24"/>
          <w:szCs w:val="24"/>
          <w:lang w:eastAsia="zh-CN"/>
        </w:rPr>
        <w:t>业绩须提供合同复印件；内容需含项目名称、合同执行时间及单位名称，并加盖业主公章</w:t>
      </w:r>
      <w:r w:rsidR="00A631A3">
        <w:rPr>
          <w:rFonts w:hint="eastAsia"/>
          <w:sz w:val="24"/>
          <w:szCs w:val="24"/>
          <w:lang w:eastAsia="zh-CN"/>
        </w:rPr>
        <w:t>，</w:t>
      </w:r>
      <w:r w:rsidR="00A631A3" w:rsidRPr="00A631A3">
        <w:rPr>
          <w:sz w:val="24"/>
          <w:szCs w:val="24"/>
          <w:lang w:eastAsia="zh-CN"/>
        </w:rPr>
        <w:t>若业绩合同中未能体现出“单项合同金额不低于人民币 50 万元”的，须提供合同甲方出具的能够体现出“单项合同金额不低于人民币 50 万元”的证明文件）</w:t>
      </w:r>
      <w:r w:rsidR="00A631A3">
        <w:rPr>
          <w:rFonts w:hint="eastAsia"/>
          <w:sz w:val="24"/>
          <w:szCs w:val="24"/>
          <w:lang w:eastAsia="zh-CN"/>
        </w:rPr>
        <w:t>。</w:t>
      </w:r>
    </w:p>
    <w:p w14:paraId="703613EB" w14:textId="35120C7E" w:rsidR="00A631A3" w:rsidRPr="00A631A3" w:rsidRDefault="00A631A3" w:rsidP="00A631A3">
      <w:pPr>
        <w:tabs>
          <w:tab w:val="left" w:pos="709"/>
        </w:tabs>
        <w:spacing w:line="360" w:lineRule="auto"/>
        <w:ind w:firstLineChars="200" w:firstLine="480"/>
        <w:rPr>
          <w:sz w:val="24"/>
          <w:szCs w:val="24"/>
          <w:lang w:eastAsia="zh-CN"/>
        </w:rPr>
      </w:pPr>
      <w:r w:rsidRPr="00A631A3">
        <w:rPr>
          <w:rFonts w:hint="eastAsia"/>
          <w:sz w:val="24"/>
          <w:szCs w:val="24"/>
          <w:lang w:eastAsia="zh-CN"/>
        </w:rPr>
        <w:t>3</w:t>
      </w:r>
      <w:r w:rsidRPr="00A631A3">
        <w:rPr>
          <w:sz w:val="24"/>
          <w:szCs w:val="24"/>
          <w:lang w:eastAsia="zh-CN"/>
        </w:rPr>
        <w:t>.参选人</w:t>
      </w:r>
      <w:r w:rsidRPr="00A631A3">
        <w:rPr>
          <w:rFonts w:hint="eastAsia"/>
          <w:sz w:val="24"/>
          <w:szCs w:val="24"/>
          <w:lang w:eastAsia="zh-CN"/>
        </w:rPr>
        <w:t>项目团队成员具体要求如下</w:t>
      </w:r>
    </w:p>
    <w:p w14:paraId="0E876F95" w14:textId="344955DE" w:rsidR="00A631A3" w:rsidRPr="00A631A3" w:rsidRDefault="00A631A3" w:rsidP="00A631A3">
      <w:pPr>
        <w:tabs>
          <w:tab w:val="left" w:pos="709"/>
        </w:tabs>
        <w:spacing w:line="360" w:lineRule="auto"/>
        <w:ind w:firstLineChars="200" w:firstLine="480"/>
        <w:rPr>
          <w:sz w:val="24"/>
          <w:szCs w:val="24"/>
          <w:lang w:eastAsia="zh-CN"/>
        </w:rPr>
      </w:pPr>
      <w:r w:rsidRPr="00A631A3">
        <w:rPr>
          <w:rFonts w:hint="eastAsia"/>
          <w:sz w:val="24"/>
          <w:szCs w:val="24"/>
          <w:lang w:eastAsia="zh-CN"/>
        </w:rPr>
        <w:t>（</w:t>
      </w:r>
      <w:r w:rsidRPr="00A631A3">
        <w:rPr>
          <w:sz w:val="24"/>
          <w:szCs w:val="24"/>
          <w:lang w:eastAsia="zh-CN"/>
        </w:rPr>
        <w:t>1</w:t>
      </w:r>
      <w:r w:rsidRPr="00A631A3">
        <w:rPr>
          <w:rFonts w:hint="eastAsia"/>
          <w:sz w:val="24"/>
          <w:szCs w:val="24"/>
          <w:lang w:eastAsia="zh-CN"/>
        </w:rPr>
        <w:t>）项目总监：要求最低职位为</w:t>
      </w:r>
      <w:r w:rsidR="004E7A1B">
        <w:rPr>
          <w:rFonts w:hint="eastAsia"/>
          <w:sz w:val="24"/>
          <w:szCs w:val="24"/>
          <w:lang w:eastAsia="zh-CN"/>
        </w:rPr>
        <w:t>参选</w:t>
      </w:r>
      <w:r w:rsidRPr="00A631A3">
        <w:rPr>
          <w:rFonts w:hint="eastAsia"/>
          <w:sz w:val="24"/>
          <w:szCs w:val="24"/>
          <w:lang w:eastAsia="zh-CN"/>
        </w:rPr>
        <w:t>单位部门经理，能够协调公司内部、外部资源。</w:t>
      </w:r>
    </w:p>
    <w:p w14:paraId="7CD05FD9" w14:textId="628D17AB" w:rsidR="00A631A3" w:rsidRPr="00A631A3" w:rsidRDefault="00A631A3" w:rsidP="00A631A3">
      <w:pPr>
        <w:tabs>
          <w:tab w:val="left" w:pos="709"/>
        </w:tabs>
        <w:spacing w:line="360" w:lineRule="auto"/>
        <w:ind w:firstLineChars="200" w:firstLine="480"/>
        <w:rPr>
          <w:sz w:val="24"/>
          <w:szCs w:val="24"/>
          <w:lang w:eastAsia="zh-CN"/>
        </w:rPr>
      </w:pPr>
      <w:r w:rsidRPr="00A631A3">
        <w:rPr>
          <w:rFonts w:hint="eastAsia"/>
          <w:sz w:val="24"/>
          <w:szCs w:val="24"/>
          <w:lang w:eastAsia="zh-CN"/>
        </w:rPr>
        <w:t>（2）项目经理：要求具备项目管理专业人士资格认证（PMP），具有2年以上石化行业信息化从业经历或项目管理经验。</w:t>
      </w:r>
    </w:p>
    <w:p w14:paraId="60F9F4ED" w14:textId="6EA2B916" w:rsidR="00A631A3" w:rsidRPr="00A631A3" w:rsidRDefault="00A631A3" w:rsidP="00A631A3">
      <w:pPr>
        <w:tabs>
          <w:tab w:val="left" w:pos="709"/>
        </w:tabs>
        <w:spacing w:line="360" w:lineRule="auto"/>
        <w:ind w:firstLineChars="200" w:firstLine="480"/>
        <w:rPr>
          <w:sz w:val="24"/>
          <w:szCs w:val="24"/>
          <w:lang w:eastAsia="zh-CN"/>
        </w:rPr>
      </w:pPr>
      <w:r w:rsidRPr="00A631A3">
        <w:rPr>
          <w:rFonts w:hint="eastAsia"/>
          <w:sz w:val="24"/>
          <w:szCs w:val="24"/>
          <w:lang w:eastAsia="zh-CN"/>
        </w:rPr>
        <w:t>（3）项目团队成员：至少达到6人, 成员工作经验至少5年，具有2年以上石化行业信息化从业经历或项目实施经验。项目组人员专业背景要涵盖自动化、数字化、智能化各个层面，不可以全部为其中一个专业领域；项目组成员至少包含计划调度类顾问、流程模拟类顾问、APC类顾问、RTO类顾问等。</w:t>
      </w:r>
    </w:p>
    <w:p w14:paraId="560B8A2E" w14:textId="77777777" w:rsidR="00407E93" w:rsidRPr="00A631A3" w:rsidRDefault="00A87B9C" w:rsidP="00745001">
      <w:pPr>
        <w:tabs>
          <w:tab w:val="left" w:pos="709"/>
        </w:tabs>
        <w:spacing w:line="360" w:lineRule="auto"/>
        <w:ind w:firstLineChars="200" w:firstLine="480"/>
        <w:rPr>
          <w:color w:val="000000" w:themeColor="text1"/>
          <w:sz w:val="24"/>
          <w:szCs w:val="24"/>
          <w:lang w:eastAsia="zh-CN"/>
        </w:rPr>
      </w:pPr>
      <w:r w:rsidRPr="00A631A3">
        <w:rPr>
          <w:color w:val="000000" w:themeColor="text1"/>
          <w:sz w:val="24"/>
          <w:szCs w:val="24"/>
          <w:lang w:eastAsia="zh-CN"/>
        </w:rPr>
        <w:t>4</w:t>
      </w:r>
      <w:r w:rsidR="003635DF" w:rsidRPr="00A631A3">
        <w:rPr>
          <w:rFonts w:hint="eastAsia"/>
          <w:color w:val="000000" w:themeColor="text1"/>
          <w:sz w:val="24"/>
          <w:szCs w:val="24"/>
          <w:lang w:eastAsia="zh-CN"/>
        </w:rPr>
        <w:t>.</w:t>
      </w:r>
      <w:r w:rsidR="008A20B3" w:rsidRPr="00A631A3">
        <w:rPr>
          <w:color w:val="000000" w:themeColor="text1"/>
          <w:sz w:val="24"/>
          <w:szCs w:val="24"/>
          <w:lang w:eastAsia="zh-CN"/>
        </w:rPr>
        <w:t>参选人没有失信黑名单记录（以最高院失信被执行人系统发布信息为准）</w:t>
      </w:r>
      <w:r w:rsidR="00407E93" w:rsidRPr="00A631A3">
        <w:rPr>
          <w:rFonts w:hint="eastAsia"/>
          <w:color w:val="000000" w:themeColor="text1"/>
          <w:sz w:val="24"/>
          <w:szCs w:val="24"/>
          <w:lang w:eastAsia="zh-CN"/>
        </w:rPr>
        <w:t>。</w:t>
      </w:r>
    </w:p>
    <w:p w14:paraId="4ADE3900" w14:textId="44B6833D" w:rsidR="008A20B3" w:rsidRPr="00A631A3" w:rsidRDefault="00407E93" w:rsidP="00745001">
      <w:pPr>
        <w:tabs>
          <w:tab w:val="left" w:pos="709"/>
        </w:tabs>
        <w:spacing w:line="360" w:lineRule="auto"/>
        <w:ind w:firstLineChars="200" w:firstLine="480"/>
        <w:rPr>
          <w:color w:val="000000" w:themeColor="text1"/>
          <w:sz w:val="24"/>
          <w:szCs w:val="24"/>
          <w:lang w:eastAsia="zh-CN"/>
        </w:rPr>
      </w:pPr>
      <w:r w:rsidRPr="00A631A3">
        <w:rPr>
          <w:rFonts w:hint="eastAsia"/>
          <w:color w:val="000000" w:themeColor="text1"/>
          <w:sz w:val="24"/>
          <w:szCs w:val="24"/>
          <w:lang w:eastAsia="zh-CN"/>
        </w:rPr>
        <w:lastRenderedPageBreak/>
        <w:t>5</w:t>
      </w:r>
      <w:r w:rsidRPr="00A631A3">
        <w:rPr>
          <w:color w:val="000000" w:themeColor="text1"/>
          <w:sz w:val="24"/>
          <w:szCs w:val="24"/>
          <w:lang w:eastAsia="zh-CN"/>
        </w:rPr>
        <w:t>.</w:t>
      </w:r>
      <w:r w:rsidR="008A20B3" w:rsidRPr="00A631A3">
        <w:rPr>
          <w:color w:val="000000" w:themeColor="text1"/>
          <w:sz w:val="24"/>
          <w:szCs w:val="24"/>
          <w:lang w:eastAsia="zh-CN"/>
        </w:rPr>
        <w:t>与</w:t>
      </w:r>
      <w:r w:rsidR="008A20B3" w:rsidRPr="00A631A3">
        <w:rPr>
          <w:rFonts w:hint="eastAsia"/>
          <w:color w:val="000000" w:themeColor="text1"/>
          <w:sz w:val="24"/>
          <w:szCs w:val="24"/>
          <w:lang w:eastAsia="zh-CN"/>
        </w:rPr>
        <w:t>比选人</w:t>
      </w:r>
      <w:r w:rsidR="008A20B3" w:rsidRPr="00A631A3">
        <w:rPr>
          <w:color w:val="000000" w:themeColor="text1"/>
          <w:sz w:val="24"/>
          <w:szCs w:val="24"/>
          <w:lang w:eastAsia="zh-CN"/>
        </w:rPr>
        <w:t>无诉讼纠纷。</w:t>
      </w:r>
    </w:p>
    <w:p w14:paraId="28D597B3" w14:textId="15A7E117"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14:paraId="45953DA0" w14:textId="1C544B81" w:rsidR="00A33603" w:rsidRPr="00F52CCF" w:rsidRDefault="00A33603" w:rsidP="00A33603">
      <w:pPr>
        <w:tabs>
          <w:tab w:val="left" w:pos="709"/>
        </w:tabs>
        <w:spacing w:line="360" w:lineRule="auto"/>
        <w:ind w:firstLineChars="200" w:firstLine="480"/>
        <w:rPr>
          <w:color w:val="000000" w:themeColor="text1"/>
          <w:sz w:val="24"/>
          <w:szCs w:val="24"/>
          <w:lang w:eastAsia="zh-CN"/>
        </w:rPr>
      </w:pPr>
      <w:r w:rsidRPr="00F52CCF">
        <w:rPr>
          <w:rFonts w:hint="eastAsia"/>
          <w:color w:val="000000" w:themeColor="text1"/>
          <w:sz w:val="24"/>
          <w:szCs w:val="24"/>
          <w:lang w:eastAsia="zh-CN"/>
        </w:rPr>
        <w:t>1</w:t>
      </w:r>
      <w:r w:rsidRPr="00F52CCF">
        <w:rPr>
          <w:color w:val="000000" w:themeColor="text1"/>
          <w:sz w:val="24"/>
          <w:szCs w:val="24"/>
          <w:lang w:eastAsia="zh-CN"/>
        </w:rPr>
        <w:t>.</w:t>
      </w:r>
      <w:r w:rsidRPr="00F52CCF">
        <w:rPr>
          <w:rFonts w:hint="eastAsia"/>
          <w:color w:val="000000" w:themeColor="text1"/>
          <w:sz w:val="24"/>
          <w:szCs w:val="24"/>
          <w:lang w:eastAsia="zh-CN"/>
        </w:rPr>
        <w:t>报名时间：202</w:t>
      </w:r>
      <w:r w:rsidR="00A631A3" w:rsidRPr="00F52CCF">
        <w:rPr>
          <w:color w:val="000000" w:themeColor="text1"/>
          <w:sz w:val="24"/>
          <w:szCs w:val="24"/>
          <w:lang w:eastAsia="zh-CN"/>
        </w:rPr>
        <w:t>3</w:t>
      </w:r>
      <w:r w:rsidRPr="00F52CCF">
        <w:rPr>
          <w:rFonts w:hint="eastAsia"/>
          <w:color w:val="000000" w:themeColor="text1"/>
          <w:sz w:val="24"/>
          <w:szCs w:val="24"/>
          <w:lang w:eastAsia="zh-CN"/>
        </w:rPr>
        <w:t>年</w:t>
      </w:r>
      <w:r w:rsidR="00A631A3" w:rsidRPr="00F52CCF">
        <w:rPr>
          <w:color w:val="000000" w:themeColor="text1"/>
          <w:sz w:val="24"/>
          <w:szCs w:val="24"/>
          <w:lang w:eastAsia="zh-CN"/>
        </w:rPr>
        <w:t>5</w:t>
      </w:r>
      <w:r w:rsidRPr="00F52CCF">
        <w:rPr>
          <w:rFonts w:hint="eastAsia"/>
          <w:color w:val="000000" w:themeColor="text1"/>
          <w:sz w:val="24"/>
          <w:szCs w:val="24"/>
          <w:lang w:eastAsia="zh-CN"/>
        </w:rPr>
        <w:t>月</w:t>
      </w:r>
      <w:r w:rsidR="00F52CCF" w:rsidRPr="00F52CCF">
        <w:rPr>
          <w:color w:val="000000" w:themeColor="text1"/>
          <w:sz w:val="24"/>
          <w:szCs w:val="24"/>
          <w:lang w:eastAsia="zh-CN"/>
        </w:rPr>
        <w:t>2</w:t>
      </w:r>
      <w:r w:rsidR="00C32AB4">
        <w:rPr>
          <w:color w:val="000000" w:themeColor="text1"/>
          <w:sz w:val="24"/>
          <w:szCs w:val="24"/>
          <w:lang w:eastAsia="zh-CN"/>
        </w:rPr>
        <w:t>6</w:t>
      </w:r>
      <w:r w:rsidRPr="00F52CCF">
        <w:rPr>
          <w:rFonts w:hint="eastAsia"/>
          <w:color w:val="000000" w:themeColor="text1"/>
          <w:sz w:val="24"/>
          <w:szCs w:val="24"/>
          <w:lang w:eastAsia="zh-CN"/>
        </w:rPr>
        <w:t>日至202</w:t>
      </w:r>
      <w:r w:rsidR="00F52CCF" w:rsidRPr="00F52CCF">
        <w:rPr>
          <w:color w:val="000000" w:themeColor="text1"/>
          <w:sz w:val="24"/>
          <w:szCs w:val="24"/>
          <w:lang w:eastAsia="zh-CN"/>
        </w:rPr>
        <w:t>3</w:t>
      </w:r>
      <w:r w:rsidRPr="00F52CCF">
        <w:rPr>
          <w:rFonts w:hint="eastAsia"/>
          <w:color w:val="000000" w:themeColor="text1"/>
          <w:sz w:val="24"/>
          <w:szCs w:val="24"/>
          <w:lang w:eastAsia="zh-CN"/>
        </w:rPr>
        <w:t>年</w:t>
      </w:r>
      <w:r w:rsidR="00F52CCF" w:rsidRPr="00F52CCF">
        <w:rPr>
          <w:color w:val="000000" w:themeColor="text1"/>
          <w:sz w:val="24"/>
          <w:szCs w:val="24"/>
          <w:lang w:eastAsia="zh-CN"/>
        </w:rPr>
        <w:t>6</w:t>
      </w:r>
      <w:r w:rsidRPr="00F52CCF">
        <w:rPr>
          <w:rFonts w:hint="eastAsia"/>
          <w:color w:val="000000" w:themeColor="text1"/>
          <w:sz w:val="24"/>
          <w:szCs w:val="24"/>
          <w:lang w:eastAsia="zh-CN"/>
        </w:rPr>
        <w:t>月</w:t>
      </w:r>
      <w:r w:rsidR="00C32AB4">
        <w:rPr>
          <w:color w:val="000000" w:themeColor="text1"/>
          <w:sz w:val="24"/>
          <w:szCs w:val="24"/>
          <w:lang w:eastAsia="zh-CN"/>
        </w:rPr>
        <w:t>4</w:t>
      </w:r>
      <w:r w:rsidRPr="00F52CCF">
        <w:rPr>
          <w:rFonts w:hint="eastAsia"/>
          <w:color w:val="000000" w:themeColor="text1"/>
          <w:sz w:val="24"/>
          <w:szCs w:val="24"/>
          <w:lang w:eastAsia="zh-CN"/>
        </w:rPr>
        <w:t>日（共</w:t>
      </w:r>
      <w:r w:rsidR="00F52CCF" w:rsidRPr="00F52CCF">
        <w:rPr>
          <w:color w:val="000000" w:themeColor="text1"/>
          <w:sz w:val="24"/>
          <w:szCs w:val="24"/>
          <w:lang w:eastAsia="zh-CN"/>
        </w:rPr>
        <w:t>10</w:t>
      </w:r>
      <w:r w:rsidRPr="00F52CCF">
        <w:rPr>
          <w:rFonts w:hint="eastAsia"/>
          <w:color w:val="000000" w:themeColor="text1"/>
          <w:sz w:val="24"/>
          <w:szCs w:val="24"/>
          <w:lang w:eastAsia="zh-CN"/>
        </w:rPr>
        <w:t>天）</w:t>
      </w:r>
    </w:p>
    <w:p w14:paraId="0969F852" w14:textId="657D1A1A" w:rsidR="00A33603" w:rsidRPr="00F52CCF" w:rsidRDefault="00A33603" w:rsidP="00A33603">
      <w:pPr>
        <w:tabs>
          <w:tab w:val="left" w:pos="709"/>
        </w:tabs>
        <w:spacing w:line="360" w:lineRule="auto"/>
        <w:ind w:firstLineChars="200" w:firstLine="480"/>
        <w:rPr>
          <w:color w:val="000000" w:themeColor="text1"/>
          <w:sz w:val="24"/>
          <w:szCs w:val="24"/>
          <w:lang w:eastAsia="zh-CN"/>
        </w:rPr>
      </w:pPr>
      <w:r w:rsidRPr="00F52CCF">
        <w:rPr>
          <w:rFonts w:hint="eastAsia"/>
          <w:color w:val="000000" w:themeColor="text1"/>
          <w:sz w:val="24"/>
          <w:szCs w:val="24"/>
          <w:lang w:eastAsia="zh-CN"/>
        </w:rPr>
        <w:t>2</w:t>
      </w:r>
      <w:r w:rsidRPr="00F52CCF">
        <w:rPr>
          <w:color w:val="000000" w:themeColor="text1"/>
          <w:sz w:val="24"/>
          <w:szCs w:val="24"/>
          <w:lang w:eastAsia="zh-CN"/>
        </w:rPr>
        <w:t>.</w:t>
      </w:r>
      <w:r w:rsidRPr="00F52CCF">
        <w:rPr>
          <w:rFonts w:hint="eastAsia"/>
          <w:color w:val="000000" w:themeColor="text1"/>
          <w:sz w:val="24"/>
          <w:szCs w:val="24"/>
          <w:lang w:eastAsia="zh-CN"/>
        </w:rPr>
        <w:t>报名方式：</w:t>
      </w:r>
      <w:r w:rsidR="00384917" w:rsidRPr="00384917">
        <w:rPr>
          <w:rFonts w:hint="eastAsia"/>
          <w:color w:val="000000" w:themeColor="text1"/>
          <w:sz w:val="24"/>
          <w:szCs w:val="24"/>
          <w:lang w:eastAsia="zh-CN"/>
        </w:rPr>
        <w:t>参选人在报名时间内</w:t>
      </w:r>
      <w:r w:rsidR="00F52CCF" w:rsidRPr="00F52CCF">
        <w:rPr>
          <w:rFonts w:hint="eastAsia"/>
          <w:color w:val="000000" w:themeColor="text1"/>
          <w:sz w:val="24"/>
          <w:szCs w:val="24"/>
          <w:lang w:eastAsia="zh-CN"/>
        </w:rPr>
        <w:t>在福建福海创石油化工有限公司改扩建项目部（办公地址：漳州市古雷经济开发区疏港大道南102号 福海创改扩建项目组采购管理部129室）现场或网络报名（报名链接见公告左下角），报名时需递交以下文件：</w:t>
      </w:r>
    </w:p>
    <w:p w14:paraId="4C4C0BFE" w14:textId="77777777" w:rsidR="00F52CCF" w:rsidRPr="00F52CCF" w:rsidRDefault="00F52CCF" w:rsidP="00F52CCF">
      <w:pPr>
        <w:tabs>
          <w:tab w:val="left" w:pos="709"/>
        </w:tabs>
        <w:spacing w:line="360" w:lineRule="auto"/>
        <w:ind w:firstLineChars="200" w:firstLine="480"/>
        <w:rPr>
          <w:color w:val="000000" w:themeColor="text1"/>
          <w:sz w:val="24"/>
          <w:szCs w:val="24"/>
          <w:lang w:eastAsia="zh-CN"/>
        </w:rPr>
      </w:pPr>
      <w:r w:rsidRPr="00F52CCF">
        <w:rPr>
          <w:rFonts w:hint="eastAsia"/>
          <w:color w:val="000000" w:themeColor="text1"/>
          <w:sz w:val="24"/>
          <w:szCs w:val="24"/>
          <w:lang w:eastAsia="zh-CN"/>
        </w:rPr>
        <w:t>（1）法定代表人授权委托书（扫描件，格式详见“附件：法定代表人授权委托书”）；</w:t>
      </w:r>
    </w:p>
    <w:p w14:paraId="255BA54C" w14:textId="1C74F481" w:rsidR="00F52CCF" w:rsidRPr="00F52CCF" w:rsidRDefault="00F52CCF" w:rsidP="00F52CCF">
      <w:pPr>
        <w:tabs>
          <w:tab w:val="left" w:pos="709"/>
        </w:tabs>
        <w:spacing w:line="360" w:lineRule="auto"/>
        <w:ind w:firstLineChars="200" w:firstLine="480"/>
        <w:rPr>
          <w:color w:val="000000" w:themeColor="text1"/>
          <w:sz w:val="24"/>
          <w:szCs w:val="24"/>
          <w:lang w:eastAsia="zh-CN"/>
        </w:rPr>
      </w:pPr>
      <w:r w:rsidRPr="00F52CCF">
        <w:rPr>
          <w:rFonts w:hint="eastAsia"/>
          <w:color w:val="000000" w:themeColor="text1"/>
          <w:sz w:val="24"/>
          <w:szCs w:val="24"/>
          <w:lang w:eastAsia="zh-CN"/>
        </w:rPr>
        <w:t>（2）营业执照（加盖单位公章的扫描件）；</w:t>
      </w:r>
    </w:p>
    <w:p w14:paraId="04AB2498" w14:textId="2BD7C077" w:rsidR="00F52CCF" w:rsidRPr="00F52CCF" w:rsidRDefault="00F52CCF" w:rsidP="00F52CCF">
      <w:pPr>
        <w:tabs>
          <w:tab w:val="left" w:pos="709"/>
        </w:tabs>
        <w:spacing w:line="360" w:lineRule="auto"/>
        <w:ind w:firstLineChars="200" w:firstLine="480"/>
        <w:rPr>
          <w:color w:val="000000" w:themeColor="text1"/>
          <w:sz w:val="24"/>
          <w:szCs w:val="24"/>
          <w:lang w:eastAsia="zh-CN"/>
        </w:rPr>
      </w:pPr>
      <w:r w:rsidRPr="00F52CCF">
        <w:rPr>
          <w:rFonts w:hint="eastAsia"/>
          <w:color w:val="000000" w:themeColor="text1"/>
          <w:sz w:val="24"/>
          <w:szCs w:val="24"/>
          <w:lang w:eastAsia="zh-CN"/>
        </w:rPr>
        <w:t>（3）业绩清单及证明文件（加盖单位公章的扫描件）。</w:t>
      </w:r>
    </w:p>
    <w:p w14:paraId="4168296C" w14:textId="754EFEB3" w:rsidR="00A33603" w:rsidRPr="00F52CCF" w:rsidRDefault="00A33603" w:rsidP="00A33603">
      <w:pPr>
        <w:tabs>
          <w:tab w:val="left" w:pos="709"/>
        </w:tabs>
        <w:spacing w:line="360" w:lineRule="auto"/>
        <w:ind w:firstLineChars="200" w:firstLine="480"/>
        <w:rPr>
          <w:color w:val="000000" w:themeColor="text1"/>
          <w:sz w:val="24"/>
          <w:szCs w:val="24"/>
          <w:lang w:eastAsia="zh-CN"/>
        </w:rPr>
      </w:pPr>
      <w:r w:rsidRPr="00F52CCF">
        <w:rPr>
          <w:rFonts w:hint="eastAsia"/>
          <w:color w:val="000000" w:themeColor="text1"/>
          <w:sz w:val="24"/>
          <w:szCs w:val="24"/>
          <w:lang w:eastAsia="zh-CN"/>
        </w:rPr>
        <w:t>3</w:t>
      </w:r>
      <w:r w:rsidRPr="00F52CCF">
        <w:rPr>
          <w:color w:val="000000" w:themeColor="text1"/>
          <w:sz w:val="24"/>
          <w:szCs w:val="24"/>
          <w:lang w:eastAsia="zh-CN"/>
        </w:rPr>
        <w:t>.</w:t>
      </w:r>
      <w:r w:rsidRPr="00F52CCF">
        <w:rPr>
          <w:rFonts w:hint="eastAsia"/>
          <w:color w:val="000000" w:themeColor="text1"/>
          <w:sz w:val="24"/>
          <w:szCs w:val="24"/>
          <w:lang w:eastAsia="zh-CN"/>
        </w:rPr>
        <w:t>获取比选文件：本项目比选文件</w:t>
      </w:r>
      <w:r w:rsidR="008C03C3" w:rsidRPr="00F52CCF">
        <w:rPr>
          <w:rFonts w:hint="eastAsia"/>
          <w:color w:val="000000" w:themeColor="text1"/>
          <w:sz w:val="24"/>
          <w:szCs w:val="24"/>
          <w:lang w:eastAsia="zh-CN"/>
        </w:rPr>
        <w:t>请有意向参选人自行下载</w:t>
      </w:r>
      <w:r w:rsidRPr="00F52CCF">
        <w:rPr>
          <w:rFonts w:hint="eastAsia"/>
          <w:color w:val="000000" w:themeColor="text1"/>
          <w:sz w:val="24"/>
          <w:szCs w:val="24"/>
          <w:lang w:eastAsia="zh-CN"/>
        </w:rPr>
        <w:t>，不收取费用。（特别声明：未进行登记报名的参选人，其递交的参选文件将被拒收。）</w:t>
      </w:r>
    </w:p>
    <w:p w14:paraId="34902C45" w14:textId="24D57D01"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14:paraId="21352DBE" w14:textId="59794629" w:rsidR="00251A13"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参选文件递交地点：</w:t>
      </w:r>
      <w:r w:rsidR="00251A13" w:rsidRPr="00251A13">
        <w:rPr>
          <w:rFonts w:hint="eastAsia"/>
          <w:color w:val="000000" w:themeColor="text1"/>
          <w:sz w:val="24"/>
          <w:szCs w:val="24"/>
          <w:lang w:eastAsia="zh-CN"/>
        </w:rPr>
        <w:t>漳州市古雷经济开发区疏港大道南102号 福海创改扩建项目组采购管理部129室</w:t>
      </w:r>
      <w:r w:rsidR="00251A13">
        <w:rPr>
          <w:rFonts w:hint="eastAsia"/>
          <w:color w:val="000000" w:themeColor="text1"/>
          <w:sz w:val="24"/>
          <w:szCs w:val="24"/>
          <w:lang w:eastAsia="zh-CN"/>
        </w:rPr>
        <w:t>。</w:t>
      </w:r>
    </w:p>
    <w:p w14:paraId="2DAF9550" w14:textId="7FED4563"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参选文件递交截止时间（以送达时间</w:t>
      </w:r>
      <w:r w:rsidRPr="00443878">
        <w:rPr>
          <w:rFonts w:hint="eastAsia"/>
          <w:color w:val="000000" w:themeColor="text1"/>
          <w:sz w:val="24"/>
          <w:szCs w:val="24"/>
          <w:lang w:eastAsia="zh-CN"/>
        </w:rPr>
        <w:t>为准）：202</w:t>
      </w:r>
      <w:r w:rsidR="00443878" w:rsidRPr="00443878">
        <w:rPr>
          <w:color w:val="000000" w:themeColor="text1"/>
          <w:sz w:val="24"/>
          <w:szCs w:val="24"/>
          <w:lang w:eastAsia="zh-CN"/>
        </w:rPr>
        <w:t>3</w:t>
      </w:r>
      <w:r w:rsidRPr="00443878">
        <w:rPr>
          <w:rFonts w:hint="eastAsia"/>
          <w:color w:val="000000" w:themeColor="text1"/>
          <w:sz w:val="24"/>
          <w:szCs w:val="24"/>
          <w:lang w:eastAsia="zh-CN"/>
        </w:rPr>
        <w:t>年</w:t>
      </w:r>
      <w:r w:rsidR="00443878" w:rsidRPr="00443878">
        <w:rPr>
          <w:color w:val="000000" w:themeColor="text1"/>
          <w:sz w:val="24"/>
          <w:szCs w:val="24"/>
          <w:lang w:eastAsia="zh-CN"/>
        </w:rPr>
        <w:t>6</w:t>
      </w:r>
      <w:r w:rsidRPr="00443878">
        <w:rPr>
          <w:rFonts w:hint="eastAsia"/>
          <w:color w:val="000000" w:themeColor="text1"/>
          <w:sz w:val="24"/>
          <w:szCs w:val="24"/>
          <w:lang w:eastAsia="zh-CN"/>
        </w:rPr>
        <w:t>月</w:t>
      </w:r>
      <w:r w:rsidR="00443878" w:rsidRPr="00443878">
        <w:rPr>
          <w:color w:val="000000" w:themeColor="text1"/>
          <w:sz w:val="24"/>
          <w:szCs w:val="24"/>
          <w:lang w:eastAsia="zh-CN"/>
        </w:rPr>
        <w:t>5</w:t>
      </w:r>
      <w:r w:rsidRPr="00443878">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79D04CBD"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电话：0596-63118</w:t>
      </w:r>
      <w:r>
        <w:rPr>
          <w:color w:val="000000" w:themeColor="text1"/>
          <w:sz w:val="24"/>
          <w:szCs w:val="24"/>
          <w:lang w:eastAsia="zh-CN"/>
        </w:rPr>
        <w:t>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2B35E26D" w14:textId="58A048E0"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联系地址：</w:t>
      </w:r>
      <w:r w:rsidR="00251A13" w:rsidRPr="00251A13">
        <w:rPr>
          <w:rFonts w:hint="eastAsia"/>
          <w:color w:val="000000" w:themeColor="text1"/>
          <w:sz w:val="24"/>
          <w:szCs w:val="24"/>
          <w:lang w:eastAsia="zh-CN"/>
        </w:rPr>
        <w:t>漳州市古雷经济开发区疏港大道南102号 福海创改扩建项目组采购管理部129室</w:t>
      </w:r>
    </w:p>
    <w:p w14:paraId="4D3C3548" w14:textId="7777777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2726F302" w:rsidR="00967702" w:rsidRPr="00443878"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443878">
        <w:rPr>
          <w:rFonts w:hint="eastAsia"/>
          <w:color w:val="000000" w:themeColor="text1"/>
          <w:sz w:val="24"/>
          <w:szCs w:val="24"/>
          <w:lang w:eastAsia="zh-CN"/>
        </w:rPr>
        <w:t xml:space="preserve">    </w:t>
      </w:r>
      <w:r w:rsidR="00D3426F" w:rsidRPr="00443878">
        <w:rPr>
          <w:color w:val="000000" w:themeColor="text1"/>
          <w:sz w:val="24"/>
          <w:szCs w:val="24"/>
          <w:lang w:eastAsia="zh-CN"/>
        </w:rPr>
        <w:t>202</w:t>
      </w:r>
      <w:r w:rsidR="00443878" w:rsidRPr="00443878">
        <w:rPr>
          <w:color w:val="000000" w:themeColor="text1"/>
          <w:sz w:val="24"/>
          <w:szCs w:val="24"/>
          <w:lang w:eastAsia="zh-CN"/>
        </w:rPr>
        <w:t>3</w:t>
      </w:r>
      <w:r w:rsidRPr="00443878">
        <w:rPr>
          <w:rFonts w:hint="eastAsia"/>
          <w:color w:val="000000" w:themeColor="text1"/>
          <w:sz w:val="24"/>
          <w:szCs w:val="24"/>
          <w:lang w:eastAsia="zh-CN"/>
        </w:rPr>
        <w:t>年</w:t>
      </w:r>
      <w:r w:rsidR="00443878" w:rsidRPr="00443878">
        <w:rPr>
          <w:color w:val="000000" w:themeColor="text1"/>
          <w:sz w:val="24"/>
          <w:szCs w:val="24"/>
          <w:lang w:eastAsia="zh-CN"/>
        </w:rPr>
        <w:t>5</w:t>
      </w:r>
      <w:r w:rsidRPr="00443878">
        <w:rPr>
          <w:rFonts w:hint="eastAsia"/>
          <w:color w:val="000000" w:themeColor="text1"/>
          <w:sz w:val="24"/>
          <w:szCs w:val="24"/>
          <w:lang w:eastAsia="zh-CN"/>
        </w:rPr>
        <w:t>月</w:t>
      </w:r>
      <w:r w:rsidR="00443878" w:rsidRPr="00443878">
        <w:rPr>
          <w:color w:val="000000" w:themeColor="text1"/>
          <w:sz w:val="24"/>
          <w:szCs w:val="24"/>
          <w:lang w:eastAsia="zh-CN"/>
        </w:rPr>
        <w:t>2</w:t>
      </w:r>
      <w:r w:rsidR="00C32AB4">
        <w:rPr>
          <w:color w:val="000000" w:themeColor="text1"/>
          <w:sz w:val="24"/>
          <w:szCs w:val="24"/>
          <w:lang w:eastAsia="zh-CN"/>
        </w:rPr>
        <w:t>5</w:t>
      </w:r>
      <w:bookmarkStart w:id="0" w:name="_GoBack"/>
      <w:bookmarkEnd w:id="0"/>
      <w:r w:rsidRPr="00443878">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4AC98AE0"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（参选单位名称）的法定代表人，现授权委托本单位在职员工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）作为参选人代表以我方的名义参加贵单位组织的</w:t>
      </w:r>
      <w:r>
        <w:rPr>
          <w:rFonts w:hAnsi="Calibri" w:cs="黑体"/>
          <w:sz w:val="24"/>
          <w:szCs w:val="24"/>
          <w:u w:val="single"/>
          <w:lang w:eastAsia="zh-CN"/>
        </w:rPr>
        <w:t xml:space="preserve"> </w:t>
      </w:r>
      <w:r w:rsidR="00443878" w:rsidRPr="00443878">
        <w:rPr>
          <w:rFonts w:hint="eastAsia"/>
          <w:bCs/>
          <w:color w:val="000000" w:themeColor="text1"/>
          <w:u w:val="single"/>
          <w:lang w:eastAsia="zh-CN"/>
        </w:rPr>
        <w:t>福建福海创石油化工有限公司全厂优化增效可研编制项目</w:t>
      </w:r>
      <w:r w:rsidRPr="00443878">
        <w:rPr>
          <w:rFonts w:hint="eastAsia"/>
          <w:bCs/>
          <w:color w:val="000000" w:themeColor="text1"/>
          <w:u w:val="single"/>
          <w:lang w:eastAsia="zh-CN"/>
        </w:rPr>
        <w:t>（项目编号：</w:t>
      </w:r>
      <w:r w:rsidR="00443878" w:rsidRPr="00443878">
        <w:rPr>
          <w:bCs/>
          <w:color w:val="000000" w:themeColor="text1"/>
          <w:u w:val="single"/>
          <w:lang w:eastAsia="zh-CN"/>
        </w:rPr>
        <w:t>FAP1-T-YQZB-202305-001</w:t>
      </w:r>
      <w:r w:rsidRPr="00443878">
        <w:rPr>
          <w:rFonts w:hint="eastAsia"/>
          <w:bCs/>
          <w:color w:val="000000" w:themeColor="text1"/>
          <w:u w:val="single"/>
          <w:lang w:eastAsia="zh-CN"/>
        </w:rPr>
        <w:t>）</w:t>
      </w:r>
      <w:r w:rsidRPr="00443878">
        <w:rPr>
          <w:rFonts w:hAnsi="Calibri" w:cs="黑体" w:hint="eastAsia"/>
          <w:color w:val="000000" w:themeColor="text1"/>
          <w:sz w:val="24"/>
          <w:szCs w:val="24"/>
          <w:lang w:eastAsia="zh-CN"/>
        </w:rPr>
        <w:t>的</w:t>
      </w:r>
      <w:r>
        <w:rPr>
          <w:rFonts w:hAnsi="Calibri" w:cs="黑体" w:hint="eastAsia"/>
          <w:sz w:val="24"/>
          <w:szCs w:val="24"/>
          <w:lang w:eastAsia="zh-CN"/>
        </w:rPr>
        <w:t>比选活动，并代表我方全权处理一切与之有关的具体事务和签署相关文件，我均予以承认。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日签字生效，本授权书至参选有效期结束前始终有效。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参选人代表（被授权人）签字或盖章：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77777777" w:rsidR="00662C51" w:rsidRDefault="00662C51" w:rsidP="00662C51">
      <w:pPr>
        <w:rPr>
          <w:rFonts w:hAnsi="Calibri" w:cs="黑体"/>
          <w:sz w:val="24"/>
          <w:szCs w:val="24"/>
          <w:lang w:eastAsia="zh-CN"/>
        </w:rPr>
      </w:pPr>
      <w:r>
        <w:rPr>
          <w:rFonts w:hAnsi="Calibri" w:cs="黑体" w:hint="eastAsia"/>
          <w:sz w:val="24"/>
          <w:szCs w:val="24"/>
          <w:lang w:eastAsia="zh-CN"/>
        </w:rPr>
        <w:t>参选人代表（被授权人）身份证正面和反面复印件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77777777"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7C29A98A" w14:textId="77777777"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一、比选内容</w:t>
      </w:r>
    </w:p>
    <w:p w14:paraId="6559FC1B" w14:textId="2AB5A8B8" w:rsidR="00D84B38" w:rsidRPr="00443878" w:rsidRDefault="00F43F82" w:rsidP="00F43F82">
      <w:pPr>
        <w:pStyle w:val="a6"/>
        <w:spacing w:line="360" w:lineRule="auto"/>
        <w:ind w:right="121"/>
        <w:jc w:val="both"/>
        <w:rPr>
          <w:color w:val="000000" w:themeColor="text1"/>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443878" w:rsidRPr="00443878">
        <w:rPr>
          <w:rFonts w:hint="eastAsia"/>
          <w:color w:val="000000" w:themeColor="text1"/>
          <w:lang w:eastAsia="zh-CN"/>
        </w:rPr>
        <w:t>福建福海创石油化工有限公司全厂优化增效可研编制项目</w:t>
      </w:r>
    </w:p>
    <w:p w14:paraId="48298414" w14:textId="77777777" w:rsidR="00967702" w:rsidRPr="00443878" w:rsidRDefault="00F43F82" w:rsidP="00F43F82">
      <w:pPr>
        <w:pStyle w:val="a6"/>
        <w:spacing w:line="360" w:lineRule="auto"/>
        <w:ind w:right="121"/>
        <w:jc w:val="both"/>
        <w:rPr>
          <w:color w:val="000000" w:themeColor="text1"/>
          <w:lang w:eastAsia="zh-CN"/>
        </w:rPr>
      </w:pPr>
      <w:r w:rsidRPr="00443878">
        <w:rPr>
          <w:rFonts w:hint="eastAsia"/>
          <w:color w:val="000000" w:themeColor="text1"/>
          <w:lang w:eastAsia="zh-CN"/>
        </w:rPr>
        <w:t xml:space="preserve">    2.</w:t>
      </w:r>
      <w:r w:rsidR="00C20605" w:rsidRPr="00443878">
        <w:rPr>
          <w:rFonts w:hint="eastAsia"/>
          <w:color w:val="000000" w:themeColor="text1"/>
          <w:lang w:eastAsia="zh-CN"/>
        </w:rPr>
        <w:t>项目</w:t>
      </w:r>
      <w:r w:rsidR="00DD56C2" w:rsidRPr="00443878">
        <w:rPr>
          <w:color w:val="000000" w:themeColor="text1"/>
          <w:lang w:eastAsia="zh-CN"/>
        </w:rPr>
        <w:t>地点：</w:t>
      </w:r>
      <w:r w:rsidR="00D54A67" w:rsidRPr="00443878">
        <w:rPr>
          <w:rFonts w:hint="eastAsia"/>
          <w:color w:val="000000" w:themeColor="text1"/>
          <w:lang w:eastAsia="zh-CN"/>
        </w:rPr>
        <w:t>福建福海创石油化工有限公司</w:t>
      </w:r>
    </w:p>
    <w:p w14:paraId="7BBCDF29" w14:textId="77777777" w:rsidR="00F418B2" w:rsidRPr="00443878" w:rsidRDefault="00F43F82" w:rsidP="00F43F82">
      <w:pPr>
        <w:pStyle w:val="a6"/>
        <w:spacing w:line="360" w:lineRule="auto"/>
        <w:ind w:right="121"/>
        <w:jc w:val="both"/>
        <w:rPr>
          <w:color w:val="000000" w:themeColor="text1"/>
          <w:lang w:eastAsia="zh-CN"/>
        </w:rPr>
      </w:pPr>
      <w:r w:rsidRPr="00443878">
        <w:rPr>
          <w:rFonts w:hint="eastAsia"/>
          <w:color w:val="000000" w:themeColor="text1"/>
          <w:lang w:eastAsia="zh-CN"/>
        </w:rPr>
        <w:t xml:space="preserve">    3.</w:t>
      </w:r>
      <w:r w:rsidR="00F418B2" w:rsidRPr="00443878">
        <w:rPr>
          <w:rFonts w:hint="eastAsia"/>
          <w:color w:val="000000" w:themeColor="text1"/>
          <w:lang w:eastAsia="zh-CN"/>
        </w:rPr>
        <w:t>承包方式：</w:t>
      </w:r>
      <w:r w:rsidR="00D54A67" w:rsidRPr="00443878">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79A63909" w:rsidR="00937414" w:rsidRPr="00443878" w:rsidRDefault="00F43F82" w:rsidP="00F43F82">
      <w:pPr>
        <w:pStyle w:val="a6"/>
        <w:spacing w:line="360" w:lineRule="auto"/>
        <w:ind w:right="121"/>
        <w:jc w:val="both"/>
        <w:rPr>
          <w:lang w:eastAsia="zh-CN"/>
        </w:rPr>
      </w:pPr>
      <w:r>
        <w:rPr>
          <w:rFonts w:hint="eastAsia"/>
          <w:lang w:eastAsia="zh-CN"/>
        </w:rPr>
        <w:t xml:space="preserve"> </w:t>
      </w:r>
      <w:r w:rsidRPr="00C8727A">
        <w:rPr>
          <w:rFonts w:hint="eastAsia"/>
          <w:color w:val="FF0000"/>
          <w:lang w:eastAsia="zh-CN"/>
        </w:rPr>
        <w:t xml:space="preserve">   </w:t>
      </w:r>
      <w:r w:rsidR="00937414" w:rsidRPr="00443878">
        <w:rPr>
          <w:rFonts w:hint="eastAsia"/>
          <w:lang w:eastAsia="zh-CN"/>
        </w:rPr>
        <w:t>技术联系人：</w:t>
      </w:r>
      <w:r w:rsidR="00443878" w:rsidRPr="00443878">
        <w:rPr>
          <w:lang w:eastAsia="zh-CN"/>
        </w:rPr>
        <w:t>朱和益15260334886</w:t>
      </w:r>
      <w:r w:rsidR="00443878" w:rsidRPr="00443878">
        <w:rPr>
          <w:rFonts w:hint="eastAsia"/>
          <w:lang w:eastAsia="zh-CN"/>
        </w:rPr>
        <w:t>，</w:t>
      </w:r>
      <w:r w:rsidR="00443878" w:rsidRPr="00443878">
        <w:rPr>
          <w:lang w:eastAsia="zh-CN"/>
        </w:rPr>
        <w:t xml:space="preserve"> zhuhy@fhcpec.com.cn  </w:t>
      </w:r>
    </w:p>
    <w:p w14:paraId="008EC890" w14:textId="3D401CBE"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1.“比选人”系</w:t>
      </w:r>
      <w:r w:rsidR="00606A94">
        <w:rPr>
          <w:lang w:eastAsia="zh-CN"/>
        </w:rPr>
        <w:t>福建福海创石油化工有限公司</w:t>
      </w:r>
      <w:r w:rsidR="00DD56C2" w:rsidRPr="00745779">
        <w:rPr>
          <w:lang w:eastAsia="zh-CN"/>
        </w:rPr>
        <w:t>，即业主方。</w:t>
      </w:r>
    </w:p>
    <w:p w14:paraId="16606E7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2.“参选人”系指向比选人报名并接受邀请，领取比选文件，且已经提交或准备提交本次参选文件的法人。</w:t>
      </w:r>
    </w:p>
    <w:p w14:paraId="0C7BC4FC" w14:textId="77777777"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3.“参选人代表”系指全权代表参选人参加本次比选活动并签署参选文件的人，如果参选人代表不是参选人的法定代表人，须持有《法定代表人授权委托书》详见附件。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1.比选文件包括下列内容：比选公告、比选须知、项目内容、合同书格式、报价单、承诺函等。</w:t>
      </w:r>
    </w:p>
    <w:p w14:paraId="0C505816" w14:textId="77777777"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2.比选文件除 1 中内容外，比选人在比选期间发出的书面文件和其他修改或补充函件，均是比选文件不可分割的组成部分。</w:t>
      </w:r>
    </w:p>
    <w:p w14:paraId="01500ABB" w14:textId="77777777"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14:paraId="76B84707"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四、比选文件的澄清</w:t>
      </w:r>
    </w:p>
    <w:p w14:paraId="1689BFFF"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 xml:space="preserve">参选人获取比选文件后，应仔细检查比选文件的所有内容，如有残缺等问题应在获得比选文件 </w:t>
      </w:r>
      <w:r w:rsidR="00DD56C2" w:rsidRPr="00745779">
        <w:rPr>
          <w:lang w:eastAsia="zh-CN"/>
        </w:rPr>
        <w:t>3</w:t>
      </w:r>
      <w:r w:rsidR="00DD56C2" w:rsidRPr="002318C1">
        <w:rPr>
          <w:lang w:eastAsia="zh-CN"/>
        </w:rPr>
        <w:t xml:space="preserve"> 日内向比选人提出。参选人若对比选文件有任何疑问，应在参选截止时间前 </w:t>
      </w:r>
      <w:r w:rsidR="00DD56C2" w:rsidRPr="00745779">
        <w:rPr>
          <w:lang w:eastAsia="zh-CN"/>
        </w:rPr>
        <w:t xml:space="preserve">5 </w:t>
      </w:r>
      <w:r w:rsidR="00DD56C2" w:rsidRPr="002318C1">
        <w:rPr>
          <w:lang w:eastAsia="zh-CN"/>
        </w:rPr>
        <w:t>日，按参选须知载明的地址以书面形式（包括书面、传真、电子邮件下同）</w:t>
      </w:r>
      <w:r w:rsidR="00DD56C2" w:rsidRPr="00745779">
        <w:rPr>
          <w:lang w:eastAsia="zh-CN"/>
        </w:rPr>
        <w:t>通知到比选人。</w:t>
      </w:r>
      <w:r w:rsidR="00DD56C2" w:rsidRPr="002318C1">
        <w:rPr>
          <w:lang w:eastAsia="zh-CN"/>
        </w:rPr>
        <w:t>比选人将视情况确定采用适当方式予以澄清或以书面形式予以答复，澄清文件作为比选文件的组成部分，具有约束作用。</w:t>
      </w:r>
    </w:p>
    <w:p w14:paraId="3D976098" w14:textId="77777777"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五、比选文件的修改、补充</w:t>
      </w:r>
    </w:p>
    <w:p w14:paraId="73618194"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1.在参选截止日期前，比选人可主动地或依据参选人要求澄清的问题而修改比选文</w:t>
      </w:r>
      <w:r w:rsidR="00DD56C2" w:rsidRPr="002318C1">
        <w:rPr>
          <w:lang w:eastAsia="zh-CN"/>
        </w:rPr>
        <w:t>件，并以书面形式通知所有报名参加比选项目的每一参选人，对方在收到该通知后应立即以书面形式予以确认；参选人未按规定时间予以确认或未按规定时间地点领取书面文件的，视比选通知已收到。</w:t>
      </w:r>
    </w:p>
    <w:p w14:paraId="7EB50D36"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为使参选人在准备参选文件时有合理的时间考虑比选文件的修改，比选人可酌情推迟参选截止时间和开评时间，并以书面形式通知已获得比选文件的每一参选人。</w:t>
      </w:r>
    </w:p>
    <w:p w14:paraId="02C8D9F7" w14:textId="77777777"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3.比选文件的修改书将构成比选文件的一部分，对参选人具有约束作用。</w:t>
      </w:r>
    </w:p>
    <w:p w14:paraId="6E5E8A41"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六、参选人资格</w:t>
      </w:r>
    </w:p>
    <w:p w14:paraId="61665E2B" w14:textId="2D835F4B" w:rsidR="003321B3" w:rsidRDefault="003321B3" w:rsidP="003321B3">
      <w:pPr>
        <w:tabs>
          <w:tab w:val="left" w:pos="709"/>
        </w:tabs>
        <w:spacing w:line="360" w:lineRule="auto"/>
        <w:ind w:firstLineChars="200" w:firstLine="480"/>
        <w:rPr>
          <w:sz w:val="24"/>
          <w:szCs w:val="24"/>
          <w:lang w:eastAsia="zh-CN"/>
        </w:rPr>
      </w:pPr>
      <w:r>
        <w:rPr>
          <w:rFonts w:hint="eastAsia"/>
          <w:sz w:val="24"/>
          <w:szCs w:val="24"/>
          <w:lang w:eastAsia="zh-CN"/>
        </w:rPr>
        <w:t>1.参选人</w:t>
      </w:r>
      <w:r w:rsidRPr="005F21D1">
        <w:rPr>
          <w:rFonts w:hint="eastAsia"/>
          <w:sz w:val="24"/>
          <w:szCs w:val="24"/>
          <w:lang w:eastAsia="zh-CN"/>
        </w:rPr>
        <w:t>必须具备有效的企业法人营业执照</w:t>
      </w:r>
      <w:r>
        <w:rPr>
          <w:rFonts w:hint="eastAsia"/>
          <w:sz w:val="24"/>
          <w:szCs w:val="24"/>
          <w:lang w:eastAsia="zh-CN"/>
        </w:rPr>
        <w:t>，</w:t>
      </w:r>
      <w:r w:rsidRPr="00A631A3">
        <w:rPr>
          <w:rFonts w:hint="eastAsia"/>
          <w:sz w:val="24"/>
          <w:szCs w:val="24"/>
          <w:lang w:eastAsia="zh-CN"/>
        </w:rPr>
        <w:t>营业执照必须</w:t>
      </w:r>
      <w:r>
        <w:rPr>
          <w:rFonts w:hint="eastAsia"/>
          <w:sz w:val="24"/>
          <w:szCs w:val="24"/>
          <w:lang w:eastAsia="zh-CN"/>
        </w:rPr>
        <w:t>具</w:t>
      </w:r>
      <w:r w:rsidRPr="00A631A3">
        <w:rPr>
          <w:rFonts w:hint="eastAsia"/>
          <w:sz w:val="24"/>
          <w:szCs w:val="24"/>
          <w:lang w:eastAsia="zh-CN"/>
        </w:rPr>
        <w:t>有咨询服务内容</w:t>
      </w:r>
      <w:r>
        <w:rPr>
          <w:rFonts w:hint="eastAsia"/>
          <w:sz w:val="24"/>
          <w:szCs w:val="24"/>
          <w:lang w:eastAsia="zh-CN"/>
        </w:rPr>
        <w:t>。</w:t>
      </w:r>
    </w:p>
    <w:p w14:paraId="2F378385" w14:textId="77777777" w:rsidR="003321B3" w:rsidRDefault="003321B3" w:rsidP="003321B3">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Pr>
          <w:rFonts w:hint="eastAsia"/>
          <w:sz w:val="24"/>
          <w:szCs w:val="24"/>
          <w:lang w:eastAsia="zh-CN"/>
        </w:rPr>
        <w:t>自</w:t>
      </w:r>
      <w:r w:rsidRPr="00A631A3">
        <w:rPr>
          <w:sz w:val="24"/>
          <w:szCs w:val="24"/>
          <w:lang w:eastAsia="zh-CN"/>
        </w:rPr>
        <w:t>2021年</w:t>
      </w:r>
      <w:r>
        <w:rPr>
          <w:sz w:val="24"/>
          <w:szCs w:val="24"/>
          <w:lang w:eastAsia="zh-CN"/>
        </w:rPr>
        <w:t>5</w:t>
      </w:r>
      <w:r w:rsidRPr="00A631A3">
        <w:rPr>
          <w:sz w:val="24"/>
          <w:szCs w:val="24"/>
          <w:lang w:eastAsia="zh-CN"/>
        </w:rPr>
        <w:t>月30日至今（以合同签订时间为准）承担过能源或石油化工或煤化工或精细化工等流程行业信息化规划（咨询服务）业绩不少于</w:t>
      </w:r>
      <w:r>
        <w:rPr>
          <w:sz w:val="24"/>
          <w:szCs w:val="24"/>
          <w:lang w:eastAsia="zh-CN"/>
        </w:rPr>
        <w:t>1</w:t>
      </w:r>
      <w:r w:rsidRPr="00A631A3">
        <w:rPr>
          <w:sz w:val="24"/>
          <w:szCs w:val="24"/>
          <w:lang w:eastAsia="zh-CN"/>
        </w:rPr>
        <w:t>项且单项合同金额不低于人民币50万元</w:t>
      </w:r>
      <w:r>
        <w:rPr>
          <w:rFonts w:hint="eastAsia"/>
          <w:sz w:val="24"/>
          <w:szCs w:val="24"/>
          <w:lang w:eastAsia="zh-CN"/>
        </w:rPr>
        <w:t>（</w:t>
      </w:r>
      <w:r w:rsidRPr="00A631A3">
        <w:rPr>
          <w:sz w:val="24"/>
          <w:szCs w:val="24"/>
          <w:lang w:eastAsia="zh-CN"/>
        </w:rPr>
        <w:t>业绩须提供合同复印件；内容需含项目名称、合同执行时间及单位名称，并加盖业主公章</w:t>
      </w:r>
      <w:r>
        <w:rPr>
          <w:rFonts w:hint="eastAsia"/>
          <w:sz w:val="24"/>
          <w:szCs w:val="24"/>
          <w:lang w:eastAsia="zh-CN"/>
        </w:rPr>
        <w:t>，</w:t>
      </w:r>
      <w:r w:rsidRPr="00A631A3">
        <w:rPr>
          <w:sz w:val="24"/>
          <w:szCs w:val="24"/>
          <w:lang w:eastAsia="zh-CN"/>
        </w:rPr>
        <w:t>若业绩合同中未能体现出“单项合同金额不低于人民币 50 万元”的，须提供合同甲方出具的能够体现出“单项合同金额不低于人民币 50 万元”的证明文件）</w:t>
      </w:r>
      <w:r>
        <w:rPr>
          <w:rFonts w:hint="eastAsia"/>
          <w:sz w:val="24"/>
          <w:szCs w:val="24"/>
          <w:lang w:eastAsia="zh-CN"/>
        </w:rPr>
        <w:t>。</w:t>
      </w:r>
    </w:p>
    <w:p w14:paraId="7FBD4E5E" w14:textId="77777777" w:rsidR="003321B3" w:rsidRPr="00A631A3" w:rsidRDefault="003321B3" w:rsidP="003321B3">
      <w:pPr>
        <w:tabs>
          <w:tab w:val="left" w:pos="709"/>
        </w:tabs>
        <w:spacing w:line="360" w:lineRule="auto"/>
        <w:ind w:firstLineChars="200" w:firstLine="480"/>
        <w:rPr>
          <w:sz w:val="24"/>
          <w:szCs w:val="24"/>
          <w:lang w:eastAsia="zh-CN"/>
        </w:rPr>
      </w:pPr>
      <w:r w:rsidRPr="00A631A3">
        <w:rPr>
          <w:rFonts w:hint="eastAsia"/>
          <w:sz w:val="24"/>
          <w:szCs w:val="24"/>
          <w:lang w:eastAsia="zh-CN"/>
        </w:rPr>
        <w:t>3</w:t>
      </w:r>
      <w:r w:rsidRPr="00A631A3">
        <w:rPr>
          <w:sz w:val="24"/>
          <w:szCs w:val="24"/>
          <w:lang w:eastAsia="zh-CN"/>
        </w:rPr>
        <w:t>.参选人</w:t>
      </w:r>
      <w:r w:rsidRPr="00A631A3">
        <w:rPr>
          <w:rFonts w:hint="eastAsia"/>
          <w:sz w:val="24"/>
          <w:szCs w:val="24"/>
          <w:lang w:eastAsia="zh-CN"/>
        </w:rPr>
        <w:t>项目团队成员具体要求如下</w:t>
      </w:r>
    </w:p>
    <w:p w14:paraId="1C74702D" w14:textId="77777777" w:rsidR="003321B3" w:rsidRPr="00A631A3" w:rsidRDefault="003321B3" w:rsidP="003321B3">
      <w:pPr>
        <w:tabs>
          <w:tab w:val="left" w:pos="709"/>
        </w:tabs>
        <w:spacing w:line="360" w:lineRule="auto"/>
        <w:ind w:firstLineChars="200" w:firstLine="480"/>
        <w:rPr>
          <w:sz w:val="24"/>
          <w:szCs w:val="24"/>
          <w:lang w:eastAsia="zh-CN"/>
        </w:rPr>
      </w:pPr>
      <w:r w:rsidRPr="00A631A3">
        <w:rPr>
          <w:rFonts w:hint="eastAsia"/>
          <w:sz w:val="24"/>
          <w:szCs w:val="24"/>
          <w:lang w:eastAsia="zh-CN"/>
        </w:rPr>
        <w:t>（</w:t>
      </w:r>
      <w:r w:rsidRPr="00A631A3">
        <w:rPr>
          <w:sz w:val="24"/>
          <w:szCs w:val="24"/>
          <w:lang w:eastAsia="zh-CN"/>
        </w:rPr>
        <w:t>1</w:t>
      </w:r>
      <w:r w:rsidRPr="00A631A3">
        <w:rPr>
          <w:rFonts w:hint="eastAsia"/>
          <w:sz w:val="24"/>
          <w:szCs w:val="24"/>
          <w:lang w:eastAsia="zh-CN"/>
        </w:rPr>
        <w:t>）项目总监：要求最低职位为投标单位部门经理，能够协调公司内部、外部资源。</w:t>
      </w:r>
    </w:p>
    <w:p w14:paraId="3A0023EC" w14:textId="77777777" w:rsidR="003321B3" w:rsidRPr="00A631A3" w:rsidRDefault="003321B3" w:rsidP="003321B3">
      <w:pPr>
        <w:tabs>
          <w:tab w:val="left" w:pos="709"/>
        </w:tabs>
        <w:spacing w:line="360" w:lineRule="auto"/>
        <w:ind w:firstLineChars="200" w:firstLine="480"/>
        <w:rPr>
          <w:sz w:val="24"/>
          <w:szCs w:val="24"/>
          <w:lang w:eastAsia="zh-CN"/>
        </w:rPr>
      </w:pPr>
      <w:r w:rsidRPr="00A631A3">
        <w:rPr>
          <w:rFonts w:hint="eastAsia"/>
          <w:sz w:val="24"/>
          <w:szCs w:val="24"/>
          <w:lang w:eastAsia="zh-CN"/>
        </w:rPr>
        <w:t>（2）项目经理：要求具备项目管理专业人士资格认证（PMP），具有2年以上石化行业信息化从业经历或项目管理经验。</w:t>
      </w:r>
    </w:p>
    <w:p w14:paraId="326EE9B4" w14:textId="77777777" w:rsidR="003321B3" w:rsidRPr="00A631A3" w:rsidRDefault="003321B3" w:rsidP="003321B3">
      <w:pPr>
        <w:tabs>
          <w:tab w:val="left" w:pos="709"/>
        </w:tabs>
        <w:spacing w:line="360" w:lineRule="auto"/>
        <w:ind w:firstLineChars="200" w:firstLine="480"/>
        <w:rPr>
          <w:sz w:val="24"/>
          <w:szCs w:val="24"/>
          <w:lang w:eastAsia="zh-CN"/>
        </w:rPr>
      </w:pPr>
      <w:r w:rsidRPr="00A631A3">
        <w:rPr>
          <w:rFonts w:hint="eastAsia"/>
          <w:sz w:val="24"/>
          <w:szCs w:val="24"/>
          <w:lang w:eastAsia="zh-CN"/>
        </w:rPr>
        <w:t>（3）项目团队成员：至少达到6人, 成员工作经验至少5年，具有2年以上石化行业信息化从业经历或项目实施经验。项目组人员专业背景要涵盖自动化、数字化、智能化各个层面，不可以全部为其中一个专业领域；项目组成员至少包含计划调度类顾问、流程模拟类顾问、APC类顾问、RTO类顾问等。</w:t>
      </w:r>
    </w:p>
    <w:p w14:paraId="6408777A" w14:textId="77777777" w:rsidR="003321B3" w:rsidRPr="00A631A3" w:rsidRDefault="003321B3" w:rsidP="003321B3">
      <w:pPr>
        <w:tabs>
          <w:tab w:val="left" w:pos="709"/>
        </w:tabs>
        <w:spacing w:line="360" w:lineRule="auto"/>
        <w:ind w:firstLineChars="200" w:firstLine="480"/>
        <w:rPr>
          <w:color w:val="000000" w:themeColor="text1"/>
          <w:sz w:val="24"/>
          <w:szCs w:val="24"/>
          <w:lang w:eastAsia="zh-CN"/>
        </w:rPr>
      </w:pPr>
      <w:r w:rsidRPr="00A631A3">
        <w:rPr>
          <w:color w:val="000000" w:themeColor="text1"/>
          <w:sz w:val="24"/>
          <w:szCs w:val="24"/>
          <w:lang w:eastAsia="zh-CN"/>
        </w:rPr>
        <w:t>4</w:t>
      </w:r>
      <w:r w:rsidRPr="00A631A3">
        <w:rPr>
          <w:rFonts w:hint="eastAsia"/>
          <w:color w:val="000000" w:themeColor="text1"/>
          <w:sz w:val="24"/>
          <w:szCs w:val="24"/>
          <w:lang w:eastAsia="zh-CN"/>
        </w:rPr>
        <w:t>.</w:t>
      </w:r>
      <w:r w:rsidRPr="00A631A3">
        <w:rPr>
          <w:color w:val="000000" w:themeColor="text1"/>
          <w:sz w:val="24"/>
          <w:szCs w:val="24"/>
          <w:lang w:eastAsia="zh-CN"/>
        </w:rPr>
        <w:t>参选人没有失信黑名单记录（以最高院失信被执行人系统发布信息为准）</w:t>
      </w:r>
      <w:r w:rsidRPr="00A631A3">
        <w:rPr>
          <w:rFonts w:hint="eastAsia"/>
          <w:color w:val="000000" w:themeColor="text1"/>
          <w:sz w:val="24"/>
          <w:szCs w:val="24"/>
          <w:lang w:eastAsia="zh-CN"/>
        </w:rPr>
        <w:t>。</w:t>
      </w:r>
    </w:p>
    <w:p w14:paraId="33DC8266" w14:textId="77777777" w:rsidR="003321B3" w:rsidRPr="00A631A3" w:rsidRDefault="003321B3" w:rsidP="003321B3">
      <w:pPr>
        <w:tabs>
          <w:tab w:val="left" w:pos="709"/>
        </w:tabs>
        <w:spacing w:line="360" w:lineRule="auto"/>
        <w:ind w:firstLineChars="200" w:firstLine="480"/>
        <w:rPr>
          <w:color w:val="000000" w:themeColor="text1"/>
          <w:sz w:val="24"/>
          <w:szCs w:val="24"/>
          <w:lang w:eastAsia="zh-CN"/>
        </w:rPr>
      </w:pPr>
      <w:r w:rsidRPr="00A631A3">
        <w:rPr>
          <w:rFonts w:hint="eastAsia"/>
          <w:color w:val="000000" w:themeColor="text1"/>
          <w:sz w:val="24"/>
          <w:szCs w:val="24"/>
          <w:lang w:eastAsia="zh-CN"/>
        </w:rPr>
        <w:t>5</w:t>
      </w:r>
      <w:r w:rsidRPr="00A631A3">
        <w:rPr>
          <w:color w:val="000000" w:themeColor="text1"/>
          <w:sz w:val="24"/>
          <w:szCs w:val="24"/>
          <w:lang w:eastAsia="zh-CN"/>
        </w:rPr>
        <w:t>.与</w:t>
      </w:r>
      <w:r w:rsidRPr="00A631A3">
        <w:rPr>
          <w:rFonts w:hint="eastAsia"/>
          <w:color w:val="000000" w:themeColor="text1"/>
          <w:sz w:val="24"/>
          <w:szCs w:val="24"/>
          <w:lang w:eastAsia="zh-CN"/>
        </w:rPr>
        <w:t>比选人</w:t>
      </w:r>
      <w:r w:rsidRPr="00A631A3">
        <w:rPr>
          <w:color w:val="000000" w:themeColor="text1"/>
          <w:sz w:val="24"/>
          <w:szCs w:val="24"/>
          <w:lang w:eastAsia="zh-CN"/>
        </w:rPr>
        <w:t>无诉讼纠纷。</w:t>
      </w:r>
    </w:p>
    <w:p w14:paraId="584E60F4" w14:textId="38138F1F" w:rsidR="00E739AE" w:rsidRPr="00F43F82" w:rsidRDefault="006F0262" w:rsidP="003321B3">
      <w:pPr>
        <w:pStyle w:val="a6"/>
        <w:spacing w:line="360" w:lineRule="auto"/>
        <w:ind w:right="121"/>
        <w:jc w:val="both"/>
        <w:rPr>
          <w:b/>
          <w:w w:val="95"/>
          <w:sz w:val="28"/>
          <w:lang w:eastAsia="zh-CN"/>
        </w:rPr>
      </w:pPr>
      <w:r>
        <w:rPr>
          <w:rFonts w:hint="eastAsia"/>
          <w:b/>
          <w:w w:val="95"/>
          <w:sz w:val="28"/>
          <w:lang w:eastAsia="zh-CN"/>
        </w:rPr>
        <w:t xml:space="preserve">    </w:t>
      </w:r>
      <w:r w:rsidR="00DD56C2" w:rsidRPr="00F43F82">
        <w:rPr>
          <w:b/>
          <w:w w:val="95"/>
          <w:sz w:val="28"/>
          <w:lang w:eastAsia="zh-CN"/>
        </w:rPr>
        <w:t>七、参选保证金</w:t>
      </w:r>
    </w:p>
    <w:p w14:paraId="51EA630E" w14:textId="77777777" w:rsidR="00DF463A" w:rsidRPr="00344586"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1.参选单位应缴纳参选保证</w:t>
      </w:r>
      <w:r w:rsidR="00DF463A" w:rsidRPr="00344586">
        <w:rPr>
          <w:rFonts w:hint="eastAsia"/>
          <w:color w:val="000000" w:themeColor="text1"/>
          <w:lang w:eastAsia="zh-CN"/>
        </w:rPr>
        <w:t>金，保证金金额</w:t>
      </w:r>
      <w:r w:rsidR="00C074CA" w:rsidRPr="00344586">
        <w:rPr>
          <w:color w:val="000000" w:themeColor="text1"/>
          <w:lang w:eastAsia="zh-CN"/>
        </w:rPr>
        <w:t>8000</w:t>
      </w:r>
      <w:r w:rsidR="00DF463A" w:rsidRPr="00344586">
        <w:rPr>
          <w:rFonts w:hint="eastAsia"/>
          <w:color w:val="000000" w:themeColor="text1"/>
          <w:lang w:eastAsia="zh-CN"/>
        </w:rPr>
        <w:t>元整，参选单位应按照要求从参选单位基本账户转入比选单位的账户，比选单位账户信息如下：</w:t>
      </w:r>
    </w:p>
    <w:p w14:paraId="27E6F7F0" w14:textId="77777777" w:rsidR="00092243" w:rsidRPr="00344586" w:rsidRDefault="006F0262" w:rsidP="002318C1">
      <w:pPr>
        <w:pStyle w:val="a6"/>
        <w:spacing w:line="360" w:lineRule="auto"/>
        <w:ind w:right="121"/>
        <w:jc w:val="both"/>
        <w:rPr>
          <w:color w:val="000000" w:themeColor="text1"/>
          <w:lang w:eastAsia="zh-CN"/>
        </w:rPr>
      </w:pPr>
      <w:r w:rsidRPr="00344586">
        <w:rPr>
          <w:rFonts w:hint="eastAsia"/>
          <w:color w:val="000000" w:themeColor="text1"/>
          <w:lang w:eastAsia="zh-CN"/>
        </w:rPr>
        <w:t xml:space="preserve">    </w:t>
      </w:r>
      <w:r w:rsidR="00092243" w:rsidRPr="00344586">
        <w:rPr>
          <w:rFonts w:hint="eastAsia"/>
          <w:color w:val="000000" w:themeColor="text1"/>
          <w:lang w:eastAsia="zh-CN"/>
        </w:rPr>
        <w:t>开户名称：福建福海创石油化工有限公司</w:t>
      </w:r>
    </w:p>
    <w:p w14:paraId="62C28295" w14:textId="21F3C95E" w:rsidR="00092243" w:rsidRPr="00344586" w:rsidRDefault="006F0262" w:rsidP="002318C1">
      <w:pPr>
        <w:pStyle w:val="a6"/>
        <w:spacing w:line="360" w:lineRule="auto"/>
        <w:ind w:right="121"/>
        <w:jc w:val="both"/>
        <w:rPr>
          <w:color w:val="000000" w:themeColor="text1"/>
          <w:lang w:eastAsia="zh-CN"/>
        </w:rPr>
      </w:pPr>
      <w:r w:rsidRPr="00344586">
        <w:rPr>
          <w:rFonts w:hint="eastAsia"/>
          <w:color w:val="000000" w:themeColor="text1"/>
          <w:lang w:eastAsia="zh-CN"/>
        </w:rPr>
        <w:t xml:space="preserve">    </w:t>
      </w:r>
      <w:r w:rsidR="00092243" w:rsidRPr="00344586">
        <w:rPr>
          <w:rFonts w:hint="eastAsia"/>
          <w:color w:val="000000" w:themeColor="text1"/>
          <w:lang w:eastAsia="zh-CN"/>
        </w:rPr>
        <w:t>开户银行：</w:t>
      </w:r>
      <w:r w:rsidR="002C6A97" w:rsidRPr="00344586">
        <w:rPr>
          <w:rFonts w:hint="eastAsia"/>
          <w:color w:val="000000" w:themeColor="text1"/>
          <w:lang w:eastAsia="zh-CN"/>
        </w:rPr>
        <w:t>中国银行漳州古雷经济开发区支行</w:t>
      </w:r>
    </w:p>
    <w:p w14:paraId="5B188A82" w14:textId="77777777" w:rsidR="00092243" w:rsidRPr="00344586" w:rsidRDefault="006F0262" w:rsidP="002318C1">
      <w:pPr>
        <w:pStyle w:val="a6"/>
        <w:spacing w:line="360" w:lineRule="auto"/>
        <w:ind w:right="121"/>
        <w:jc w:val="both"/>
        <w:rPr>
          <w:color w:val="000000" w:themeColor="text1"/>
          <w:lang w:eastAsia="zh-CN"/>
        </w:rPr>
      </w:pPr>
      <w:r w:rsidRPr="00344586">
        <w:rPr>
          <w:rFonts w:hint="eastAsia"/>
          <w:color w:val="000000" w:themeColor="text1"/>
          <w:lang w:eastAsia="zh-CN"/>
        </w:rPr>
        <w:t xml:space="preserve">    </w:t>
      </w:r>
      <w:r w:rsidR="00092243" w:rsidRPr="00344586">
        <w:rPr>
          <w:rFonts w:hint="eastAsia"/>
          <w:color w:val="000000" w:themeColor="text1"/>
          <w:lang w:eastAsia="zh-CN"/>
        </w:rPr>
        <w:t>帐  号：</w:t>
      </w:r>
      <w:r w:rsidR="00C074CA" w:rsidRPr="00344586">
        <w:rPr>
          <w:color w:val="000000" w:themeColor="text1"/>
          <w:lang w:eastAsia="zh-CN"/>
        </w:rPr>
        <w:t>406574816628</w:t>
      </w:r>
    </w:p>
    <w:p w14:paraId="57868B25" w14:textId="7C7FB3A3" w:rsidR="00092243" w:rsidRPr="00344586" w:rsidRDefault="006F0262" w:rsidP="002318C1">
      <w:pPr>
        <w:pStyle w:val="a6"/>
        <w:spacing w:line="360" w:lineRule="auto"/>
        <w:ind w:right="121"/>
        <w:jc w:val="both"/>
        <w:rPr>
          <w:color w:val="000000" w:themeColor="text1"/>
          <w:lang w:eastAsia="zh-CN"/>
        </w:rPr>
      </w:pPr>
      <w:r w:rsidRPr="00344586">
        <w:rPr>
          <w:rFonts w:hint="eastAsia"/>
          <w:color w:val="000000" w:themeColor="text1"/>
          <w:lang w:eastAsia="zh-CN"/>
        </w:rPr>
        <w:lastRenderedPageBreak/>
        <w:t xml:space="preserve">    </w:t>
      </w:r>
      <w:r w:rsidR="00092243" w:rsidRPr="00344586">
        <w:rPr>
          <w:rFonts w:hint="eastAsia"/>
          <w:color w:val="000000" w:themeColor="text1"/>
          <w:lang w:eastAsia="zh-CN"/>
        </w:rPr>
        <w:t>注明用途：</w:t>
      </w:r>
      <w:r w:rsidR="00344586" w:rsidRPr="00344586">
        <w:rPr>
          <w:rFonts w:hint="eastAsia"/>
          <w:color w:val="000000" w:themeColor="text1"/>
          <w:lang w:eastAsia="zh-CN"/>
        </w:rPr>
        <w:t>全厂优化增效可研编制项目参选</w:t>
      </w:r>
      <w:r w:rsidR="00092243" w:rsidRPr="00344586">
        <w:rPr>
          <w:color w:val="000000" w:themeColor="text1"/>
          <w:lang w:eastAsia="zh-CN"/>
        </w:rPr>
        <w:t>保证金</w:t>
      </w:r>
    </w:p>
    <w:p w14:paraId="5F94F630"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参选保证金有效期：</w:t>
      </w:r>
      <w:r w:rsidR="00DF463A" w:rsidRPr="002318C1">
        <w:rPr>
          <w:lang w:eastAsia="zh-CN"/>
        </w:rPr>
        <w:t>90</w:t>
      </w:r>
      <w:r w:rsidR="00DF463A" w:rsidRPr="002318C1">
        <w:rPr>
          <w:rFonts w:hint="eastAsia"/>
          <w:lang w:eastAsia="zh-CN"/>
        </w:rPr>
        <w:t>日历天。</w:t>
      </w:r>
    </w:p>
    <w:p w14:paraId="70B570EB"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14:paraId="7BB9CD4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2.对于未能按要求提交保证金的参选文件，比选单位可以视为不符合上面比选要求而予以拒绝；</w:t>
      </w:r>
    </w:p>
    <w:p w14:paraId="2204D178"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3.比选结束退还未中选者的比选保证金（无息），最迟不超过规定的比选有效期满后的20天；</w:t>
      </w:r>
    </w:p>
    <w:p w14:paraId="2DE4B6BF" w14:textId="77777777" w:rsidR="00DF463A" w:rsidRPr="008764BA" w:rsidRDefault="006F0262" w:rsidP="002318C1">
      <w:pPr>
        <w:pStyle w:val="a6"/>
        <w:spacing w:line="360" w:lineRule="auto"/>
        <w:ind w:right="121"/>
        <w:jc w:val="both"/>
        <w:rPr>
          <w:color w:val="000000" w:themeColor="text1"/>
          <w:lang w:eastAsia="zh-CN"/>
        </w:rPr>
      </w:pPr>
      <w:r>
        <w:rPr>
          <w:rFonts w:hint="eastAsia"/>
          <w:lang w:eastAsia="zh-CN"/>
        </w:rPr>
        <w:t xml:space="preserve">    </w:t>
      </w:r>
      <w:r w:rsidR="00DF463A" w:rsidRPr="002318C1">
        <w:rPr>
          <w:rFonts w:hint="eastAsia"/>
          <w:lang w:eastAsia="zh-CN"/>
        </w:rPr>
        <w:t>4.中选者的参选保证金（无息），将在合同签订后归还；</w:t>
      </w:r>
    </w:p>
    <w:p w14:paraId="3A43822C"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5.如有下列情况发生，将被没收参选保证金：</w:t>
      </w:r>
    </w:p>
    <w:p w14:paraId="4AE5A215"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1）参选单位在参选有效期内撤回参选文件；</w:t>
      </w:r>
    </w:p>
    <w:p w14:paraId="6687E022" w14:textId="77777777" w:rsidR="00DF463A" w:rsidRPr="002318C1" w:rsidRDefault="006F0262" w:rsidP="002318C1">
      <w:pPr>
        <w:pStyle w:val="a6"/>
        <w:spacing w:line="360" w:lineRule="auto"/>
        <w:ind w:right="121"/>
        <w:jc w:val="both"/>
        <w:rPr>
          <w:lang w:eastAsia="zh-CN"/>
        </w:rPr>
      </w:pPr>
      <w:r>
        <w:rPr>
          <w:rFonts w:hint="eastAsia"/>
          <w:lang w:eastAsia="zh-CN"/>
        </w:rPr>
        <w:t xml:space="preserve">    （</w:t>
      </w:r>
      <w:r w:rsidR="00DF463A" w:rsidRPr="002318C1">
        <w:rPr>
          <w:rFonts w:hint="eastAsia"/>
          <w:lang w:eastAsia="zh-CN"/>
        </w:rPr>
        <w:t>2）参选单位未能按接到中标通知书后规定的时间内签定合同。</w:t>
      </w:r>
    </w:p>
    <w:p w14:paraId="05AE76C2" w14:textId="77777777"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八、参选文件的递交</w:t>
      </w:r>
    </w:p>
    <w:p w14:paraId="110EB45D" w14:textId="17D23CB7" w:rsidR="00967702"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Pr>
          <w:lang w:eastAsia="zh-CN"/>
        </w:rPr>
        <w:t>1.参选文件</w:t>
      </w:r>
      <w:r w:rsidR="00DD56C2" w:rsidRPr="00344586">
        <w:rPr>
          <w:color w:val="000000" w:themeColor="text1"/>
          <w:lang w:eastAsia="zh-CN"/>
        </w:rPr>
        <w:t>递交的截止时间</w:t>
      </w:r>
      <w:r w:rsidR="009171AF" w:rsidRPr="00344586">
        <w:rPr>
          <w:rFonts w:hint="eastAsia"/>
          <w:color w:val="000000" w:themeColor="text1"/>
          <w:lang w:eastAsia="zh-CN"/>
        </w:rPr>
        <w:t>：202</w:t>
      </w:r>
      <w:r w:rsidR="00344586" w:rsidRPr="00344586">
        <w:rPr>
          <w:color w:val="000000" w:themeColor="text1"/>
          <w:lang w:eastAsia="zh-CN"/>
        </w:rPr>
        <w:t>3</w:t>
      </w:r>
      <w:r w:rsidR="009171AF" w:rsidRPr="00344586">
        <w:rPr>
          <w:rFonts w:hint="eastAsia"/>
          <w:color w:val="000000" w:themeColor="text1"/>
          <w:lang w:eastAsia="zh-CN"/>
        </w:rPr>
        <w:t>年</w:t>
      </w:r>
      <w:r w:rsidR="00344586" w:rsidRPr="00344586">
        <w:rPr>
          <w:color w:val="000000" w:themeColor="text1"/>
          <w:lang w:eastAsia="zh-CN"/>
        </w:rPr>
        <w:t>6</w:t>
      </w:r>
      <w:r w:rsidR="009171AF" w:rsidRPr="00344586">
        <w:rPr>
          <w:rFonts w:hint="eastAsia"/>
          <w:color w:val="000000" w:themeColor="text1"/>
          <w:lang w:eastAsia="zh-CN"/>
        </w:rPr>
        <w:t>月</w:t>
      </w:r>
      <w:r w:rsidR="00344586" w:rsidRPr="00344586">
        <w:rPr>
          <w:color w:val="000000" w:themeColor="text1"/>
          <w:lang w:eastAsia="zh-CN"/>
        </w:rPr>
        <w:t>5</w:t>
      </w:r>
      <w:r w:rsidR="009171AF" w:rsidRPr="00344586">
        <w:rPr>
          <w:rFonts w:hint="eastAsia"/>
          <w:color w:val="000000" w:themeColor="text1"/>
          <w:lang w:eastAsia="zh-CN"/>
        </w:rPr>
        <w:t>日14时0分。</w:t>
      </w:r>
    </w:p>
    <w:p w14:paraId="7C2A1CFD" w14:textId="4B1ED602" w:rsidR="00B17438" w:rsidRDefault="006F0262" w:rsidP="006F0262">
      <w:pPr>
        <w:pStyle w:val="21"/>
        <w:tabs>
          <w:tab w:val="left" w:pos="6879"/>
        </w:tabs>
        <w:spacing w:before="107" w:line="321" w:lineRule="auto"/>
        <w:ind w:left="0" w:right="106"/>
        <w:rPr>
          <w:spacing w:val="-4"/>
          <w:lang w:eastAsia="zh-CN"/>
        </w:rPr>
      </w:pPr>
      <w:r>
        <w:rPr>
          <w:rFonts w:hint="eastAsia"/>
          <w:lang w:eastAsia="zh-CN"/>
        </w:rPr>
        <w:t xml:space="preserve">    </w:t>
      </w:r>
      <w:r w:rsidR="00DD56C2">
        <w:rPr>
          <w:lang w:eastAsia="zh-CN"/>
        </w:rPr>
        <w:t>2.</w:t>
      </w:r>
      <w:r w:rsidR="00DD56C2">
        <w:rPr>
          <w:spacing w:val="4"/>
          <w:lang w:eastAsia="zh-CN"/>
        </w:rPr>
        <w:t>递交</w:t>
      </w:r>
      <w:r w:rsidR="00DD56C2">
        <w:rPr>
          <w:lang w:eastAsia="zh-CN"/>
        </w:rPr>
        <w:t>参</w:t>
      </w:r>
      <w:r w:rsidR="00DD56C2">
        <w:rPr>
          <w:spacing w:val="4"/>
          <w:lang w:eastAsia="zh-CN"/>
        </w:rPr>
        <w:t>选文件的地</w:t>
      </w:r>
      <w:r w:rsidR="00DD56C2" w:rsidRPr="00251A13">
        <w:rPr>
          <w:spacing w:val="4"/>
          <w:lang w:eastAsia="zh-CN"/>
        </w:rPr>
        <w:t>点</w:t>
      </w:r>
      <w:r w:rsidR="00DD56C2">
        <w:rPr>
          <w:spacing w:val="4"/>
          <w:lang w:eastAsia="zh-CN"/>
        </w:rPr>
        <w:t>为：</w:t>
      </w:r>
      <w:r w:rsidR="00251A13" w:rsidRPr="00251A13">
        <w:rPr>
          <w:rFonts w:hint="eastAsia"/>
          <w:spacing w:val="4"/>
          <w:lang w:eastAsia="zh-CN"/>
        </w:rPr>
        <w:t>漳州市古雷经济开发区疏港大道南102号 福海创改扩建项目组采购管理部129室</w:t>
      </w:r>
      <w:r w:rsidR="00DD56C2" w:rsidRPr="00251A13">
        <w:rPr>
          <w:spacing w:val="4"/>
          <w:lang w:eastAsia="zh-CN"/>
        </w:rPr>
        <w:t>，</w:t>
      </w:r>
      <w:r w:rsidR="00DD56C2">
        <w:rPr>
          <w:lang w:eastAsia="zh-CN"/>
        </w:rPr>
        <w:t>联系人</w:t>
      </w:r>
      <w:r w:rsidR="00DD56C2">
        <w:rPr>
          <w:spacing w:val="-56"/>
          <w:lang w:eastAsia="zh-CN"/>
        </w:rPr>
        <w:t>：</w:t>
      </w:r>
      <w:r w:rsidR="00B17438">
        <w:rPr>
          <w:rFonts w:hint="eastAsia"/>
          <w:lang w:eastAsia="zh-CN"/>
        </w:rPr>
        <w:t xml:space="preserve">张华娟  </w:t>
      </w:r>
      <w:r w:rsidR="00DD56C2">
        <w:rPr>
          <w:spacing w:val="-6"/>
          <w:lang w:eastAsia="zh-CN"/>
        </w:rPr>
        <w:t xml:space="preserve"> </w:t>
      </w:r>
      <w:r w:rsidR="00DD56C2">
        <w:rPr>
          <w:lang w:eastAsia="zh-CN"/>
        </w:rPr>
        <w:t>联系电话</w:t>
      </w:r>
      <w:r w:rsidR="00DD56C2">
        <w:rPr>
          <w:spacing w:val="-4"/>
          <w:lang w:eastAsia="zh-CN"/>
        </w:rPr>
        <w:t>：</w:t>
      </w:r>
      <w:r w:rsidR="00B17438">
        <w:rPr>
          <w:rFonts w:hint="eastAsia"/>
          <w:spacing w:val="-4"/>
          <w:lang w:eastAsia="zh-CN"/>
        </w:rPr>
        <w:t>0596-6311821</w:t>
      </w:r>
      <w:r w:rsidR="00322549">
        <w:rPr>
          <w:rFonts w:hint="eastAsia"/>
          <w:spacing w:val="-4"/>
          <w:lang w:eastAsia="zh-CN"/>
        </w:rPr>
        <w:t xml:space="preserve"> </w:t>
      </w:r>
      <w:r w:rsidR="00B17438">
        <w:rPr>
          <w:rFonts w:hint="eastAsia"/>
          <w:spacing w:val="-4"/>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3.只允许参选人有一个参选方案，否则将被视为无效参选。</w:t>
      </w:r>
    </w:p>
    <w:p w14:paraId="755792C8"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逾期送达的或未送达指定地点或参选文件密封不符合规定要求的参选文件，比选人不予受理。参选人所提交的比选文件在评选结束后，无论中选与否都不退还。</w:t>
      </w:r>
    </w:p>
    <w:p w14:paraId="3BA70A5A"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参选人收到比选文件后，如有疑问需要澄清，请以书面形式在规定时间内报比选人汇总。</w:t>
      </w:r>
    </w:p>
    <w:p w14:paraId="1244F6BD" w14:textId="77777777"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77777777"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14:paraId="0974997D"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参选文件的组成：</w:t>
      </w:r>
    </w:p>
    <w:p w14:paraId="4888CBF9" w14:textId="3E00A813" w:rsidR="003102D1" w:rsidRPr="00344586" w:rsidRDefault="003102D1" w:rsidP="006F0262">
      <w:pPr>
        <w:pStyle w:val="a6"/>
        <w:spacing w:line="360" w:lineRule="auto"/>
        <w:ind w:right="121" w:firstLineChars="150" w:firstLine="360"/>
        <w:jc w:val="both"/>
        <w:rPr>
          <w:color w:val="000000" w:themeColor="text1"/>
          <w:lang w:eastAsia="zh-CN"/>
        </w:rPr>
      </w:pPr>
      <w:r w:rsidRPr="00344586">
        <w:rPr>
          <w:rFonts w:hint="eastAsia"/>
          <w:color w:val="000000" w:themeColor="text1"/>
          <w:lang w:eastAsia="zh-CN"/>
        </w:rPr>
        <w:t>（1）</w:t>
      </w:r>
      <w:r w:rsidRPr="00344586">
        <w:rPr>
          <w:color w:val="000000" w:themeColor="text1"/>
          <w:lang w:eastAsia="zh-CN"/>
        </w:rPr>
        <w:t>参选单位企业概况（企业简介、经营状况、近</w:t>
      </w:r>
      <w:r w:rsidR="00344586" w:rsidRPr="00344586">
        <w:rPr>
          <w:color w:val="000000" w:themeColor="text1"/>
          <w:lang w:eastAsia="zh-CN"/>
        </w:rPr>
        <w:t>3</w:t>
      </w:r>
      <w:r w:rsidRPr="00344586">
        <w:rPr>
          <w:color w:val="000000" w:themeColor="text1"/>
          <w:lang w:eastAsia="zh-CN"/>
        </w:rPr>
        <w:t>年业绩）、营业执照等。</w:t>
      </w:r>
    </w:p>
    <w:p w14:paraId="4305EA1F" w14:textId="0D7FB7B3" w:rsidR="007D2272" w:rsidRPr="00344586" w:rsidRDefault="007D2272" w:rsidP="006F0262">
      <w:pPr>
        <w:pStyle w:val="a6"/>
        <w:spacing w:line="360" w:lineRule="auto"/>
        <w:ind w:leftChars="50" w:left="110" w:right="121" w:firstLineChars="100" w:firstLine="240"/>
        <w:jc w:val="both"/>
        <w:rPr>
          <w:color w:val="000000" w:themeColor="text1"/>
          <w:lang w:eastAsia="zh-CN"/>
        </w:rPr>
      </w:pPr>
      <w:r w:rsidRPr="00344586">
        <w:rPr>
          <w:rFonts w:hint="eastAsia"/>
          <w:color w:val="000000" w:themeColor="text1"/>
          <w:lang w:eastAsia="zh-CN"/>
        </w:rPr>
        <w:t>（2）</w:t>
      </w:r>
      <w:r w:rsidR="00344586" w:rsidRPr="00344586">
        <w:rPr>
          <w:rFonts w:hint="eastAsia"/>
          <w:color w:val="000000" w:themeColor="text1"/>
          <w:lang w:eastAsia="zh-CN"/>
        </w:rPr>
        <w:t>参选人自</w:t>
      </w:r>
      <w:r w:rsidR="00344586" w:rsidRPr="00344586">
        <w:rPr>
          <w:color w:val="000000" w:themeColor="text1"/>
          <w:lang w:eastAsia="zh-CN"/>
        </w:rPr>
        <w:t>2021年5月30日至今（以合同签订时间为准）承担过能源或石油化工或煤化工或精细化工等流程行业信息化规划（咨询服务）业绩不少于1项且单项合同金额不低于人民币50万元</w:t>
      </w:r>
      <w:r w:rsidR="00344586" w:rsidRPr="00344586">
        <w:rPr>
          <w:rFonts w:hint="eastAsia"/>
          <w:color w:val="000000" w:themeColor="text1"/>
          <w:lang w:eastAsia="zh-CN"/>
        </w:rPr>
        <w:t>（</w:t>
      </w:r>
      <w:r w:rsidR="00344586" w:rsidRPr="00344586">
        <w:rPr>
          <w:color w:val="000000" w:themeColor="text1"/>
          <w:lang w:eastAsia="zh-CN"/>
        </w:rPr>
        <w:t>业绩须提供合同复印件；内容需含项目名称、合同执行时间及单位名称，并加盖业主公章</w:t>
      </w:r>
      <w:r w:rsidR="00344586" w:rsidRPr="00344586">
        <w:rPr>
          <w:rFonts w:hint="eastAsia"/>
          <w:color w:val="000000" w:themeColor="text1"/>
          <w:lang w:eastAsia="zh-CN"/>
        </w:rPr>
        <w:t>，</w:t>
      </w:r>
      <w:r w:rsidR="00344586" w:rsidRPr="00344586">
        <w:rPr>
          <w:color w:val="000000" w:themeColor="text1"/>
          <w:lang w:eastAsia="zh-CN"/>
        </w:rPr>
        <w:t>若业绩合同中未能体现出“单项合同金额不低于人民币 50 万元”的，须提供合同甲方出具的能够体现出“单项合同金额不低于人民币 50 万元”的证明文件）</w:t>
      </w:r>
      <w:r w:rsidRPr="00344586">
        <w:rPr>
          <w:rFonts w:hint="eastAsia"/>
          <w:color w:val="000000" w:themeColor="text1"/>
          <w:lang w:eastAsia="zh-CN"/>
        </w:rPr>
        <w:t>。</w:t>
      </w:r>
      <w:r w:rsidR="00344586" w:rsidRPr="00344586">
        <w:rPr>
          <w:rFonts w:hint="eastAsia"/>
          <w:color w:val="000000" w:themeColor="text1"/>
          <w:lang w:eastAsia="zh-CN"/>
        </w:rPr>
        <w:t>若参选人未按此要求提供业绩，其业绩为无效业绩。</w:t>
      </w:r>
    </w:p>
    <w:p w14:paraId="41799C51" w14:textId="40F87819" w:rsidR="00D913F7" w:rsidRPr="00344586" w:rsidRDefault="003102D1" w:rsidP="00344586">
      <w:pPr>
        <w:pStyle w:val="a6"/>
        <w:spacing w:line="360" w:lineRule="auto"/>
        <w:ind w:leftChars="50" w:left="110" w:right="121" w:firstLineChars="100" w:firstLine="240"/>
        <w:jc w:val="both"/>
        <w:rPr>
          <w:color w:val="000000" w:themeColor="text1"/>
          <w:lang w:eastAsia="zh-CN"/>
        </w:rPr>
      </w:pPr>
      <w:r w:rsidRPr="00344586">
        <w:rPr>
          <w:rFonts w:hint="eastAsia"/>
          <w:color w:val="000000" w:themeColor="text1"/>
          <w:lang w:eastAsia="zh-CN"/>
        </w:rPr>
        <w:t>（</w:t>
      </w:r>
      <w:r w:rsidR="00344586" w:rsidRPr="00344586">
        <w:rPr>
          <w:color w:val="000000" w:themeColor="text1"/>
          <w:lang w:eastAsia="zh-CN"/>
        </w:rPr>
        <w:t>3</w:t>
      </w:r>
      <w:r w:rsidRPr="00344586">
        <w:rPr>
          <w:rFonts w:hint="eastAsia"/>
          <w:color w:val="000000" w:themeColor="text1"/>
          <w:lang w:eastAsia="zh-CN"/>
        </w:rPr>
        <w:t>）</w:t>
      </w:r>
      <w:r w:rsidR="002971E6" w:rsidRPr="00344586">
        <w:rPr>
          <w:rFonts w:hint="eastAsia"/>
          <w:color w:val="000000" w:themeColor="text1"/>
          <w:lang w:eastAsia="zh-CN"/>
        </w:rPr>
        <w:t>项目人员简历及相关资格证书</w:t>
      </w:r>
      <w:r w:rsidR="00D913F7" w:rsidRPr="00344586">
        <w:rPr>
          <w:rFonts w:hint="eastAsia"/>
          <w:color w:val="000000" w:themeColor="text1"/>
          <w:lang w:eastAsia="zh-CN"/>
        </w:rPr>
        <w:t>。</w:t>
      </w:r>
    </w:p>
    <w:p w14:paraId="0830F992" w14:textId="77777777" w:rsidR="00344586" w:rsidRPr="00344586" w:rsidRDefault="00344586" w:rsidP="00344586">
      <w:pPr>
        <w:pStyle w:val="a6"/>
        <w:spacing w:line="360" w:lineRule="auto"/>
        <w:ind w:leftChars="50" w:left="110" w:right="121" w:firstLineChars="100" w:firstLine="240"/>
        <w:jc w:val="both"/>
        <w:rPr>
          <w:color w:val="000000" w:themeColor="text1"/>
          <w:lang w:eastAsia="zh-CN"/>
        </w:rPr>
      </w:pPr>
      <w:r w:rsidRPr="00344586">
        <w:rPr>
          <w:rFonts w:hint="eastAsia"/>
          <w:color w:val="000000" w:themeColor="text1"/>
          <w:lang w:eastAsia="zh-CN"/>
        </w:rPr>
        <w:t>项目团队成员具体要求如下：</w:t>
      </w:r>
    </w:p>
    <w:p w14:paraId="59E31906" w14:textId="77777777" w:rsidR="00344586" w:rsidRPr="00344586" w:rsidRDefault="00344586" w:rsidP="00344586">
      <w:pPr>
        <w:pStyle w:val="a6"/>
        <w:spacing w:line="360" w:lineRule="auto"/>
        <w:ind w:leftChars="50" w:left="110" w:right="121" w:firstLineChars="100" w:firstLine="240"/>
        <w:jc w:val="both"/>
        <w:rPr>
          <w:color w:val="000000" w:themeColor="text1"/>
          <w:lang w:eastAsia="zh-CN"/>
        </w:rPr>
      </w:pPr>
      <w:r w:rsidRPr="00344586">
        <w:rPr>
          <w:rFonts w:hint="eastAsia"/>
          <w:color w:val="000000" w:themeColor="text1"/>
          <w:lang w:eastAsia="zh-CN"/>
        </w:rPr>
        <w:t>项目总监：要求最低职位为投标单位部门经理，能够协调公司内部、外部资源。</w:t>
      </w:r>
    </w:p>
    <w:p w14:paraId="7843E3DA" w14:textId="7358401A" w:rsidR="00344586" w:rsidRPr="00344586" w:rsidRDefault="00344586" w:rsidP="00344586">
      <w:pPr>
        <w:pStyle w:val="a6"/>
        <w:spacing w:line="360" w:lineRule="auto"/>
        <w:ind w:leftChars="50" w:left="110" w:right="121" w:firstLineChars="100" w:firstLine="240"/>
        <w:jc w:val="both"/>
        <w:rPr>
          <w:color w:val="000000" w:themeColor="text1"/>
          <w:lang w:eastAsia="zh-CN"/>
        </w:rPr>
      </w:pPr>
      <w:r w:rsidRPr="00344586">
        <w:rPr>
          <w:rFonts w:hint="eastAsia"/>
          <w:color w:val="000000" w:themeColor="text1"/>
          <w:lang w:eastAsia="zh-CN"/>
        </w:rPr>
        <w:t>项目经理：要求具备项目管理专业人士资格认证（PMP），具有2年以上石化行业信息化从业经历或项目管理经验。</w:t>
      </w:r>
    </w:p>
    <w:p w14:paraId="5F8918E1" w14:textId="71AF763F" w:rsidR="00344586" w:rsidRPr="00344586" w:rsidRDefault="00344586" w:rsidP="00344586">
      <w:pPr>
        <w:pStyle w:val="a6"/>
        <w:spacing w:line="360" w:lineRule="auto"/>
        <w:ind w:leftChars="50" w:left="110" w:right="121" w:firstLineChars="100" w:firstLine="240"/>
        <w:jc w:val="both"/>
        <w:rPr>
          <w:color w:val="000000" w:themeColor="text1"/>
          <w:lang w:eastAsia="zh-CN"/>
        </w:rPr>
      </w:pPr>
      <w:r w:rsidRPr="00344586">
        <w:rPr>
          <w:rFonts w:hint="eastAsia"/>
          <w:color w:val="000000" w:themeColor="text1"/>
          <w:lang w:eastAsia="zh-CN"/>
        </w:rPr>
        <w:t>项目团队成员：至少达到6人, 成员工作经验至少5年，具有2年以上石化行业信息化从业经历或项目实施经验。项目组人员专业背景要涵盖自动化、数字化、智能化各个层面，不可以全部为其中一个专业领域；项目组成员至少包含计划调度类顾问、流程模拟类顾问、APC类顾问、RTO类顾问等。</w:t>
      </w:r>
    </w:p>
    <w:p w14:paraId="298C6527" w14:textId="77777777" w:rsidR="00344586" w:rsidRPr="00344586" w:rsidRDefault="00344586" w:rsidP="00344586">
      <w:pPr>
        <w:pStyle w:val="a6"/>
        <w:spacing w:line="360" w:lineRule="auto"/>
        <w:ind w:leftChars="50" w:left="110" w:right="121" w:firstLineChars="100" w:firstLine="240"/>
        <w:jc w:val="both"/>
        <w:rPr>
          <w:color w:val="000000" w:themeColor="text1"/>
          <w:lang w:eastAsia="zh-CN"/>
        </w:rPr>
      </w:pPr>
      <w:r w:rsidRPr="00344586">
        <w:rPr>
          <w:rFonts w:hint="eastAsia"/>
          <w:color w:val="000000" w:themeColor="text1"/>
          <w:lang w:eastAsia="zh-CN"/>
        </w:rPr>
        <w:t>项目团队所有人员提供工作履历证明（以往工作单位联系电话）、学历证书复印件、现单位社保证明、专业技术资格证书或其他证书复印件，保证提供资料的真实性和可追溯性。</w:t>
      </w:r>
    </w:p>
    <w:p w14:paraId="0E771E94" w14:textId="77777777" w:rsidR="007001D3" w:rsidRDefault="00344586" w:rsidP="006F0262">
      <w:pPr>
        <w:pStyle w:val="a6"/>
        <w:spacing w:line="360" w:lineRule="auto"/>
        <w:ind w:right="121" w:firstLineChars="200" w:firstLine="480"/>
        <w:jc w:val="both"/>
        <w:rPr>
          <w:lang w:eastAsia="zh-CN"/>
        </w:rPr>
      </w:pPr>
      <w:r>
        <w:rPr>
          <w:rFonts w:hint="eastAsia"/>
          <w:lang w:eastAsia="zh-CN"/>
        </w:rPr>
        <w:t>（4）</w:t>
      </w:r>
      <w:r w:rsidR="0033277A">
        <w:rPr>
          <w:rFonts w:hint="eastAsia"/>
          <w:lang w:eastAsia="zh-CN"/>
        </w:rPr>
        <w:t>商务报价文件</w:t>
      </w:r>
      <w:r w:rsidR="00632E52">
        <w:rPr>
          <w:rFonts w:hint="eastAsia"/>
          <w:lang w:eastAsia="zh-CN"/>
        </w:rPr>
        <w:t>，见附件商务报价函格式</w:t>
      </w:r>
      <w:r w:rsidR="007001D3">
        <w:rPr>
          <w:rFonts w:hint="eastAsia"/>
          <w:lang w:eastAsia="zh-CN"/>
        </w:rPr>
        <w:t>。</w:t>
      </w:r>
    </w:p>
    <w:p w14:paraId="0578C973" w14:textId="52CF0B3D" w:rsidR="0033277A" w:rsidRDefault="007001D3" w:rsidP="006F0262">
      <w:pPr>
        <w:pStyle w:val="a6"/>
        <w:spacing w:line="360" w:lineRule="auto"/>
        <w:ind w:right="121" w:firstLineChars="200" w:firstLine="480"/>
        <w:jc w:val="both"/>
        <w:rPr>
          <w:lang w:eastAsia="zh-CN"/>
        </w:rPr>
      </w:pPr>
      <w:r>
        <w:rPr>
          <w:rFonts w:hint="eastAsia"/>
          <w:lang w:eastAsia="zh-CN"/>
        </w:rPr>
        <w:t>（5）参选文件</w:t>
      </w:r>
      <w:r w:rsidR="009235B3">
        <w:rPr>
          <w:rFonts w:hint="eastAsia"/>
          <w:lang w:eastAsia="zh-CN"/>
        </w:rPr>
        <w:t>不胶装。</w:t>
      </w:r>
    </w:p>
    <w:p w14:paraId="05D4F0B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二、参选书格式内容</w:t>
      </w:r>
    </w:p>
    <w:p w14:paraId="5524195D" w14:textId="77777777" w:rsidR="00967702" w:rsidRDefault="00DD56C2" w:rsidP="006F0262">
      <w:pPr>
        <w:pStyle w:val="a6"/>
        <w:spacing w:line="360" w:lineRule="auto"/>
        <w:ind w:right="121" w:firstLineChars="200" w:firstLine="480"/>
        <w:jc w:val="both"/>
        <w:rPr>
          <w:lang w:eastAsia="zh-CN"/>
        </w:rPr>
      </w:pPr>
      <w:r>
        <w:rPr>
          <w:lang w:eastAsia="zh-CN"/>
        </w:rPr>
        <w:t>参选人应</w:t>
      </w:r>
      <w:r w:rsidRPr="006B21C2">
        <w:rPr>
          <w:lang w:eastAsia="zh-CN"/>
        </w:rPr>
        <w:t>按附件二格式</w:t>
      </w:r>
      <w:r>
        <w:rPr>
          <w:lang w:eastAsia="zh-CN"/>
        </w:rPr>
        <w:t>内容要求进行参选书的编制。</w:t>
      </w:r>
    </w:p>
    <w:p w14:paraId="64EDE00C"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三、参选报价</w:t>
      </w:r>
    </w:p>
    <w:p w14:paraId="14B90F58" w14:textId="77777777" w:rsidR="00967702" w:rsidRDefault="00DD56C2" w:rsidP="006F0262">
      <w:pPr>
        <w:pStyle w:val="a6"/>
        <w:spacing w:line="360" w:lineRule="auto"/>
        <w:ind w:right="121" w:firstLineChars="200" w:firstLine="480"/>
        <w:jc w:val="both"/>
        <w:rPr>
          <w:lang w:eastAsia="zh-CN"/>
        </w:rPr>
      </w:pPr>
      <w:r w:rsidRPr="002318C1">
        <w:rPr>
          <w:lang w:eastAsia="zh-CN"/>
        </w:rPr>
        <w:t>参选人须按要求进行报价，对参选报价负责。参选报价应加盖参选人印章，字迹清晰，否则视为无效。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参选人应承担所有与准备和参加比选有关的费用。不论比选的结果如何，比选机构</w:t>
      </w:r>
      <w:r w:rsidRPr="002318C1">
        <w:rPr>
          <w:lang w:eastAsia="zh-CN"/>
        </w:rPr>
        <w:lastRenderedPageBreak/>
        <w:t>和比选人均无义务和责任承担这些费用。</w:t>
      </w:r>
    </w:p>
    <w:p w14:paraId="5D096B55"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参选收到比选文件后，如有疑问需要澄清，请以书面形式在规定时间内报比选人汇总。</w:t>
      </w:r>
    </w:p>
    <w:p w14:paraId="4D67865A"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参选人对比选人提供的比选文件所做出的推论、解释和结论，比选人概不负责。参选人由于对比选文件的任何推论和误解以及比选对有关问题的口头解释所造成的后果，均由参选人负责。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7777777"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评比规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77777777" w:rsidR="004D6A19" w:rsidRPr="002318C1"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比选人在评选时，将</w:t>
      </w:r>
      <w:r w:rsidR="004D6A19" w:rsidRPr="002318C1">
        <w:rPr>
          <w:rFonts w:hint="eastAsia"/>
          <w:lang w:eastAsia="zh-CN"/>
        </w:rPr>
        <w:t>优先对技术参选文件进行评选，技术参选文件符合业主要求方可进行</w:t>
      </w:r>
      <w:r w:rsidR="001861E4" w:rsidRPr="002318C1">
        <w:rPr>
          <w:rFonts w:hint="eastAsia"/>
          <w:lang w:eastAsia="zh-CN"/>
        </w:rPr>
        <w:t>下一轮</w:t>
      </w:r>
      <w:r w:rsidR="004D6A19" w:rsidRPr="002318C1">
        <w:rPr>
          <w:rFonts w:hint="eastAsia"/>
          <w:lang w:eastAsia="zh-CN"/>
        </w:rPr>
        <w:t>商务报价评选。</w:t>
      </w:r>
    </w:p>
    <w:p w14:paraId="04551595" w14:textId="77777777" w:rsidR="00967702" w:rsidRDefault="00DD56C2" w:rsidP="006F0262">
      <w:pPr>
        <w:pStyle w:val="a6"/>
        <w:spacing w:line="360" w:lineRule="auto"/>
        <w:ind w:right="121" w:firstLineChars="200" w:firstLine="480"/>
        <w:jc w:val="both"/>
        <w:rPr>
          <w:lang w:eastAsia="zh-CN"/>
        </w:rPr>
      </w:pPr>
      <w:r>
        <w:rPr>
          <w:lang w:eastAsia="zh-CN"/>
        </w:rPr>
        <w:t>2.参选人串选、相互勾结故意压低标价以排挤竞争对手的公平竞争的，其参选无效。</w:t>
      </w:r>
    </w:p>
    <w:p w14:paraId="4F29A981" w14:textId="77777777"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77777777" w:rsidR="00967702" w:rsidRDefault="00DD56C2" w:rsidP="006F0262">
      <w:pPr>
        <w:pStyle w:val="a6"/>
        <w:spacing w:line="360" w:lineRule="auto"/>
        <w:ind w:right="121" w:firstLineChars="200" w:firstLine="480"/>
        <w:jc w:val="both"/>
        <w:rPr>
          <w:lang w:eastAsia="zh-CN"/>
        </w:rPr>
      </w:pPr>
      <w:r w:rsidRPr="002318C1">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510B610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三、评选办法</w:t>
      </w:r>
    </w:p>
    <w:p w14:paraId="3C976AAB" w14:textId="20FA812F" w:rsidR="00555E59" w:rsidRPr="00BB467B" w:rsidRDefault="00555E59" w:rsidP="006F0262">
      <w:pPr>
        <w:pStyle w:val="a6"/>
        <w:spacing w:line="360" w:lineRule="auto"/>
        <w:ind w:right="121" w:firstLineChars="200" w:firstLine="482"/>
        <w:jc w:val="both"/>
        <w:rPr>
          <w:color w:val="000000" w:themeColor="text1"/>
          <w:lang w:eastAsia="zh-CN"/>
        </w:rPr>
      </w:pPr>
      <w:r w:rsidRPr="00BB467B">
        <w:rPr>
          <w:rFonts w:hint="eastAsia"/>
          <w:b/>
          <w:color w:val="000000" w:themeColor="text1"/>
          <w:lang w:eastAsia="zh-CN"/>
        </w:rPr>
        <w:t>本项目设置最高控制价</w:t>
      </w:r>
      <w:r w:rsidR="00BB467B" w:rsidRPr="00BB467B">
        <w:rPr>
          <w:b/>
          <w:color w:val="000000" w:themeColor="text1"/>
          <w:lang w:eastAsia="zh-CN"/>
        </w:rPr>
        <w:t>40</w:t>
      </w:r>
      <w:r w:rsidRPr="00BB467B">
        <w:rPr>
          <w:rFonts w:hint="eastAsia"/>
          <w:b/>
          <w:color w:val="000000" w:themeColor="text1"/>
          <w:lang w:eastAsia="zh-CN"/>
        </w:rPr>
        <w:t>万元整</w:t>
      </w:r>
      <w:r w:rsidR="009235B3" w:rsidRPr="00BB467B">
        <w:rPr>
          <w:rFonts w:hint="eastAsia"/>
          <w:b/>
          <w:color w:val="000000" w:themeColor="text1"/>
          <w:lang w:eastAsia="zh-CN"/>
        </w:rPr>
        <w:t>（含税包干总价）</w:t>
      </w:r>
      <w:r w:rsidRPr="00BB467B">
        <w:rPr>
          <w:rFonts w:hint="eastAsia"/>
          <w:color w:val="000000" w:themeColor="text1"/>
          <w:lang w:eastAsia="zh-CN"/>
        </w:rPr>
        <w:t>。参选人所填报的报价高于本项目最高限价的，其参选将被比选小组予以否决。</w:t>
      </w:r>
      <w:hyperlink r:id="rId11" w:history="1">
        <w:r w:rsidRPr="00BB467B">
          <w:rPr>
            <w:rFonts w:hint="eastAsia"/>
            <w:color w:val="000000" w:themeColor="text1"/>
            <w:lang w:eastAsia="zh-CN"/>
          </w:rPr>
          <w:t>如参选人对控制价存疑请于报价截止前发邮件至hjzhang@fhcpec.com.cn</w:t>
        </w:r>
      </w:hyperlink>
      <w:r w:rsidRPr="00BB467B">
        <w:rPr>
          <w:rFonts w:hint="eastAsia"/>
          <w:color w:val="000000" w:themeColor="text1"/>
          <w:lang w:eastAsia="zh-CN"/>
        </w:rPr>
        <w:t>。</w:t>
      </w:r>
    </w:p>
    <w:p w14:paraId="10230F60" w14:textId="77A4EF1F" w:rsidR="00555E59" w:rsidRPr="00DD3B90" w:rsidRDefault="00BB467B" w:rsidP="00BB467B">
      <w:pPr>
        <w:pStyle w:val="a6"/>
        <w:spacing w:line="360" w:lineRule="auto"/>
        <w:ind w:right="121" w:firstLineChars="200" w:firstLine="480"/>
        <w:jc w:val="both"/>
        <w:rPr>
          <w:lang w:eastAsia="zh-CN"/>
        </w:rPr>
      </w:pPr>
      <w:r w:rsidRPr="00BB467B">
        <w:rPr>
          <w:rFonts w:hint="eastAsia"/>
          <w:color w:val="000000" w:themeColor="text1"/>
          <w:lang w:eastAsia="zh-CN"/>
        </w:rPr>
        <w:t>本项目采用商务报价决标的评标办法，经技术评选合格后选择未税包干总价最低者作为中选单位。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967702" w:rsidRDefault="00DD56C2" w:rsidP="006F0262">
      <w:pPr>
        <w:pStyle w:val="a6"/>
        <w:spacing w:line="360" w:lineRule="auto"/>
        <w:ind w:right="121" w:firstLineChars="200" w:firstLine="480"/>
        <w:jc w:val="both"/>
        <w:rPr>
          <w:lang w:eastAsia="zh-CN"/>
        </w:rPr>
      </w:pPr>
      <w:r>
        <w:rPr>
          <w:lang w:eastAsia="zh-CN"/>
        </w:rPr>
        <w:t>1.对比选文件提出的实质性要求和条件，参选文件未能在实质上响应的。</w:t>
      </w:r>
    </w:p>
    <w:p w14:paraId="41B91FDD" w14:textId="77777777" w:rsidR="00967702" w:rsidRDefault="00DD56C2" w:rsidP="006F0262">
      <w:pPr>
        <w:pStyle w:val="a6"/>
        <w:spacing w:line="360" w:lineRule="auto"/>
        <w:ind w:right="121" w:firstLineChars="200" w:firstLine="480"/>
        <w:jc w:val="both"/>
        <w:rPr>
          <w:lang w:eastAsia="zh-CN"/>
        </w:rPr>
      </w:pPr>
      <w:r>
        <w:rPr>
          <w:lang w:eastAsia="zh-CN"/>
        </w:rPr>
        <w:t>2.参选文件存在重大偏差的。</w:t>
      </w:r>
    </w:p>
    <w:p w14:paraId="76083CC5" w14:textId="77777777"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14:paraId="35104974" w14:textId="77777777"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14:paraId="4CDEB298" w14:textId="77777777"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五、评选</w:t>
      </w:r>
    </w:p>
    <w:p w14:paraId="167647B0"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1.比选人将在参选文件截止日期后另行择日组织比选会，参选人选定工作在比选人有关部门监督下，由比选人依法组建的评选委员会负责。</w:t>
      </w:r>
    </w:p>
    <w:p w14:paraId="52A8F5F1"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t>2.在开选时没有启封和读出的参选文件，在评选时将不予考虑。</w:t>
      </w:r>
    </w:p>
    <w:p w14:paraId="36EFF192" w14:textId="77777777"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3.比选人将做开选记录。</w:t>
      </w:r>
    </w:p>
    <w:p w14:paraId="2E1351C5" w14:textId="77777777" w:rsidR="00387574" w:rsidRDefault="00387574" w:rsidP="006F0262">
      <w:pPr>
        <w:pStyle w:val="a6"/>
        <w:spacing w:line="360" w:lineRule="auto"/>
        <w:ind w:right="121" w:firstLineChars="200" w:firstLine="480"/>
        <w:jc w:val="both"/>
        <w:rPr>
          <w:lang w:eastAsia="zh-CN"/>
        </w:rPr>
      </w:pPr>
      <w:r w:rsidRPr="008367BA">
        <w:rPr>
          <w:rFonts w:hint="eastAsia"/>
          <w:lang w:eastAsia="zh-CN"/>
        </w:rPr>
        <w:t>4.业主将根据评选结果与中选人签订合同。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77777777" w:rsidR="00967702" w:rsidRDefault="00DD56C2" w:rsidP="006F0262">
      <w:pPr>
        <w:pStyle w:val="a6"/>
        <w:spacing w:line="360" w:lineRule="auto"/>
        <w:ind w:right="121" w:firstLineChars="200" w:firstLine="480"/>
        <w:jc w:val="both"/>
        <w:rPr>
          <w:lang w:eastAsia="zh-CN"/>
        </w:rPr>
      </w:pPr>
      <w:r>
        <w:rPr>
          <w:lang w:eastAsia="zh-CN"/>
        </w:rPr>
        <w:t>1.比选人将把合同授予中选人；在授予前，仍需进行资格审查。</w:t>
      </w:r>
    </w:p>
    <w:p w14:paraId="7EA73BF4" w14:textId="77777777" w:rsidR="00967702" w:rsidRDefault="00DD56C2" w:rsidP="006F0262">
      <w:pPr>
        <w:pStyle w:val="a6"/>
        <w:spacing w:line="360" w:lineRule="auto"/>
        <w:ind w:right="121" w:firstLineChars="200" w:firstLine="480"/>
        <w:jc w:val="both"/>
        <w:rPr>
          <w:lang w:eastAsia="zh-CN"/>
        </w:rPr>
      </w:pPr>
      <w:r>
        <w:rPr>
          <w:lang w:eastAsia="zh-CN"/>
        </w:rPr>
        <w:t>2.中选人确定后，比选将通知中选人，并将中选结果公示在比选人集团官网。</w:t>
      </w:r>
    </w:p>
    <w:p w14:paraId="70B3F1C1" w14:textId="15629A1F"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通知对比选人和参选人具有法律效力。若因中选单位原因未在规定的时间和地点与比选人签署合同，比选人有权单方取消中选单位的资格。同时，由此给比选人造成的损失，比选人有权追究中选单位的全部责任。</w:t>
      </w:r>
    </w:p>
    <w:p w14:paraId="424E6B87" w14:textId="77777777" w:rsidR="00967702" w:rsidRDefault="00DD56C2" w:rsidP="006F0262">
      <w:pPr>
        <w:pStyle w:val="a6"/>
        <w:spacing w:line="360" w:lineRule="auto"/>
        <w:ind w:right="121" w:firstLineChars="200" w:firstLine="480"/>
        <w:jc w:val="both"/>
        <w:rPr>
          <w:lang w:eastAsia="zh-CN"/>
        </w:rPr>
      </w:pPr>
      <w:r>
        <w:rPr>
          <w:lang w:eastAsia="zh-CN"/>
        </w:rPr>
        <w:t>4.</w:t>
      </w:r>
      <w:r w:rsidRPr="002318C1">
        <w:rPr>
          <w:lang w:eastAsia="zh-CN"/>
        </w:rPr>
        <w:t>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14:paraId="558001F8" w14:textId="77777777" w:rsidR="00967702" w:rsidRDefault="00DD56C2" w:rsidP="006F0262">
      <w:pPr>
        <w:pStyle w:val="a6"/>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14:paraId="2AD85E76" w14:textId="77777777"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接受和拒绝任何或所有参选的权利：比选机构和比选人保留在授标之前任何时候接受或拒绝任何比选，以及宣布比选程序无效或拒绝所有参选的权利，对受影响的参选人不承担任何责任。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中选后相关履约要求</w:t>
      </w:r>
    </w:p>
    <w:p w14:paraId="64488193" w14:textId="77777777"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中选单位要服从比选人的管理规定，不得影响比选人的生产运行，如有违反，取消中选单位的继续履行合同的资格，同时，由此给比选人造成的损失，比选人有权追究中选单位的全部责任。</w:t>
      </w:r>
    </w:p>
    <w:p w14:paraId="4C9FD7B7" w14:textId="77777777"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中选单位必须严格</w:t>
      </w:r>
      <w:r w:rsidR="0073742A" w:rsidRPr="002318C1">
        <w:rPr>
          <w:lang w:eastAsia="zh-CN"/>
        </w:rPr>
        <w:t>执行</w:t>
      </w:r>
      <w:r w:rsidR="00C36CCA" w:rsidRPr="002318C1">
        <w:rPr>
          <w:rFonts w:hint="eastAsia"/>
          <w:lang w:eastAsia="zh-CN"/>
        </w:rPr>
        <w:t>技术咨询服务</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777777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中选单位需遵守比选人的各项管理规章制度。如违反相关条例者则按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77777777" w:rsidR="00967702" w:rsidRDefault="00DD56C2" w:rsidP="006F0262">
      <w:pPr>
        <w:pStyle w:val="a6"/>
        <w:spacing w:line="360" w:lineRule="auto"/>
        <w:ind w:right="121" w:firstLineChars="200" w:firstLine="480"/>
        <w:jc w:val="both"/>
        <w:rPr>
          <w:lang w:eastAsia="zh-CN"/>
        </w:rPr>
      </w:pPr>
      <w:r>
        <w:rPr>
          <w:lang w:eastAsia="zh-CN"/>
        </w:rPr>
        <w:t>1.参选人的参选文件无论其是否中选，均不退回。</w:t>
      </w:r>
    </w:p>
    <w:p w14:paraId="1BA76255" w14:textId="77777777" w:rsidR="00967702" w:rsidRPr="00037D7F" w:rsidRDefault="00DD56C2" w:rsidP="006F0262">
      <w:pPr>
        <w:pStyle w:val="a6"/>
        <w:spacing w:line="360" w:lineRule="auto"/>
        <w:ind w:right="121" w:firstLineChars="200" w:firstLine="480"/>
        <w:jc w:val="both"/>
        <w:rPr>
          <w:lang w:eastAsia="zh-CN"/>
        </w:rPr>
      </w:pPr>
      <w:r w:rsidRPr="00037D7F">
        <w:rPr>
          <w:lang w:eastAsia="zh-CN"/>
        </w:rPr>
        <w:t>2.比选人郑重承诺：参选人所提交的参选文件及相关资料不向第三方泄露。</w:t>
      </w:r>
    </w:p>
    <w:p w14:paraId="7F741EBB" w14:textId="77777777" w:rsidR="00967702" w:rsidRDefault="00DD56C2" w:rsidP="006F0262">
      <w:pPr>
        <w:pStyle w:val="a6"/>
        <w:spacing w:line="360" w:lineRule="auto"/>
        <w:ind w:right="121" w:firstLineChars="200" w:firstLine="480"/>
        <w:jc w:val="both"/>
        <w:rPr>
          <w:lang w:eastAsia="zh-CN"/>
        </w:rPr>
      </w:pPr>
      <w:r w:rsidRPr="00037D7F">
        <w:rPr>
          <w:lang w:eastAsia="zh-CN"/>
        </w:rPr>
        <w:t>3.本比选文件的解释权归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1" w:name="_Toc251742852"/>
    </w:p>
    <w:p w14:paraId="468D0824" w14:textId="77777777" w:rsidR="008367BA" w:rsidRDefault="00606A94" w:rsidP="008367BA">
      <w:pPr>
        <w:jc w:val="center"/>
        <w:rPr>
          <w:b/>
          <w:sz w:val="44"/>
          <w:szCs w:val="44"/>
          <w:lang w:eastAsia="zh-CN"/>
        </w:rPr>
      </w:pPr>
      <w:r>
        <w:rPr>
          <w:rFonts w:hint="eastAsia"/>
          <w:b/>
          <w:sz w:val="44"/>
          <w:szCs w:val="44"/>
          <w:lang w:eastAsia="zh-CN"/>
        </w:rPr>
        <w:t>福建福海创石油化工有限公司</w:t>
      </w:r>
    </w:p>
    <w:p w14:paraId="2B7E1636" w14:textId="77777777" w:rsidR="008367BA" w:rsidRDefault="008367BA" w:rsidP="008367BA">
      <w:pPr>
        <w:jc w:val="center"/>
        <w:rPr>
          <w:b/>
          <w:sz w:val="44"/>
          <w:szCs w:val="44"/>
          <w:lang w:eastAsia="zh-CN"/>
        </w:rPr>
      </w:pPr>
    </w:p>
    <w:p w14:paraId="1F26D3E3" w14:textId="77777777" w:rsidR="008367BA" w:rsidRDefault="008367BA" w:rsidP="008367BA">
      <w:pPr>
        <w:jc w:val="center"/>
        <w:rPr>
          <w:b/>
          <w:color w:val="000000"/>
          <w:sz w:val="44"/>
          <w:szCs w:val="44"/>
          <w:lang w:eastAsia="zh-CN"/>
        </w:rPr>
      </w:pPr>
    </w:p>
    <w:p w14:paraId="2F9B5CC5" w14:textId="77777777" w:rsidR="001150C5" w:rsidRPr="001150C5" w:rsidRDefault="001150C5" w:rsidP="001150C5">
      <w:pPr>
        <w:pStyle w:val="10"/>
      </w:pPr>
    </w:p>
    <w:p w14:paraId="3023A982" w14:textId="77777777" w:rsidR="00BB467B" w:rsidRDefault="00BB467B" w:rsidP="00565CF8">
      <w:pPr>
        <w:spacing w:line="480" w:lineRule="exact"/>
        <w:jc w:val="center"/>
        <w:rPr>
          <w:b/>
          <w:color w:val="000000"/>
          <w:sz w:val="44"/>
          <w:szCs w:val="44"/>
          <w:lang w:eastAsia="zh-CN"/>
        </w:rPr>
      </w:pPr>
      <w:r w:rsidRPr="00BB467B">
        <w:rPr>
          <w:rFonts w:hint="eastAsia"/>
          <w:b/>
          <w:color w:val="000000"/>
          <w:sz w:val="44"/>
          <w:szCs w:val="44"/>
          <w:lang w:eastAsia="zh-CN"/>
        </w:rPr>
        <w:t>全厂优化增效可研编制项目</w:t>
      </w:r>
    </w:p>
    <w:p w14:paraId="78BF0644" w14:textId="632AA1C9" w:rsidR="00565CF8" w:rsidRPr="00565CF8" w:rsidRDefault="00565CF8" w:rsidP="00565CF8">
      <w:pPr>
        <w:spacing w:line="480" w:lineRule="exact"/>
        <w:jc w:val="center"/>
        <w:rPr>
          <w:b/>
          <w:color w:val="000000"/>
          <w:sz w:val="44"/>
          <w:szCs w:val="44"/>
          <w:lang w:eastAsia="zh-CN"/>
        </w:rPr>
      </w:pPr>
      <w:r w:rsidRPr="00565CF8">
        <w:rPr>
          <w:b/>
          <w:color w:val="000000"/>
          <w:sz w:val="44"/>
          <w:szCs w:val="44"/>
          <w:lang w:eastAsia="zh-CN"/>
        </w:rPr>
        <w:t>技术咨询服务合同</w:t>
      </w:r>
    </w:p>
    <w:p w14:paraId="5360486D" w14:textId="77777777" w:rsidR="008367BA" w:rsidRDefault="008367BA" w:rsidP="008367BA">
      <w:pPr>
        <w:spacing w:line="480" w:lineRule="exact"/>
        <w:jc w:val="center"/>
        <w:rPr>
          <w:b/>
          <w:color w:val="000000"/>
          <w:sz w:val="44"/>
          <w:szCs w:val="44"/>
          <w:lang w:eastAsia="zh-CN"/>
        </w:rPr>
      </w:pPr>
    </w:p>
    <w:p w14:paraId="2FC762D4" w14:textId="77777777" w:rsidR="008367BA" w:rsidRPr="002F49C0" w:rsidRDefault="008367BA" w:rsidP="008367BA">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0F2721B5" w14:textId="77777777" w:rsidR="008367BA" w:rsidRDefault="008367BA" w:rsidP="008367BA">
      <w:pPr>
        <w:rPr>
          <w:b/>
          <w:sz w:val="30"/>
          <w:lang w:eastAsia="zh-CN"/>
        </w:rPr>
      </w:pPr>
    </w:p>
    <w:p w14:paraId="6B44C331" w14:textId="77777777" w:rsidR="008367BA" w:rsidRDefault="008367BA" w:rsidP="008367BA">
      <w:pPr>
        <w:rPr>
          <w:b/>
          <w:sz w:val="30"/>
          <w:lang w:eastAsia="zh-CN"/>
        </w:rPr>
      </w:pPr>
    </w:p>
    <w:p w14:paraId="48010F9C" w14:textId="77777777" w:rsidR="008367BA" w:rsidRDefault="008367BA" w:rsidP="008367BA">
      <w:pPr>
        <w:rPr>
          <w:b/>
          <w:sz w:val="30"/>
          <w:lang w:eastAsia="zh-CN"/>
        </w:rPr>
      </w:pPr>
    </w:p>
    <w:p w14:paraId="6BC0A138" w14:textId="77777777" w:rsidR="008367BA" w:rsidRDefault="008367BA" w:rsidP="008367BA">
      <w:pPr>
        <w:rPr>
          <w:b/>
          <w:sz w:val="30"/>
          <w:lang w:eastAsia="zh-CN"/>
        </w:rPr>
      </w:pPr>
    </w:p>
    <w:p w14:paraId="57F5E178" w14:textId="77777777" w:rsidR="008367BA" w:rsidRDefault="008367BA" w:rsidP="008367BA">
      <w:pPr>
        <w:rPr>
          <w:b/>
          <w:sz w:val="30"/>
          <w:lang w:eastAsia="zh-CN"/>
        </w:rPr>
      </w:pPr>
    </w:p>
    <w:p w14:paraId="0ED7A9D0" w14:textId="77777777" w:rsidR="008367BA" w:rsidRDefault="008367BA" w:rsidP="008367BA">
      <w:pPr>
        <w:rPr>
          <w:b/>
          <w:sz w:val="30"/>
          <w:lang w:eastAsia="zh-CN"/>
        </w:rPr>
      </w:pPr>
    </w:p>
    <w:p w14:paraId="029A55A7" w14:textId="77777777" w:rsidR="008367BA" w:rsidRDefault="001150C5" w:rsidP="008367BA">
      <w:pPr>
        <w:ind w:firstLineChars="300" w:firstLine="960"/>
        <w:rPr>
          <w:sz w:val="32"/>
          <w:szCs w:val="32"/>
          <w:lang w:eastAsia="zh-CN"/>
        </w:rPr>
      </w:pPr>
      <w:r>
        <w:rPr>
          <w:rFonts w:hint="eastAsia"/>
          <w:sz w:val="32"/>
          <w:szCs w:val="32"/>
          <w:lang w:eastAsia="zh-CN"/>
        </w:rPr>
        <w:t>委托方</w:t>
      </w:r>
      <w:r w:rsidR="008367BA">
        <w:rPr>
          <w:rFonts w:hint="eastAsia"/>
          <w:sz w:val="32"/>
          <w:szCs w:val="32"/>
          <w:lang w:eastAsia="zh-CN"/>
        </w:rPr>
        <w:t>：</w:t>
      </w:r>
      <w:r w:rsidR="00565CF8">
        <w:rPr>
          <w:rFonts w:hint="eastAsia"/>
          <w:sz w:val="32"/>
          <w:szCs w:val="32"/>
          <w:lang w:eastAsia="zh-CN"/>
        </w:rPr>
        <w:t>福建福海创石油化工有限公司</w:t>
      </w:r>
    </w:p>
    <w:p w14:paraId="75D486E9" w14:textId="77777777" w:rsidR="008367BA" w:rsidRDefault="001150C5" w:rsidP="008367BA">
      <w:pPr>
        <w:ind w:firstLineChars="300" w:firstLine="960"/>
        <w:rPr>
          <w:sz w:val="32"/>
          <w:szCs w:val="32"/>
          <w:lang w:eastAsia="zh-CN"/>
        </w:rPr>
      </w:pPr>
      <w:r>
        <w:rPr>
          <w:rFonts w:hint="eastAsia"/>
          <w:sz w:val="32"/>
          <w:szCs w:val="32"/>
          <w:lang w:eastAsia="zh-CN"/>
        </w:rPr>
        <w:t>受托方</w:t>
      </w:r>
      <w:r w:rsidR="008367BA">
        <w:rPr>
          <w:rFonts w:hint="eastAsia"/>
          <w:sz w:val="32"/>
          <w:szCs w:val="32"/>
          <w:lang w:eastAsia="zh-CN"/>
        </w:rPr>
        <w:t xml:space="preserve">： </w:t>
      </w:r>
    </w:p>
    <w:p w14:paraId="75488F08" w14:textId="77777777" w:rsidR="008367BA" w:rsidRDefault="008367BA" w:rsidP="008367BA">
      <w:pPr>
        <w:ind w:firstLineChars="250" w:firstLine="800"/>
        <w:rPr>
          <w:sz w:val="32"/>
          <w:szCs w:val="32"/>
          <w:lang w:eastAsia="zh-CN"/>
        </w:rPr>
      </w:pPr>
    </w:p>
    <w:p w14:paraId="7BA41685" w14:textId="4DBF3E70" w:rsidR="008367BA" w:rsidRDefault="008367BA" w:rsidP="008367BA">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sidR="00D56BD3">
        <w:rPr>
          <w:sz w:val="32"/>
          <w:szCs w:val="32"/>
          <w:lang w:eastAsia="zh-CN"/>
        </w:rPr>
        <w:t>3</w:t>
      </w:r>
      <w:r>
        <w:rPr>
          <w:rFonts w:hint="eastAsia"/>
          <w:sz w:val="32"/>
          <w:szCs w:val="32"/>
          <w:lang w:eastAsia="zh-CN"/>
        </w:rPr>
        <w:t>年</w:t>
      </w:r>
      <w:r w:rsidR="00D56BD3">
        <w:rPr>
          <w:sz w:val="32"/>
          <w:szCs w:val="32"/>
          <w:lang w:eastAsia="zh-CN"/>
        </w:rPr>
        <w:t>6</w:t>
      </w:r>
      <w:r>
        <w:rPr>
          <w:rFonts w:hint="eastAsia"/>
          <w:sz w:val="32"/>
          <w:szCs w:val="32"/>
          <w:lang w:eastAsia="zh-CN"/>
        </w:rPr>
        <w:t>月  日</w:t>
      </w:r>
    </w:p>
    <w:p w14:paraId="6100ECD1" w14:textId="77777777" w:rsidR="008367BA" w:rsidRDefault="008367BA" w:rsidP="008367BA">
      <w:pPr>
        <w:tabs>
          <w:tab w:val="left" w:pos="2130"/>
          <w:tab w:val="center" w:pos="4535"/>
        </w:tabs>
        <w:jc w:val="center"/>
        <w:rPr>
          <w:b/>
          <w:sz w:val="30"/>
          <w:szCs w:val="30"/>
          <w:lang w:eastAsia="zh-CN"/>
        </w:rPr>
      </w:pPr>
    </w:p>
    <w:p w14:paraId="7B89FB8B" w14:textId="77777777" w:rsidR="00565CF8" w:rsidRPr="005919C0" w:rsidRDefault="008367BA" w:rsidP="00565CF8">
      <w:pPr>
        <w:pStyle w:val="a7"/>
        <w:spacing w:line="400" w:lineRule="exact"/>
        <w:rPr>
          <w:rFonts w:hAnsi="宋体"/>
          <w:lang w:eastAsia="zh-CN"/>
        </w:rPr>
      </w:pPr>
      <w:r>
        <w:rPr>
          <w:b/>
          <w:sz w:val="30"/>
          <w:szCs w:val="30"/>
          <w:lang w:eastAsia="zh-CN"/>
        </w:rPr>
        <w:br w:type="page"/>
      </w:r>
      <w:r w:rsidR="00565CF8" w:rsidRPr="005919C0">
        <w:rPr>
          <w:rFonts w:hAnsi="宋体"/>
          <w:lang w:eastAsia="zh-CN"/>
        </w:rPr>
        <w:lastRenderedPageBreak/>
        <w:t>委托方（甲方）</w:t>
      </w:r>
      <w:r w:rsidR="00565CF8">
        <w:rPr>
          <w:rFonts w:hAnsi="宋体" w:hint="eastAsia"/>
          <w:lang w:eastAsia="zh-CN"/>
        </w:rPr>
        <w:t>：</w:t>
      </w:r>
      <w:r w:rsidR="00565CF8" w:rsidRPr="005919C0">
        <w:rPr>
          <w:rFonts w:hAnsi="宋体"/>
          <w:lang w:eastAsia="zh-CN"/>
        </w:rPr>
        <w:t xml:space="preserve"> </w:t>
      </w:r>
      <w:r w:rsidR="001150C5">
        <w:rPr>
          <w:rFonts w:hAnsi="宋体"/>
          <w:lang w:eastAsia="zh-CN"/>
        </w:rPr>
        <w:t>福建福海创石油化工有限公司</w:t>
      </w:r>
    </w:p>
    <w:p w14:paraId="7783F9BB" w14:textId="77777777" w:rsidR="00565CF8" w:rsidRDefault="00565CF8" w:rsidP="00565CF8">
      <w:pPr>
        <w:pStyle w:val="a7"/>
        <w:spacing w:line="400" w:lineRule="exact"/>
        <w:rPr>
          <w:rFonts w:hAnsi="宋体"/>
          <w:lang w:eastAsia="zh-CN"/>
        </w:rPr>
      </w:pPr>
      <w:r w:rsidRPr="005919C0">
        <w:rPr>
          <w:rFonts w:hAnsi="宋体"/>
          <w:lang w:eastAsia="zh-CN"/>
        </w:rPr>
        <w:t>住  所  地：</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1D106D0D" w14:textId="0E53F962" w:rsidR="00565CF8" w:rsidRPr="005919C0"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r w:rsidR="00A3205F">
        <w:rPr>
          <w:rFonts w:hAnsi="宋体" w:hint="eastAsia"/>
          <w:lang w:eastAsia="zh-CN"/>
        </w:rPr>
        <w:t>李邦雄</w:t>
      </w:r>
    </w:p>
    <w:p w14:paraId="1A3457C7" w14:textId="71607461" w:rsidR="00565CF8" w:rsidRPr="005919C0" w:rsidRDefault="00565CF8" w:rsidP="00565CF8">
      <w:pPr>
        <w:pStyle w:val="a7"/>
        <w:spacing w:line="400" w:lineRule="exact"/>
        <w:rPr>
          <w:rFonts w:hAnsi="宋体"/>
          <w:lang w:eastAsia="zh-CN"/>
        </w:rPr>
      </w:pPr>
      <w:r w:rsidRPr="005919C0">
        <w:rPr>
          <w:rFonts w:hAnsi="宋体"/>
          <w:lang w:eastAsia="zh-CN"/>
        </w:rPr>
        <w:t>项目联系人</w:t>
      </w:r>
      <w:r>
        <w:rPr>
          <w:rFonts w:hAnsi="宋体" w:hint="eastAsia"/>
          <w:lang w:eastAsia="zh-CN"/>
        </w:rPr>
        <w:t>：</w:t>
      </w:r>
      <w:r w:rsidR="00D56BD3">
        <w:rPr>
          <w:rFonts w:hAnsi="宋体" w:hint="eastAsia"/>
          <w:lang w:eastAsia="zh-CN"/>
        </w:rPr>
        <w:t>朱和益</w:t>
      </w:r>
    </w:p>
    <w:p w14:paraId="65182EC7"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sidR="001150C5">
        <w:rPr>
          <w:rFonts w:hAnsi="宋体"/>
          <w:lang w:eastAsia="zh-CN"/>
        </w:rPr>
        <w:t>漳州市古雷经济开发区腾龙路</w:t>
      </w:r>
      <w:r w:rsidR="001150C5">
        <w:rPr>
          <w:rFonts w:hAnsi="宋体" w:hint="eastAsia"/>
          <w:lang w:eastAsia="zh-CN"/>
        </w:rPr>
        <w:t>8</w:t>
      </w:r>
      <w:r w:rsidR="001150C5">
        <w:rPr>
          <w:rFonts w:hAnsi="宋体"/>
          <w:lang w:eastAsia="zh-CN"/>
        </w:rPr>
        <w:t>6号</w:t>
      </w:r>
    </w:p>
    <w:p w14:paraId="6BC77F0D" w14:textId="5B2FD7FE" w:rsidR="00565CF8" w:rsidRPr="005919C0"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r w:rsidR="00D56BD3" w:rsidRPr="00D56BD3">
        <w:rPr>
          <w:rFonts w:hAnsi="宋体"/>
          <w:lang w:eastAsia="zh-CN"/>
        </w:rPr>
        <w:t>15260334886 </w:t>
      </w:r>
    </w:p>
    <w:p w14:paraId="5F62121A" w14:textId="77777777" w:rsidR="00565CF8" w:rsidRPr="005919C0" w:rsidRDefault="00565CF8" w:rsidP="00565CF8">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r w:rsidR="001150C5">
        <w:rPr>
          <w:rFonts w:hAnsi="宋体" w:hint="eastAsia"/>
          <w:lang w:eastAsia="zh-CN"/>
        </w:rPr>
        <w:t>/</w:t>
      </w:r>
    </w:p>
    <w:p w14:paraId="505D5D5D" w14:textId="10AE9BCB"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00D56BD3" w:rsidRPr="00D56BD3">
        <w:rPr>
          <w:rFonts w:hAnsi="宋体"/>
          <w:lang w:eastAsia="zh-CN"/>
        </w:rPr>
        <w:t>zhuhy@fhcpec.com.cn  </w:t>
      </w:r>
    </w:p>
    <w:p w14:paraId="28D3A489" w14:textId="77777777" w:rsidR="00565CF8" w:rsidRDefault="00565CF8" w:rsidP="00565CF8">
      <w:pPr>
        <w:pStyle w:val="a7"/>
        <w:spacing w:line="400" w:lineRule="exact"/>
        <w:rPr>
          <w:rFonts w:hAnsi="宋体"/>
          <w:lang w:eastAsia="zh-CN"/>
        </w:rPr>
      </w:pPr>
    </w:p>
    <w:p w14:paraId="5A5BD6E3" w14:textId="77777777" w:rsidR="00565CF8" w:rsidRPr="005919C0" w:rsidRDefault="00565CF8" w:rsidP="00565CF8">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104FA85F" w14:textId="77777777" w:rsidR="00565CF8" w:rsidRPr="005919C0" w:rsidRDefault="00565CF8" w:rsidP="00565CF8">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5AFAF92F" w14:textId="77777777" w:rsidR="00565CF8" w:rsidRDefault="00565CF8" w:rsidP="00565CF8">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69367483" w14:textId="77777777" w:rsidR="00565CF8" w:rsidRPr="005919C0" w:rsidRDefault="00565CF8" w:rsidP="00565CF8">
      <w:pPr>
        <w:pStyle w:val="a7"/>
        <w:spacing w:line="400" w:lineRule="exact"/>
        <w:rPr>
          <w:rFonts w:hAnsi="宋体"/>
          <w:lang w:eastAsia="zh-CN"/>
        </w:rPr>
      </w:pPr>
      <w:r>
        <w:rPr>
          <w:rFonts w:hAnsi="宋体" w:hint="eastAsia"/>
          <w:lang w:eastAsia="zh-CN"/>
        </w:rPr>
        <w:t>项目联系人:</w:t>
      </w:r>
    </w:p>
    <w:p w14:paraId="6920A9C4" w14:textId="77777777" w:rsidR="00565CF8" w:rsidRPr="005919C0" w:rsidRDefault="00565CF8" w:rsidP="00565CF8">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51DBECA" w14:textId="77777777" w:rsidR="00565CF8" w:rsidRDefault="00565CF8" w:rsidP="00565CF8">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012D052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372B84BB" w14:textId="77777777" w:rsidR="00565CF8" w:rsidRPr="005919C0" w:rsidRDefault="00565CF8" w:rsidP="00565CF8">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1B8FD26D" w14:textId="77777777" w:rsidR="00565CF8" w:rsidRDefault="00565CF8" w:rsidP="00565CF8">
      <w:pPr>
        <w:pStyle w:val="a7"/>
        <w:spacing w:line="400" w:lineRule="exact"/>
        <w:rPr>
          <w:rFonts w:hAnsi="宋体"/>
          <w:lang w:eastAsia="zh-CN"/>
        </w:rPr>
      </w:pPr>
      <w:r>
        <w:rPr>
          <w:rFonts w:hAnsi="宋体" w:hint="eastAsia"/>
          <w:lang w:eastAsia="zh-CN"/>
        </w:rPr>
        <w:t xml:space="preserve">    </w:t>
      </w:r>
    </w:p>
    <w:p w14:paraId="77887264" w14:textId="7A0CD0B4"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00D56BD3" w:rsidRPr="00D56BD3">
        <w:rPr>
          <w:rFonts w:hAnsi="宋体" w:hint="eastAsia"/>
          <w:u w:val="single"/>
          <w:lang w:eastAsia="zh-CN"/>
        </w:rPr>
        <w:t>全厂优化增效可研编制项目</w:t>
      </w:r>
      <w:r w:rsidRPr="005919C0">
        <w:rPr>
          <w:rFonts w:hAnsi="宋体" w:hint="eastAsia"/>
          <w:lang w:eastAsia="zh-CN"/>
        </w:rPr>
        <w:t>进行技术服务及咨询，并支付技术服务及咨询报酬。双方经过平等协商，在真实、充分地表达各自意愿的基础上，根据《中华人民共和国</w:t>
      </w:r>
      <w:r w:rsidR="00A3205F">
        <w:rPr>
          <w:rFonts w:hAnsi="宋体" w:hint="eastAsia"/>
          <w:lang w:eastAsia="zh-CN"/>
        </w:rPr>
        <w:t>民法典</w:t>
      </w:r>
      <w:r w:rsidRPr="005919C0">
        <w:rPr>
          <w:rFonts w:hAnsi="宋体" w:hint="eastAsia"/>
          <w:lang w:eastAsia="zh-CN"/>
        </w:rPr>
        <w:t>》的规定，达成如下协议，并由双方共同恪守。</w:t>
      </w:r>
    </w:p>
    <w:p w14:paraId="48995B8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3E58B417"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sidR="001150C5">
        <w:rPr>
          <w:rFonts w:hAnsi="宋体" w:hint="eastAsia"/>
          <w:u w:val="single"/>
          <w:lang w:eastAsia="zh-CN"/>
        </w:rPr>
        <w:t>见附件发包说明</w:t>
      </w:r>
      <w:r w:rsidRPr="00A614B6">
        <w:rPr>
          <w:rFonts w:hAnsi="宋体" w:hint="eastAsia"/>
          <w:u w:val="single"/>
          <w:lang w:eastAsia="zh-CN"/>
        </w:rPr>
        <w:t xml:space="preserve">      </w:t>
      </w:r>
    </w:p>
    <w:p w14:paraId="6C01A7BA" w14:textId="1A095EB4"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sidR="001150C5" w:rsidRPr="001150C5">
        <w:rPr>
          <w:rFonts w:hAnsi="宋体" w:hint="eastAsia"/>
          <w:u w:val="single"/>
          <w:lang w:eastAsia="zh-CN"/>
        </w:rPr>
        <w:t>编制</w:t>
      </w:r>
      <w:r w:rsidR="0072505B">
        <w:rPr>
          <w:rFonts w:hAnsi="宋体" w:hint="eastAsia"/>
          <w:u w:val="single"/>
          <w:lang w:eastAsia="zh-CN"/>
        </w:rPr>
        <w:t>完整的可行性研究报告，具体详见附件</w:t>
      </w:r>
      <w:r w:rsidR="001150C5">
        <w:rPr>
          <w:rFonts w:hAnsi="宋体" w:hint="eastAsia"/>
          <w:u w:val="single"/>
          <w:lang w:eastAsia="zh-CN"/>
        </w:rPr>
        <w:t>。</w:t>
      </w:r>
      <w:r w:rsidRPr="00A614B6">
        <w:rPr>
          <w:rFonts w:hAnsi="宋体" w:hint="eastAsia"/>
          <w:u w:val="single"/>
          <w:lang w:eastAsia="zh-CN"/>
        </w:rPr>
        <w:t xml:space="preserve"> </w:t>
      </w:r>
    </w:p>
    <w:p w14:paraId="168C6E74"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24761090"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sidR="001150C5">
        <w:rPr>
          <w:rFonts w:hAnsi="宋体" w:hint="eastAsia"/>
          <w:u w:val="single"/>
          <w:lang w:eastAsia="zh-CN"/>
        </w:rPr>
        <w:t>甲方所在地</w:t>
      </w:r>
      <w:r w:rsidRPr="00A614B6">
        <w:rPr>
          <w:rFonts w:hAnsi="宋体" w:hint="eastAsia"/>
          <w:u w:val="single"/>
          <w:lang w:eastAsia="zh-CN"/>
        </w:rPr>
        <w:t xml:space="preserve">            </w:t>
      </w:r>
    </w:p>
    <w:p w14:paraId="60663588" w14:textId="77777777" w:rsidR="00565CF8" w:rsidRPr="005919C0" w:rsidRDefault="00565CF8" w:rsidP="00565CF8">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Pr="00A614B6">
        <w:rPr>
          <w:rFonts w:hAnsi="宋体" w:hint="eastAsia"/>
          <w:u w:val="single"/>
          <w:lang w:eastAsia="zh-CN"/>
        </w:rPr>
        <w:t xml:space="preserve">            </w:t>
      </w:r>
    </w:p>
    <w:p w14:paraId="4C209EB6" w14:textId="25E49E0B" w:rsidR="001150C5" w:rsidRPr="00E2047D" w:rsidRDefault="00565CF8" w:rsidP="0072505B">
      <w:pPr>
        <w:pStyle w:val="a7"/>
        <w:spacing w:line="400" w:lineRule="exact"/>
        <w:ind w:firstLine="450"/>
        <w:rPr>
          <w:rFonts w:asciiTheme="minorEastAsia" w:eastAsiaTheme="minorEastAsia" w:hAnsiTheme="minorEastAsia" w:cs="方正仿宋简体"/>
          <w:szCs w:val="22"/>
          <w:u w:val="single"/>
          <w:lang w:eastAsia="zh-CN"/>
        </w:rPr>
      </w:pPr>
      <w:r w:rsidRPr="005919C0">
        <w:rPr>
          <w:rFonts w:hAnsi="宋体" w:hint="eastAsia"/>
          <w:lang w:eastAsia="zh-CN"/>
        </w:rPr>
        <w:t>3.技术服务及咨询进度：</w:t>
      </w:r>
      <w:r w:rsidRPr="00A614B6">
        <w:rPr>
          <w:rFonts w:hAnsi="宋体" w:hint="eastAsia"/>
          <w:u w:val="single"/>
          <w:lang w:eastAsia="zh-CN"/>
        </w:rPr>
        <w:t xml:space="preserve">   </w:t>
      </w:r>
      <w:r w:rsidR="0072505B" w:rsidRPr="00E2047D">
        <w:rPr>
          <w:rFonts w:hAnsi="宋体" w:hint="eastAsia"/>
          <w:u w:val="single"/>
          <w:lang w:eastAsia="zh-CN"/>
        </w:rPr>
        <w:t>本项目实施周期为5个月，以合同签订之日起计算，各</w:t>
      </w:r>
      <w:r w:rsidR="0072505B" w:rsidRPr="00E2047D">
        <w:rPr>
          <w:rFonts w:asciiTheme="minorEastAsia" w:eastAsiaTheme="minorEastAsia" w:hAnsiTheme="minorEastAsia" w:cs="方正仿宋简体" w:hint="eastAsia"/>
          <w:szCs w:val="22"/>
          <w:u w:val="single"/>
          <w:lang w:eastAsia="zh-CN"/>
        </w:rPr>
        <w:t>阶段进度要求</w:t>
      </w:r>
      <w:r w:rsidR="001150C5" w:rsidRPr="00E2047D">
        <w:rPr>
          <w:rFonts w:asciiTheme="minorEastAsia" w:eastAsiaTheme="minorEastAsia" w:hAnsiTheme="minorEastAsia" w:cs="方正仿宋简体" w:hint="eastAsia"/>
          <w:szCs w:val="22"/>
          <w:u w:val="single"/>
          <w:lang w:eastAsia="zh-CN"/>
        </w:rPr>
        <w:t>。</w:t>
      </w:r>
    </w:p>
    <w:tbl>
      <w:tblPr>
        <w:tblpPr w:leftFromText="180" w:rightFromText="180" w:vertAnchor="text" w:horzAnchor="page" w:tblpX="1891" w:tblpY="88"/>
        <w:tblOverlap w:val="never"/>
        <w:tblW w:w="8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2068"/>
        <w:gridCol w:w="5250"/>
      </w:tblGrid>
      <w:tr w:rsidR="0072505B" w14:paraId="6A8FB382" w14:textId="77777777" w:rsidTr="003A670C">
        <w:trPr>
          <w:trHeight w:val="297"/>
        </w:trPr>
        <w:tc>
          <w:tcPr>
            <w:tcW w:w="856" w:type="dxa"/>
            <w:vAlign w:val="center"/>
          </w:tcPr>
          <w:p w14:paraId="17E82123" w14:textId="77777777" w:rsidR="0072505B" w:rsidRPr="0072505B" w:rsidRDefault="0072505B" w:rsidP="0072505B">
            <w:pPr>
              <w:pStyle w:val="TableParagraph"/>
              <w:spacing w:line="277" w:lineRule="exact"/>
              <w:ind w:left="129" w:right="125"/>
              <w:jc w:val="center"/>
              <w:rPr>
                <w:rFonts w:asciiTheme="minorEastAsia" w:eastAsiaTheme="minorEastAsia" w:hAnsiTheme="minorEastAsia" w:cs="方正仿宋简体"/>
              </w:rPr>
            </w:pPr>
            <w:r w:rsidRPr="0072505B">
              <w:rPr>
                <w:rFonts w:asciiTheme="minorEastAsia" w:eastAsiaTheme="minorEastAsia" w:hAnsiTheme="minorEastAsia" w:cs="方正仿宋简体" w:hint="eastAsia"/>
              </w:rPr>
              <w:t>序号</w:t>
            </w:r>
          </w:p>
        </w:tc>
        <w:tc>
          <w:tcPr>
            <w:tcW w:w="2068" w:type="dxa"/>
            <w:vAlign w:val="center"/>
          </w:tcPr>
          <w:p w14:paraId="3F4BFF86" w14:textId="77777777" w:rsidR="0072505B" w:rsidRPr="0072505B" w:rsidRDefault="0072505B" w:rsidP="0072505B">
            <w:pPr>
              <w:pStyle w:val="TableParagraph"/>
              <w:spacing w:line="277" w:lineRule="exact"/>
              <w:ind w:left="233" w:right="218"/>
              <w:jc w:val="center"/>
              <w:rPr>
                <w:rFonts w:asciiTheme="minorEastAsia" w:eastAsiaTheme="minorEastAsia" w:hAnsiTheme="minorEastAsia" w:cs="方正仿宋简体"/>
              </w:rPr>
            </w:pPr>
            <w:r w:rsidRPr="0072505B">
              <w:rPr>
                <w:rFonts w:asciiTheme="minorEastAsia" w:eastAsiaTheme="minorEastAsia" w:hAnsiTheme="minorEastAsia" w:cs="方正仿宋简体" w:hint="eastAsia"/>
              </w:rPr>
              <w:t>时间要求</w:t>
            </w:r>
          </w:p>
        </w:tc>
        <w:tc>
          <w:tcPr>
            <w:tcW w:w="5250" w:type="dxa"/>
            <w:vAlign w:val="center"/>
          </w:tcPr>
          <w:p w14:paraId="6196A047" w14:textId="77777777" w:rsidR="0072505B" w:rsidRPr="0072505B" w:rsidRDefault="0072505B" w:rsidP="0072505B">
            <w:pPr>
              <w:pStyle w:val="TableParagraph"/>
              <w:spacing w:line="277" w:lineRule="exact"/>
              <w:ind w:left="150" w:right="131"/>
              <w:jc w:val="center"/>
              <w:rPr>
                <w:rFonts w:asciiTheme="minorEastAsia" w:eastAsiaTheme="minorEastAsia" w:hAnsiTheme="minorEastAsia" w:cs="方正仿宋简体"/>
              </w:rPr>
            </w:pPr>
            <w:r w:rsidRPr="0072505B">
              <w:rPr>
                <w:rFonts w:asciiTheme="minorEastAsia" w:eastAsiaTheme="minorEastAsia" w:hAnsiTheme="minorEastAsia" w:cs="方正仿宋简体" w:hint="eastAsia"/>
              </w:rPr>
              <w:t>项目节点与要求</w:t>
            </w:r>
          </w:p>
        </w:tc>
      </w:tr>
      <w:tr w:rsidR="0072505B" w14:paraId="2CB5D5B4" w14:textId="77777777" w:rsidTr="003A670C">
        <w:trPr>
          <w:trHeight w:val="301"/>
        </w:trPr>
        <w:tc>
          <w:tcPr>
            <w:tcW w:w="856" w:type="dxa"/>
            <w:vAlign w:val="center"/>
          </w:tcPr>
          <w:p w14:paraId="25E67BC3" w14:textId="77777777" w:rsidR="0072505B" w:rsidRPr="0072505B" w:rsidRDefault="0072505B" w:rsidP="0072505B">
            <w:pPr>
              <w:pStyle w:val="TableParagraph"/>
              <w:spacing w:before="29"/>
              <w:ind w:left="5"/>
              <w:jc w:val="center"/>
              <w:rPr>
                <w:rFonts w:asciiTheme="minorEastAsia" w:eastAsiaTheme="minorEastAsia" w:hAnsiTheme="minorEastAsia" w:cs="方正仿宋简体"/>
              </w:rPr>
            </w:pPr>
            <w:r w:rsidRPr="0072505B">
              <w:rPr>
                <w:rFonts w:asciiTheme="minorEastAsia" w:eastAsiaTheme="minorEastAsia" w:hAnsiTheme="minorEastAsia" w:cs="方正仿宋简体" w:hint="eastAsia"/>
              </w:rPr>
              <w:t>1</w:t>
            </w:r>
          </w:p>
        </w:tc>
        <w:tc>
          <w:tcPr>
            <w:tcW w:w="2068" w:type="dxa"/>
            <w:vAlign w:val="center"/>
          </w:tcPr>
          <w:p w14:paraId="1626B325" w14:textId="77777777" w:rsidR="0072505B" w:rsidRPr="0072505B" w:rsidRDefault="0072505B" w:rsidP="0072505B">
            <w:pPr>
              <w:pStyle w:val="TableParagraph"/>
              <w:spacing w:before="20" w:line="262" w:lineRule="exact"/>
              <w:ind w:left="242" w:right="218"/>
              <w:jc w:val="center"/>
              <w:rPr>
                <w:rFonts w:asciiTheme="minorEastAsia" w:eastAsiaTheme="minorEastAsia" w:hAnsiTheme="minorEastAsia" w:cs="方正仿宋简体"/>
              </w:rPr>
            </w:pPr>
            <w:r w:rsidRPr="0072505B">
              <w:rPr>
                <w:rFonts w:asciiTheme="minorEastAsia" w:eastAsiaTheme="minorEastAsia" w:hAnsiTheme="minorEastAsia" w:cs="方正仿宋简体" w:hint="eastAsia"/>
              </w:rPr>
              <w:t>项目启动</w:t>
            </w:r>
          </w:p>
        </w:tc>
        <w:tc>
          <w:tcPr>
            <w:tcW w:w="5250" w:type="dxa"/>
            <w:vAlign w:val="center"/>
          </w:tcPr>
          <w:p w14:paraId="65B35AF8" w14:textId="77777777" w:rsidR="0072505B" w:rsidRPr="0072505B" w:rsidRDefault="0072505B" w:rsidP="0072505B">
            <w:pPr>
              <w:pStyle w:val="TableParagraph"/>
              <w:spacing w:before="20" w:line="262" w:lineRule="exact"/>
              <w:ind w:left="150" w:right="126"/>
              <w:jc w:val="center"/>
              <w:rPr>
                <w:rFonts w:asciiTheme="minorEastAsia" w:eastAsiaTheme="minorEastAsia" w:hAnsiTheme="minorEastAsia" w:cs="方正仿宋简体"/>
                <w:lang w:eastAsia="zh-CN"/>
              </w:rPr>
            </w:pPr>
            <w:r w:rsidRPr="0072505B">
              <w:rPr>
                <w:rFonts w:asciiTheme="minorEastAsia" w:eastAsiaTheme="minorEastAsia" w:hAnsiTheme="minorEastAsia" w:cs="方正仿宋简体" w:hint="eastAsia"/>
                <w:lang w:eastAsia="zh-CN"/>
              </w:rPr>
              <w:t>完成开工会，项目团队组建完成。</w:t>
            </w:r>
          </w:p>
        </w:tc>
      </w:tr>
      <w:tr w:rsidR="0072505B" w14:paraId="7401B798" w14:textId="77777777" w:rsidTr="003A670C">
        <w:trPr>
          <w:trHeight w:val="561"/>
        </w:trPr>
        <w:tc>
          <w:tcPr>
            <w:tcW w:w="856" w:type="dxa"/>
            <w:vAlign w:val="center"/>
          </w:tcPr>
          <w:p w14:paraId="56D42CA9" w14:textId="77777777" w:rsidR="0072505B" w:rsidRPr="0072505B" w:rsidRDefault="0072505B" w:rsidP="0072505B">
            <w:pPr>
              <w:pStyle w:val="TableParagraph"/>
              <w:spacing w:before="159"/>
              <w:ind w:left="5"/>
              <w:jc w:val="center"/>
              <w:rPr>
                <w:rFonts w:asciiTheme="minorEastAsia" w:eastAsiaTheme="minorEastAsia" w:hAnsiTheme="minorEastAsia" w:cs="方正仿宋简体"/>
              </w:rPr>
            </w:pPr>
            <w:r w:rsidRPr="0072505B">
              <w:rPr>
                <w:rFonts w:asciiTheme="minorEastAsia" w:eastAsiaTheme="minorEastAsia" w:hAnsiTheme="minorEastAsia" w:cs="方正仿宋简体" w:hint="eastAsia"/>
              </w:rPr>
              <w:t>2</w:t>
            </w:r>
          </w:p>
        </w:tc>
        <w:tc>
          <w:tcPr>
            <w:tcW w:w="2068" w:type="dxa"/>
            <w:vAlign w:val="center"/>
          </w:tcPr>
          <w:p w14:paraId="24C23A2B" w14:textId="77777777" w:rsidR="0072505B" w:rsidRPr="0072505B" w:rsidRDefault="0072505B" w:rsidP="0072505B">
            <w:pPr>
              <w:pStyle w:val="TableParagraph"/>
              <w:spacing w:before="145"/>
              <w:ind w:left="242" w:right="218"/>
              <w:jc w:val="center"/>
              <w:rPr>
                <w:rFonts w:asciiTheme="minorEastAsia" w:eastAsiaTheme="minorEastAsia" w:hAnsiTheme="minorEastAsia" w:cs="方正仿宋简体"/>
              </w:rPr>
            </w:pPr>
            <w:r w:rsidRPr="0072505B">
              <w:rPr>
                <w:rFonts w:asciiTheme="minorEastAsia" w:eastAsiaTheme="minorEastAsia" w:hAnsiTheme="minorEastAsia" w:cs="方正仿宋简体" w:hint="eastAsia"/>
              </w:rPr>
              <w:t>第一个月末</w:t>
            </w:r>
          </w:p>
        </w:tc>
        <w:tc>
          <w:tcPr>
            <w:tcW w:w="5250" w:type="dxa"/>
            <w:vAlign w:val="center"/>
          </w:tcPr>
          <w:p w14:paraId="4A3E573E" w14:textId="77777777" w:rsidR="0072505B" w:rsidRPr="0072505B" w:rsidRDefault="0072505B" w:rsidP="0072505B">
            <w:pPr>
              <w:pStyle w:val="TableParagraph"/>
              <w:spacing w:before="9" w:line="270" w:lineRule="atLeast"/>
              <w:ind w:left="2785" w:right="29" w:hanging="2733"/>
              <w:jc w:val="center"/>
              <w:rPr>
                <w:rFonts w:asciiTheme="minorEastAsia" w:eastAsiaTheme="minorEastAsia" w:hAnsiTheme="minorEastAsia" w:cs="方正仿宋简体"/>
                <w:lang w:eastAsia="zh-CN"/>
              </w:rPr>
            </w:pPr>
            <w:r w:rsidRPr="0072505B">
              <w:rPr>
                <w:rFonts w:asciiTheme="minorEastAsia" w:eastAsiaTheme="minorEastAsia" w:hAnsiTheme="minorEastAsia" w:cs="方正仿宋简体" w:hint="eastAsia"/>
                <w:lang w:eastAsia="zh-CN"/>
              </w:rPr>
              <w:t>提交经相关部门审核确认后的需求分析与</w:t>
            </w:r>
          </w:p>
          <w:p w14:paraId="54A5B446" w14:textId="15F38297" w:rsidR="0072505B" w:rsidRPr="0072505B" w:rsidRDefault="0072505B" w:rsidP="0072505B">
            <w:pPr>
              <w:pStyle w:val="TableParagraph"/>
              <w:spacing w:before="9" w:line="270" w:lineRule="atLeast"/>
              <w:ind w:left="2785" w:right="29" w:hanging="2733"/>
              <w:jc w:val="center"/>
              <w:rPr>
                <w:rFonts w:asciiTheme="minorEastAsia" w:eastAsiaTheme="minorEastAsia" w:hAnsiTheme="minorEastAsia" w:cs="方正仿宋简体"/>
              </w:rPr>
            </w:pPr>
            <w:r w:rsidRPr="0072505B">
              <w:rPr>
                <w:rFonts w:asciiTheme="minorEastAsia" w:eastAsiaTheme="minorEastAsia" w:hAnsiTheme="minorEastAsia" w:cs="方正仿宋简体" w:hint="eastAsia"/>
              </w:rPr>
              <w:t>现状评估报告</w:t>
            </w:r>
            <w:r>
              <w:rPr>
                <w:rFonts w:asciiTheme="minorEastAsia" w:eastAsiaTheme="minorEastAsia" w:hAnsiTheme="minorEastAsia" w:cs="方正仿宋简体" w:hint="eastAsia"/>
                <w:lang w:eastAsia="zh-CN"/>
              </w:rPr>
              <w:t>。</w:t>
            </w:r>
          </w:p>
        </w:tc>
      </w:tr>
      <w:tr w:rsidR="0072505B" w14:paraId="7FD5BDDA" w14:textId="77777777" w:rsidTr="003A670C">
        <w:trPr>
          <w:trHeight w:val="556"/>
        </w:trPr>
        <w:tc>
          <w:tcPr>
            <w:tcW w:w="856" w:type="dxa"/>
            <w:vAlign w:val="center"/>
          </w:tcPr>
          <w:p w14:paraId="00ED3E14" w14:textId="77777777" w:rsidR="0072505B" w:rsidRPr="0072505B" w:rsidRDefault="0072505B" w:rsidP="0072505B">
            <w:pPr>
              <w:pStyle w:val="TableParagraph"/>
              <w:spacing w:before="154"/>
              <w:ind w:left="5"/>
              <w:jc w:val="center"/>
              <w:rPr>
                <w:rFonts w:asciiTheme="minorEastAsia" w:eastAsiaTheme="minorEastAsia" w:hAnsiTheme="minorEastAsia" w:cs="方正仿宋简体"/>
              </w:rPr>
            </w:pPr>
            <w:r w:rsidRPr="0072505B">
              <w:rPr>
                <w:rFonts w:asciiTheme="minorEastAsia" w:eastAsiaTheme="minorEastAsia" w:hAnsiTheme="minorEastAsia" w:cs="方正仿宋简体" w:hint="eastAsia"/>
              </w:rPr>
              <w:t>3</w:t>
            </w:r>
          </w:p>
        </w:tc>
        <w:tc>
          <w:tcPr>
            <w:tcW w:w="2068" w:type="dxa"/>
            <w:vAlign w:val="center"/>
          </w:tcPr>
          <w:p w14:paraId="2873427C" w14:textId="77777777" w:rsidR="0072505B" w:rsidRPr="0072505B" w:rsidRDefault="0072505B" w:rsidP="0072505B">
            <w:pPr>
              <w:pStyle w:val="TableParagraph"/>
              <w:spacing w:before="145"/>
              <w:ind w:left="242" w:right="218"/>
              <w:jc w:val="center"/>
              <w:rPr>
                <w:rFonts w:asciiTheme="minorEastAsia" w:eastAsiaTheme="minorEastAsia" w:hAnsiTheme="minorEastAsia" w:cs="方正仿宋简体"/>
              </w:rPr>
            </w:pPr>
            <w:r w:rsidRPr="0072505B">
              <w:rPr>
                <w:rFonts w:asciiTheme="minorEastAsia" w:eastAsiaTheme="minorEastAsia" w:hAnsiTheme="minorEastAsia" w:cs="方正仿宋简体" w:hint="eastAsia"/>
              </w:rPr>
              <w:t>第二个月末</w:t>
            </w:r>
          </w:p>
        </w:tc>
        <w:tc>
          <w:tcPr>
            <w:tcW w:w="5250" w:type="dxa"/>
            <w:vAlign w:val="center"/>
          </w:tcPr>
          <w:p w14:paraId="68CA51E2" w14:textId="77777777" w:rsidR="0072505B" w:rsidRPr="0072505B" w:rsidRDefault="0072505B" w:rsidP="0072505B">
            <w:pPr>
              <w:pStyle w:val="TableParagraph"/>
              <w:spacing w:before="9" w:line="270" w:lineRule="atLeast"/>
              <w:ind w:left="2886" w:right="29" w:hanging="2833"/>
              <w:jc w:val="center"/>
              <w:rPr>
                <w:rFonts w:asciiTheme="minorEastAsia" w:eastAsiaTheme="minorEastAsia" w:hAnsiTheme="minorEastAsia" w:cs="方正仿宋简体"/>
                <w:lang w:eastAsia="zh-CN"/>
              </w:rPr>
            </w:pPr>
            <w:r w:rsidRPr="0072505B">
              <w:rPr>
                <w:rFonts w:asciiTheme="minorEastAsia" w:eastAsiaTheme="minorEastAsia" w:hAnsiTheme="minorEastAsia" w:cs="方正仿宋简体" w:hint="eastAsia"/>
                <w:lang w:eastAsia="zh-CN"/>
              </w:rPr>
              <w:t>完成总体架构（业务架构、技术架构、安</w:t>
            </w:r>
          </w:p>
          <w:p w14:paraId="34B43158" w14:textId="67E1D6AF" w:rsidR="0072505B" w:rsidRPr="0072505B" w:rsidRDefault="0072505B" w:rsidP="0072505B">
            <w:pPr>
              <w:pStyle w:val="TableParagraph"/>
              <w:spacing w:before="9" w:line="270" w:lineRule="atLeast"/>
              <w:ind w:left="2886" w:right="29" w:hanging="2833"/>
              <w:jc w:val="center"/>
              <w:rPr>
                <w:rFonts w:asciiTheme="minorEastAsia" w:eastAsiaTheme="minorEastAsia" w:hAnsiTheme="minorEastAsia" w:cs="方正仿宋简体"/>
              </w:rPr>
            </w:pPr>
            <w:r w:rsidRPr="0072505B">
              <w:rPr>
                <w:rFonts w:asciiTheme="minorEastAsia" w:eastAsiaTheme="minorEastAsia" w:hAnsiTheme="minorEastAsia" w:cs="方正仿宋简体" w:hint="eastAsia"/>
              </w:rPr>
              <w:t>全架构）</w:t>
            </w:r>
            <w:r w:rsidRPr="0072505B">
              <w:rPr>
                <w:rFonts w:asciiTheme="minorEastAsia" w:eastAsiaTheme="minorEastAsia" w:hAnsiTheme="minorEastAsia" w:cs="方正仿宋简体" w:hint="eastAsia"/>
                <w:lang w:eastAsia="zh-CN"/>
              </w:rPr>
              <w:t>编制</w:t>
            </w:r>
            <w:r>
              <w:rPr>
                <w:rFonts w:asciiTheme="minorEastAsia" w:eastAsiaTheme="minorEastAsia" w:hAnsiTheme="minorEastAsia" w:cs="方正仿宋简体" w:hint="eastAsia"/>
                <w:lang w:eastAsia="zh-CN"/>
              </w:rPr>
              <w:t>。</w:t>
            </w:r>
          </w:p>
        </w:tc>
      </w:tr>
      <w:tr w:rsidR="0072505B" w14:paraId="7FC43AB5" w14:textId="77777777" w:rsidTr="003A670C">
        <w:trPr>
          <w:trHeight w:val="302"/>
        </w:trPr>
        <w:tc>
          <w:tcPr>
            <w:tcW w:w="856" w:type="dxa"/>
            <w:vAlign w:val="center"/>
          </w:tcPr>
          <w:p w14:paraId="45E15FF0" w14:textId="77777777" w:rsidR="0072505B" w:rsidRPr="0072505B" w:rsidRDefault="0072505B" w:rsidP="0072505B">
            <w:pPr>
              <w:pStyle w:val="TableParagraph"/>
              <w:spacing w:before="29"/>
              <w:ind w:left="5"/>
              <w:jc w:val="center"/>
              <w:rPr>
                <w:rFonts w:asciiTheme="minorEastAsia" w:eastAsiaTheme="minorEastAsia" w:hAnsiTheme="minorEastAsia" w:cs="方正仿宋简体"/>
              </w:rPr>
            </w:pPr>
            <w:r w:rsidRPr="0072505B">
              <w:rPr>
                <w:rFonts w:asciiTheme="minorEastAsia" w:eastAsiaTheme="minorEastAsia" w:hAnsiTheme="minorEastAsia" w:cs="方正仿宋简体" w:hint="eastAsia"/>
              </w:rPr>
              <w:t>4</w:t>
            </w:r>
          </w:p>
        </w:tc>
        <w:tc>
          <w:tcPr>
            <w:tcW w:w="2068" w:type="dxa"/>
            <w:vAlign w:val="center"/>
          </w:tcPr>
          <w:p w14:paraId="722A4AE2" w14:textId="77777777" w:rsidR="0072505B" w:rsidRPr="0072505B" w:rsidRDefault="0072505B" w:rsidP="0072505B">
            <w:pPr>
              <w:pStyle w:val="TableParagraph"/>
              <w:spacing w:before="20" w:line="262" w:lineRule="exact"/>
              <w:ind w:left="242" w:right="218"/>
              <w:jc w:val="center"/>
              <w:rPr>
                <w:rFonts w:asciiTheme="minorEastAsia" w:eastAsiaTheme="minorEastAsia" w:hAnsiTheme="minorEastAsia" w:cs="方正仿宋简体"/>
              </w:rPr>
            </w:pPr>
            <w:r w:rsidRPr="0072505B">
              <w:rPr>
                <w:rFonts w:asciiTheme="minorEastAsia" w:eastAsiaTheme="minorEastAsia" w:hAnsiTheme="minorEastAsia" w:cs="方正仿宋简体" w:hint="eastAsia"/>
              </w:rPr>
              <w:t>第三个月末</w:t>
            </w:r>
          </w:p>
        </w:tc>
        <w:tc>
          <w:tcPr>
            <w:tcW w:w="5250" w:type="dxa"/>
            <w:vAlign w:val="center"/>
          </w:tcPr>
          <w:p w14:paraId="5B87B1FE" w14:textId="1806FCB9" w:rsidR="0072505B" w:rsidRPr="0072505B" w:rsidRDefault="0072505B" w:rsidP="0072505B">
            <w:pPr>
              <w:pStyle w:val="TableParagraph"/>
              <w:spacing w:before="20" w:line="262" w:lineRule="exact"/>
              <w:ind w:left="150" w:right="131"/>
              <w:jc w:val="center"/>
              <w:rPr>
                <w:rFonts w:asciiTheme="minorEastAsia" w:eastAsiaTheme="minorEastAsia" w:hAnsiTheme="minorEastAsia" w:cs="方正仿宋简体"/>
                <w:lang w:eastAsia="zh-CN"/>
              </w:rPr>
            </w:pPr>
            <w:r w:rsidRPr="0072505B">
              <w:rPr>
                <w:rFonts w:asciiTheme="minorEastAsia" w:eastAsiaTheme="minorEastAsia" w:hAnsiTheme="minorEastAsia" w:cs="方正仿宋简体" w:hint="eastAsia"/>
                <w:lang w:eastAsia="zh-CN"/>
              </w:rPr>
              <w:t>完成初版“全厂优化增效”可研方案编制</w:t>
            </w:r>
            <w:r>
              <w:rPr>
                <w:rFonts w:asciiTheme="minorEastAsia" w:eastAsiaTheme="minorEastAsia" w:hAnsiTheme="minorEastAsia" w:cs="方正仿宋简体" w:hint="eastAsia"/>
                <w:lang w:eastAsia="zh-CN"/>
              </w:rPr>
              <w:t>。</w:t>
            </w:r>
          </w:p>
        </w:tc>
      </w:tr>
      <w:tr w:rsidR="0072505B" w14:paraId="76303D0D" w14:textId="77777777" w:rsidTr="003A670C">
        <w:trPr>
          <w:trHeight w:val="302"/>
        </w:trPr>
        <w:tc>
          <w:tcPr>
            <w:tcW w:w="856" w:type="dxa"/>
            <w:vAlign w:val="center"/>
          </w:tcPr>
          <w:p w14:paraId="42847A38" w14:textId="3D208C6E" w:rsidR="0072505B" w:rsidRPr="0072505B" w:rsidRDefault="0072505B" w:rsidP="0072505B">
            <w:pPr>
              <w:pStyle w:val="TableParagraph"/>
              <w:spacing w:before="29"/>
              <w:ind w:left="5"/>
              <w:jc w:val="center"/>
              <w:rPr>
                <w:rFonts w:asciiTheme="minorEastAsia" w:eastAsiaTheme="minorEastAsia" w:hAnsiTheme="minorEastAsia" w:cs="方正仿宋简体"/>
              </w:rPr>
            </w:pPr>
            <w:r w:rsidRPr="0072505B">
              <w:rPr>
                <w:rFonts w:asciiTheme="minorEastAsia" w:eastAsiaTheme="minorEastAsia" w:hAnsiTheme="minorEastAsia" w:cs="方正仿宋简体" w:hint="eastAsia"/>
              </w:rPr>
              <w:t>5</w:t>
            </w:r>
          </w:p>
        </w:tc>
        <w:tc>
          <w:tcPr>
            <w:tcW w:w="2068" w:type="dxa"/>
            <w:vAlign w:val="center"/>
          </w:tcPr>
          <w:p w14:paraId="6F519593" w14:textId="24B82690" w:rsidR="0072505B" w:rsidRPr="0072505B" w:rsidRDefault="0072505B" w:rsidP="0072505B">
            <w:pPr>
              <w:pStyle w:val="TableParagraph"/>
              <w:spacing w:before="20" w:line="262" w:lineRule="exact"/>
              <w:ind w:left="242" w:right="218"/>
              <w:jc w:val="center"/>
              <w:rPr>
                <w:rFonts w:asciiTheme="minorEastAsia" w:eastAsiaTheme="minorEastAsia" w:hAnsiTheme="minorEastAsia" w:cs="方正仿宋简体"/>
              </w:rPr>
            </w:pPr>
            <w:r w:rsidRPr="0072505B">
              <w:rPr>
                <w:rFonts w:asciiTheme="minorEastAsia" w:eastAsiaTheme="minorEastAsia" w:hAnsiTheme="minorEastAsia" w:cs="方正仿宋简体" w:hint="eastAsia"/>
              </w:rPr>
              <w:t>第四个月末</w:t>
            </w:r>
          </w:p>
        </w:tc>
        <w:tc>
          <w:tcPr>
            <w:tcW w:w="5250" w:type="dxa"/>
            <w:vAlign w:val="center"/>
          </w:tcPr>
          <w:p w14:paraId="27E42370" w14:textId="72D17660" w:rsidR="0072505B" w:rsidRPr="0072505B" w:rsidRDefault="0072505B" w:rsidP="0072505B">
            <w:pPr>
              <w:pStyle w:val="TableParagraph"/>
              <w:spacing w:before="20" w:line="262" w:lineRule="exact"/>
              <w:ind w:left="150" w:right="131"/>
              <w:jc w:val="center"/>
              <w:rPr>
                <w:rFonts w:asciiTheme="minorEastAsia" w:eastAsiaTheme="minorEastAsia" w:hAnsiTheme="minorEastAsia" w:cs="方正仿宋简体"/>
                <w:lang w:eastAsia="zh-CN"/>
              </w:rPr>
            </w:pPr>
            <w:r w:rsidRPr="0072505B">
              <w:rPr>
                <w:rFonts w:asciiTheme="minorEastAsia" w:eastAsiaTheme="minorEastAsia" w:hAnsiTheme="minorEastAsia" w:cs="方正仿宋简体" w:hint="eastAsia"/>
                <w:lang w:eastAsia="zh-CN"/>
              </w:rPr>
              <w:t>完成“全厂优化增效”可研方案初步审查，并修改完善</w:t>
            </w:r>
            <w:r>
              <w:rPr>
                <w:rFonts w:asciiTheme="minorEastAsia" w:eastAsiaTheme="minorEastAsia" w:hAnsiTheme="minorEastAsia" w:cs="方正仿宋简体" w:hint="eastAsia"/>
                <w:lang w:eastAsia="zh-CN"/>
              </w:rPr>
              <w:t>。</w:t>
            </w:r>
          </w:p>
        </w:tc>
      </w:tr>
      <w:tr w:rsidR="0072505B" w14:paraId="0A00E63F" w14:textId="77777777" w:rsidTr="003A670C">
        <w:trPr>
          <w:trHeight w:val="551"/>
        </w:trPr>
        <w:tc>
          <w:tcPr>
            <w:tcW w:w="856" w:type="dxa"/>
            <w:vAlign w:val="center"/>
          </w:tcPr>
          <w:p w14:paraId="71FAB03A" w14:textId="77777777" w:rsidR="0072505B" w:rsidRPr="0072505B" w:rsidRDefault="0072505B" w:rsidP="0072505B">
            <w:pPr>
              <w:pStyle w:val="TableParagraph"/>
              <w:spacing w:before="154"/>
              <w:ind w:left="5"/>
              <w:jc w:val="center"/>
              <w:rPr>
                <w:rFonts w:asciiTheme="minorEastAsia" w:eastAsiaTheme="minorEastAsia" w:hAnsiTheme="minorEastAsia" w:cs="方正仿宋简体"/>
              </w:rPr>
            </w:pPr>
            <w:r w:rsidRPr="0072505B">
              <w:rPr>
                <w:rFonts w:asciiTheme="minorEastAsia" w:eastAsiaTheme="minorEastAsia" w:hAnsiTheme="minorEastAsia" w:cs="方正仿宋简体" w:hint="eastAsia"/>
              </w:rPr>
              <w:lastRenderedPageBreak/>
              <w:t>6</w:t>
            </w:r>
          </w:p>
        </w:tc>
        <w:tc>
          <w:tcPr>
            <w:tcW w:w="2068" w:type="dxa"/>
            <w:vAlign w:val="center"/>
          </w:tcPr>
          <w:p w14:paraId="394797E8" w14:textId="77777777" w:rsidR="0072505B" w:rsidRPr="0072505B" w:rsidRDefault="0072505B" w:rsidP="0072505B">
            <w:pPr>
              <w:pStyle w:val="TableParagraph"/>
              <w:spacing w:before="145"/>
              <w:ind w:left="242" w:right="218"/>
              <w:jc w:val="center"/>
              <w:rPr>
                <w:rFonts w:asciiTheme="minorEastAsia" w:eastAsiaTheme="minorEastAsia" w:hAnsiTheme="minorEastAsia" w:cs="方正仿宋简体"/>
              </w:rPr>
            </w:pPr>
            <w:r w:rsidRPr="0072505B">
              <w:rPr>
                <w:rFonts w:asciiTheme="minorEastAsia" w:eastAsiaTheme="minorEastAsia" w:hAnsiTheme="minorEastAsia" w:cs="方正仿宋简体" w:hint="eastAsia"/>
              </w:rPr>
              <w:t>第五个月末</w:t>
            </w:r>
          </w:p>
        </w:tc>
        <w:tc>
          <w:tcPr>
            <w:tcW w:w="5250" w:type="dxa"/>
            <w:vAlign w:val="center"/>
          </w:tcPr>
          <w:p w14:paraId="0A9B7C6C" w14:textId="56C7FCA5" w:rsidR="0072505B" w:rsidRPr="0072505B" w:rsidRDefault="0072505B" w:rsidP="0072505B">
            <w:pPr>
              <w:pStyle w:val="TableParagraph"/>
              <w:spacing w:before="145"/>
              <w:ind w:right="132"/>
              <w:jc w:val="center"/>
              <w:rPr>
                <w:rFonts w:asciiTheme="minorEastAsia" w:eastAsiaTheme="minorEastAsia" w:hAnsiTheme="minorEastAsia" w:cs="方正仿宋简体"/>
                <w:lang w:eastAsia="zh-CN"/>
              </w:rPr>
            </w:pPr>
            <w:r w:rsidRPr="0072505B">
              <w:rPr>
                <w:rFonts w:asciiTheme="minorEastAsia" w:eastAsiaTheme="minorEastAsia" w:hAnsiTheme="minorEastAsia" w:cs="方正仿宋简体" w:hint="eastAsia"/>
                <w:lang w:eastAsia="zh-CN"/>
              </w:rPr>
              <w:t>完成终版“全厂优化增效”可研方案编制，完成终版审查会，项目验收会</w:t>
            </w:r>
            <w:r>
              <w:rPr>
                <w:rFonts w:asciiTheme="minorEastAsia" w:eastAsiaTheme="minorEastAsia" w:hAnsiTheme="minorEastAsia" w:cs="方正仿宋简体" w:hint="eastAsia"/>
                <w:lang w:eastAsia="zh-CN"/>
              </w:rPr>
              <w:t>。</w:t>
            </w:r>
          </w:p>
        </w:tc>
      </w:tr>
    </w:tbl>
    <w:p w14:paraId="1A759312" w14:textId="0352A382" w:rsidR="00565CF8" w:rsidRPr="001E0363" w:rsidRDefault="00565CF8" w:rsidP="001E0363">
      <w:pPr>
        <w:spacing w:line="560" w:lineRule="exact"/>
        <w:ind w:firstLineChars="200" w:firstLine="440"/>
        <w:rPr>
          <w:u w:val="single"/>
          <w:lang w:eastAsia="zh-CN"/>
        </w:rPr>
      </w:pPr>
      <w:r>
        <w:rPr>
          <w:rFonts w:hint="eastAsia"/>
          <w:lang w:eastAsia="zh-CN"/>
        </w:rPr>
        <w:t xml:space="preserve"> 4、</w:t>
      </w:r>
      <w:r w:rsidRPr="005919C0">
        <w:rPr>
          <w:rFonts w:hint="eastAsia"/>
          <w:lang w:eastAsia="zh-CN"/>
        </w:rPr>
        <w:t>技术服务及咨询质量要求：</w:t>
      </w:r>
      <w:r w:rsidR="001E0363" w:rsidRPr="001E0363">
        <w:rPr>
          <w:rFonts w:hint="eastAsia"/>
          <w:u w:val="single"/>
          <w:lang w:eastAsia="zh-CN"/>
        </w:rPr>
        <w:t>在项目实施过程中，</w:t>
      </w:r>
      <w:r w:rsidR="001E0363">
        <w:rPr>
          <w:rFonts w:hint="eastAsia"/>
          <w:u w:val="single"/>
          <w:lang w:eastAsia="zh-CN"/>
        </w:rPr>
        <w:t>乙方</w:t>
      </w:r>
      <w:r w:rsidR="001E0363" w:rsidRPr="001E0363">
        <w:rPr>
          <w:rFonts w:hint="eastAsia"/>
          <w:u w:val="single"/>
          <w:lang w:eastAsia="zh-CN"/>
        </w:rPr>
        <w:t>有责任和义务，根据工作范围和进度，将各阶段的工作成果（或过程性材料）提交</w:t>
      </w:r>
      <w:r w:rsidR="001E0363">
        <w:rPr>
          <w:rFonts w:hint="eastAsia"/>
          <w:u w:val="single"/>
          <w:lang w:eastAsia="zh-CN"/>
        </w:rPr>
        <w:t>甲方</w:t>
      </w:r>
      <w:r w:rsidR="001E0363" w:rsidRPr="001E0363">
        <w:rPr>
          <w:rFonts w:hint="eastAsia"/>
          <w:u w:val="single"/>
          <w:lang w:eastAsia="zh-CN"/>
        </w:rPr>
        <w:t>审查、检验。若</w:t>
      </w:r>
      <w:r w:rsidR="001E0363">
        <w:rPr>
          <w:rFonts w:hint="eastAsia"/>
          <w:u w:val="single"/>
          <w:lang w:eastAsia="zh-CN"/>
        </w:rPr>
        <w:t>甲方</w:t>
      </w:r>
      <w:r w:rsidR="001E0363" w:rsidRPr="001E0363">
        <w:rPr>
          <w:rFonts w:hint="eastAsia"/>
          <w:u w:val="single"/>
          <w:lang w:eastAsia="zh-CN"/>
        </w:rPr>
        <w:t>提出问题或修改意见，</w:t>
      </w:r>
      <w:r w:rsidR="001E0363">
        <w:rPr>
          <w:rFonts w:hint="eastAsia"/>
          <w:u w:val="single"/>
          <w:lang w:eastAsia="zh-CN"/>
        </w:rPr>
        <w:t>乙方</w:t>
      </w:r>
      <w:r w:rsidR="001E0363" w:rsidRPr="001E0363">
        <w:rPr>
          <w:rFonts w:hint="eastAsia"/>
          <w:u w:val="single"/>
          <w:lang w:eastAsia="zh-CN"/>
        </w:rPr>
        <w:t>应根据修订意见，并经双方充分讨论达成一致，对相应的提交成果（或过程性材料）进行修改，最终需得到</w:t>
      </w:r>
      <w:r w:rsidR="001E0363">
        <w:rPr>
          <w:rFonts w:hint="eastAsia"/>
          <w:u w:val="single"/>
          <w:lang w:eastAsia="zh-CN"/>
        </w:rPr>
        <w:t>甲方</w:t>
      </w:r>
      <w:r w:rsidR="001E0363" w:rsidRPr="001E0363">
        <w:rPr>
          <w:rFonts w:hint="eastAsia"/>
          <w:u w:val="single"/>
          <w:lang w:eastAsia="zh-CN"/>
        </w:rPr>
        <w:t>的评审通过。在全部工作完成后，由</w:t>
      </w:r>
      <w:r w:rsidR="001E0363">
        <w:rPr>
          <w:rFonts w:hint="eastAsia"/>
          <w:u w:val="single"/>
          <w:lang w:eastAsia="zh-CN"/>
        </w:rPr>
        <w:t>乙方</w:t>
      </w:r>
      <w:r w:rsidR="001E0363" w:rsidRPr="001E0363">
        <w:rPr>
          <w:rFonts w:hint="eastAsia"/>
          <w:u w:val="single"/>
          <w:lang w:eastAsia="zh-CN"/>
        </w:rPr>
        <w:t>向</w:t>
      </w:r>
      <w:r w:rsidR="001E0363">
        <w:rPr>
          <w:rFonts w:hint="eastAsia"/>
          <w:u w:val="single"/>
          <w:lang w:eastAsia="zh-CN"/>
        </w:rPr>
        <w:t>甲方</w:t>
      </w:r>
      <w:r w:rsidR="001E0363" w:rsidRPr="001E0363">
        <w:rPr>
          <w:rFonts w:hint="eastAsia"/>
          <w:u w:val="single"/>
          <w:lang w:eastAsia="zh-CN"/>
        </w:rPr>
        <w:t>提交验收申请和项目成果报告，并由</w:t>
      </w:r>
      <w:r w:rsidR="001E0363">
        <w:rPr>
          <w:rFonts w:hint="eastAsia"/>
          <w:u w:val="single"/>
          <w:lang w:eastAsia="zh-CN"/>
        </w:rPr>
        <w:t>甲方</w:t>
      </w:r>
      <w:r w:rsidR="001E0363" w:rsidRPr="001E0363">
        <w:rPr>
          <w:rFonts w:hint="eastAsia"/>
          <w:u w:val="single"/>
          <w:lang w:eastAsia="zh-CN"/>
        </w:rPr>
        <w:t>组织相关人员进行验收，验收标准</w:t>
      </w:r>
      <w:r w:rsidR="001E0363">
        <w:rPr>
          <w:rFonts w:hint="eastAsia"/>
          <w:u w:val="single"/>
          <w:lang w:eastAsia="zh-CN"/>
        </w:rPr>
        <w:t>见附件发包说明。</w:t>
      </w:r>
      <w:r>
        <w:rPr>
          <w:rFonts w:hint="eastAsia"/>
          <w:u w:val="single"/>
          <w:lang w:eastAsia="zh-CN"/>
        </w:rPr>
        <w:t xml:space="preserve">   </w:t>
      </w:r>
    </w:p>
    <w:p w14:paraId="2B97E30C"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sidR="001150C5">
        <w:rPr>
          <w:rFonts w:hAnsi="宋体" w:hint="eastAsia"/>
          <w:u w:val="single"/>
          <w:lang w:eastAsia="zh-CN"/>
        </w:rPr>
        <w:t>合同签订之日起至合同执行完毕止</w:t>
      </w:r>
      <w:r w:rsidR="001150C5" w:rsidRPr="00A614B6">
        <w:rPr>
          <w:rFonts w:hAnsi="宋体" w:hint="eastAsia"/>
          <w:u w:val="single"/>
          <w:lang w:eastAsia="zh-CN"/>
        </w:rPr>
        <w:t xml:space="preserve"> </w:t>
      </w:r>
      <w:r>
        <w:rPr>
          <w:rFonts w:hAnsi="宋体" w:hint="eastAsia"/>
          <w:u w:val="single"/>
          <w:lang w:eastAsia="zh-CN"/>
        </w:rPr>
        <w:t xml:space="preserve">    </w:t>
      </w:r>
    </w:p>
    <w:p w14:paraId="7CEDFE1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13A14DE" w14:textId="3D1F486A"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sidR="001E0363">
        <w:rPr>
          <w:rFonts w:hAnsi="宋体" w:hint="eastAsia"/>
          <w:u w:val="single"/>
          <w:lang w:eastAsia="zh-CN"/>
        </w:rPr>
        <w:t>编制可研报</w:t>
      </w:r>
      <w:r w:rsidR="001150C5" w:rsidRPr="001150C5">
        <w:rPr>
          <w:rFonts w:hAnsi="宋体" w:hint="eastAsia"/>
          <w:u w:val="single"/>
          <w:lang w:eastAsia="zh-CN"/>
        </w:rPr>
        <w:t>告</w:t>
      </w:r>
      <w:r w:rsidR="001150C5">
        <w:rPr>
          <w:rFonts w:hAnsi="宋体" w:hint="eastAsia"/>
          <w:u w:val="single"/>
          <w:lang w:eastAsia="zh-CN"/>
        </w:rPr>
        <w:t>相关资料</w:t>
      </w:r>
      <w:r w:rsidRPr="00A614B6">
        <w:rPr>
          <w:rFonts w:hAnsi="宋体" w:hint="eastAsia"/>
          <w:u w:val="single"/>
          <w:lang w:eastAsia="zh-CN"/>
        </w:rPr>
        <w:t xml:space="preserve">             </w:t>
      </w:r>
      <w:r w:rsidRPr="005919C0">
        <w:rPr>
          <w:rFonts w:hAnsi="宋体" w:hint="eastAsia"/>
          <w:lang w:eastAsia="zh-CN"/>
        </w:rPr>
        <w:t xml:space="preserve"> </w:t>
      </w:r>
    </w:p>
    <w:p w14:paraId="3C3F785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69F98151"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w:t>
      </w:r>
      <w:r w:rsidR="001150C5">
        <w:rPr>
          <w:rFonts w:hAnsi="宋体" w:hint="eastAsia"/>
          <w:lang w:eastAsia="zh-CN"/>
        </w:rPr>
        <w:t>6%增值</w:t>
      </w:r>
      <w:r>
        <w:rPr>
          <w:rFonts w:hAnsi="宋体" w:hint="eastAsia"/>
          <w:lang w:eastAsia="zh-CN"/>
        </w:rPr>
        <w:t>税）</w:t>
      </w:r>
    </w:p>
    <w:p w14:paraId="23E2F218" w14:textId="77777777"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 xml:space="preserve">    具体支付方式和时间分配如下：</w:t>
      </w:r>
    </w:p>
    <w:p w14:paraId="546E4B40" w14:textId="47DE7A73" w:rsidR="00565CF8" w:rsidRPr="005919C0" w:rsidRDefault="00565CF8" w:rsidP="00565CF8">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sidR="008263B0">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sidR="001E0363">
        <w:rPr>
          <w:rFonts w:hAnsi="宋体" w:hint="eastAsia"/>
          <w:u w:val="single"/>
          <w:lang w:eastAsia="zh-CN"/>
        </w:rPr>
        <w:t>完整</w:t>
      </w:r>
      <w:r w:rsidRPr="00A614B6">
        <w:rPr>
          <w:rFonts w:hAnsi="宋体" w:hint="eastAsia"/>
          <w:u w:val="single"/>
          <w:lang w:eastAsia="zh-CN"/>
        </w:rPr>
        <w:t xml:space="preserve"> </w:t>
      </w:r>
      <w:r w:rsidRPr="005919C0">
        <w:rPr>
          <w:rFonts w:hAnsi="宋体"/>
          <w:lang w:eastAsia="zh-CN"/>
        </w:rPr>
        <w:t>报告</w:t>
      </w:r>
      <w:r w:rsidRPr="005919C0">
        <w:rPr>
          <w:rFonts w:hAnsi="宋体" w:hint="eastAsia"/>
          <w:lang w:eastAsia="zh-CN"/>
        </w:rPr>
        <w:t>后</w:t>
      </w:r>
      <w:r w:rsidR="001E0363">
        <w:rPr>
          <w:rFonts w:hAnsi="宋体"/>
          <w:u w:val="single"/>
          <w:lang w:eastAsia="zh-CN"/>
        </w:rPr>
        <w:t>30</w:t>
      </w:r>
      <w:r w:rsidRPr="005919C0">
        <w:rPr>
          <w:rFonts w:hAnsi="宋体" w:hint="eastAsia"/>
          <w:lang w:eastAsia="zh-CN"/>
        </w:rPr>
        <w:t>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sidR="008263B0">
        <w:rPr>
          <w:rFonts w:hAnsi="宋体"/>
          <w:u w:val="single"/>
          <w:lang w:eastAsia="zh-CN"/>
        </w:rPr>
        <w:t>70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2649A97F" w14:textId="567A3893"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8263B0">
        <w:rPr>
          <w:rFonts w:hAnsi="宋体"/>
          <w:lang w:eastAsia="zh-CN"/>
        </w:rPr>
        <w:t>2</w:t>
      </w:r>
      <w:r w:rsidRPr="005919C0">
        <w:rPr>
          <w:rFonts w:hAnsi="宋体" w:hint="eastAsia"/>
          <w:lang w:eastAsia="zh-CN"/>
        </w:rPr>
        <w:t>）在乙方</w:t>
      </w:r>
      <w:r w:rsidRPr="005919C0">
        <w:rPr>
          <w:rFonts w:hAnsi="宋体"/>
          <w:lang w:eastAsia="zh-CN"/>
        </w:rPr>
        <w:t>报告</w:t>
      </w:r>
      <w:r>
        <w:rPr>
          <w:rFonts w:hAnsi="宋体" w:hint="eastAsia"/>
          <w:lang w:eastAsia="zh-CN"/>
        </w:rPr>
        <w:t>经</w:t>
      </w:r>
      <w:r w:rsidR="001E0363">
        <w:rPr>
          <w:rFonts w:hAnsi="宋体" w:hint="eastAsia"/>
          <w:lang w:eastAsia="zh-CN"/>
        </w:rPr>
        <w:t>甲方</w:t>
      </w:r>
      <w:r>
        <w:rPr>
          <w:rFonts w:hAnsi="宋体" w:hint="eastAsia"/>
          <w:lang w:eastAsia="zh-CN"/>
        </w:rPr>
        <w:t>审批通过</w:t>
      </w:r>
      <w:r w:rsidRPr="005919C0">
        <w:rPr>
          <w:rFonts w:hAnsi="宋体" w:hint="eastAsia"/>
          <w:lang w:eastAsia="zh-CN"/>
        </w:rPr>
        <w:t>后</w:t>
      </w:r>
      <w:r w:rsidRPr="00A614B6">
        <w:rPr>
          <w:rFonts w:hAnsi="宋体" w:hint="eastAsia"/>
          <w:u w:val="single"/>
          <w:lang w:eastAsia="zh-CN"/>
        </w:rPr>
        <w:t xml:space="preserve">  </w:t>
      </w:r>
      <w:r w:rsidR="001E0363">
        <w:rPr>
          <w:rFonts w:hAnsi="宋体"/>
          <w:u w:val="single"/>
          <w:lang w:eastAsia="zh-CN"/>
        </w:rPr>
        <w:t xml:space="preserve">30 </w:t>
      </w:r>
      <w:r w:rsidRPr="005919C0">
        <w:rPr>
          <w:rFonts w:hAnsi="宋体" w:hint="eastAsia"/>
          <w:lang w:eastAsia="zh-CN"/>
        </w:rPr>
        <w:t>日内，</w:t>
      </w:r>
      <w:r>
        <w:rPr>
          <w:rFonts w:hAnsi="宋体" w:hint="eastAsia"/>
          <w:lang w:eastAsia="zh-CN"/>
        </w:rPr>
        <w:t>甲方</w:t>
      </w:r>
      <w:r w:rsidRPr="005919C0">
        <w:rPr>
          <w:rFonts w:hAnsi="宋体" w:hint="eastAsia"/>
          <w:lang w:eastAsia="zh-CN"/>
        </w:rPr>
        <w:t>支付剩余款，即人民币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72F83F68" w14:textId="00CB45C2" w:rsidR="00565CF8" w:rsidRPr="005919C0" w:rsidRDefault="00565CF8" w:rsidP="00565CF8">
      <w:pPr>
        <w:pStyle w:val="a7"/>
        <w:spacing w:line="400" w:lineRule="exact"/>
        <w:ind w:firstLineChars="150" w:firstLine="330"/>
        <w:rPr>
          <w:rFonts w:hAnsi="宋体"/>
          <w:lang w:eastAsia="zh-CN"/>
        </w:rPr>
      </w:pPr>
      <w:r w:rsidRPr="005919C0">
        <w:rPr>
          <w:rFonts w:hAnsi="宋体" w:hint="eastAsia"/>
          <w:lang w:eastAsia="zh-CN"/>
        </w:rPr>
        <w:t>（</w:t>
      </w:r>
      <w:r w:rsidR="00182B0E">
        <w:rPr>
          <w:rFonts w:hAnsi="宋体"/>
          <w:lang w:eastAsia="zh-CN"/>
        </w:rPr>
        <w:t>3</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sidR="001E0363">
        <w:rPr>
          <w:rFonts w:hAnsi="宋体"/>
          <w:u w:val="single"/>
          <w:lang w:eastAsia="zh-CN"/>
        </w:rPr>
        <w:t>30</w:t>
      </w:r>
      <w:r>
        <w:rPr>
          <w:rFonts w:hAnsi="宋体"/>
          <w:u w:val="single"/>
          <w:lang w:eastAsia="zh-CN"/>
        </w:rPr>
        <w:t xml:space="preserve"> </w:t>
      </w:r>
      <w:r>
        <w:rPr>
          <w:rFonts w:hAnsi="宋体" w:hint="eastAsia"/>
          <w:lang w:eastAsia="zh-CN"/>
        </w:rPr>
        <w:t>日前提供正式</w:t>
      </w:r>
      <w:r w:rsidR="001E0363">
        <w:rPr>
          <w:rFonts w:hAnsi="宋体" w:hint="eastAsia"/>
          <w:lang w:eastAsia="zh-CN"/>
        </w:rPr>
        <w:t>增值税专用</w:t>
      </w:r>
      <w:r>
        <w:rPr>
          <w:rFonts w:hAnsi="宋体" w:hint="eastAsia"/>
          <w:lang w:eastAsia="zh-CN"/>
        </w:rPr>
        <w:t>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38A5638E"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3BE91248"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776F29DF"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7EA6486B"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4C352D2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甲方：</w:t>
      </w:r>
    </w:p>
    <w:p w14:paraId="2F12FE60"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06B5795A"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7AFD2851"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5D009539"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乙方：</w:t>
      </w:r>
    </w:p>
    <w:p w14:paraId="7A6997D3"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3FF27DFA"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54D7B144"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71B8688C"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4A8FC3D0"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lastRenderedPageBreak/>
        <w:t>第七条 双方确定，按以下标准和方式对乙方提交的技术咨询工作成果进行验收：</w:t>
      </w:r>
    </w:p>
    <w:p w14:paraId="1D20A257" w14:textId="0800B7C1" w:rsidR="001E0363" w:rsidRDefault="00565CF8" w:rsidP="001E0363">
      <w:pPr>
        <w:spacing w:line="560" w:lineRule="exact"/>
        <w:ind w:firstLineChars="200" w:firstLine="440"/>
        <w:rPr>
          <w:rFonts w:ascii="方正仿宋简体" w:eastAsia="方正仿宋简体" w:hAnsi="方正仿宋简体" w:cs="方正仿宋简体"/>
          <w:sz w:val="32"/>
          <w:szCs w:val="32"/>
          <w:lang w:eastAsia="zh-CN"/>
        </w:rPr>
      </w:pPr>
      <w:r w:rsidRPr="005919C0">
        <w:rPr>
          <w:rFonts w:hint="eastAsia"/>
          <w:lang w:eastAsia="zh-CN"/>
        </w:rPr>
        <w:t>1、乙方提交技术工作成果的形式：</w:t>
      </w:r>
      <w:r w:rsidRPr="00A614B6">
        <w:rPr>
          <w:rFonts w:hint="eastAsia"/>
          <w:u w:val="single"/>
          <w:lang w:eastAsia="zh-CN"/>
        </w:rPr>
        <w:t xml:space="preserve"> </w:t>
      </w:r>
      <w:r w:rsidR="001E0363">
        <w:rPr>
          <w:rFonts w:hint="eastAsia"/>
          <w:u w:val="single"/>
          <w:lang w:eastAsia="zh-CN"/>
        </w:rPr>
        <w:t>完整成果报告</w:t>
      </w:r>
      <w:r w:rsidR="001E0363" w:rsidRPr="001E0363">
        <w:rPr>
          <w:u w:val="single"/>
          <w:lang w:eastAsia="zh-CN"/>
        </w:rPr>
        <w:t xml:space="preserve">纸质版 2 份，电子文档为 WORD </w:t>
      </w:r>
      <w:r w:rsidR="001E0363" w:rsidRPr="001E0363">
        <w:rPr>
          <w:rFonts w:hint="eastAsia"/>
          <w:u w:val="single"/>
          <w:lang w:eastAsia="zh-CN"/>
        </w:rPr>
        <w:t>或</w:t>
      </w:r>
      <w:r w:rsidR="001E0363" w:rsidRPr="001E0363">
        <w:rPr>
          <w:u w:val="single"/>
          <w:lang w:eastAsia="zh-CN"/>
        </w:rPr>
        <w:t xml:space="preserve"> PD</w:t>
      </w:r>
      <w:r w:rsidR="001E0363" w:rsidRPr="001E0363">
        <w:rPr>
          <w:rFonts w:hint="eastAsia"/>
          <w:u w:val="single"/>
          <w:lang w:eastAsia="zh-CN"/>
        </w:rPr>
        <w:t>F版。</w:t>
      </w:r>
    </w:p>
    <w:p w14:paraId="2B6A8737" w14:textId="47E31CA4"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001E0363">
        <w:rPr>
          <w:rFonts w:hAnsi="宋体" w:hint="eastAsia"/>
          <w:u w:val="single"/>
          <w:lang w:eastAsia="zh-CN"/>
        </w:rPr>
        <w:t>甲方</w:t>
      </w:r>
      <w:r w:rsidR="001E0363">
        <w:rPr>
          <w:rFonts w:hAnsi="宋体"/>
          <w:u w:val="single"/>
          <w:lang w:eastAsia="zh-CN"/>
        </w:rPr>
        <w:t>审批通过</w:t>
      </w:r>
      <w:r w:rsidR="001150C5">
        <w:rPr>
          <w:rFonts w:hAnsi="宋体"/>
          <w:u w:val="single"/>
          <w:lang w:eastAsia="zh-CN"/>
        </w:rPr>
        <w:t>。</w:t>
      </w:r>
      <w:r w:rsidR="001150C5">
        <w:rPr>
          <w:rFonts w:hAnsi="宋体" w:hint="eastAsia"/>
          <w:u w:val="single"/>
          <w:lang w:eastAsia="zh-CN"/>
        </w:rPr>
        <w:t xml:space="preserve"> </w:t>
      </w:r>
      <w:r w:rsidR="001150C5">
        <w:rPr>
          <w:rFonts w:hAnsi="宋体"/>
          <w:u w:val="single"/>
          <w:lang w:eastAsia="zh-CN"/>
        </w:rPr>
        <w:t xml:space="preserve"> </w:t>
      </w:r>
    </w:p>
    <w:p w14:paraId="30D216D5"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sidR="001150C5">
        <w:rPr>
          <w:rFonts w:hAnsi="宋体" w:hint="eastAsia"/>
          <w:u w:val="single"/>
          <w:lang w:eastAsia="zh-CN"/>
        </w:rPr>
        <w:t>甲方</w:t>
      </w:r>
      <w:r w:rsidR="001150C5">
        <w:rPr>
          <w:rFonts w:hAnsi="宋体"/>
          <w:u w:val="single"/>
          <w:lang w:eastAsia="zh-CN"/>
        </w:rPr>
        <w:t>所在地</w:t>
      </w:r>
      <w:r>
        <w:rPr>
          <w:rFonts w:hAnsi="宋体"/>
          <w:u w:val="single"/>
          <w:lang w:eastAsia="zh-CN"/>
        </w:rPr>
        <w:t xml:space="preserve"> </w:t>
      </w:r>
    </w:p>
    <w:p w14:paraId="06C2B8A8" w14:textId="77777777" w:rsidR="00565CF8" w:rsidRPr="00CF3DF8" w:rsidRDefault="00565CF8" w:rsidP="00565CF8">
      <w:pPr>
        <w:spacing w:line="520" w:lineRule="exact"/>
        <w:ind w:firstLineChars="200" w:firstLine="440"/>
        <w:rPr>
          <w:sz w:val="24"/>
          <w:lang w:eastAsia="zh-CN"/>
        </w:rPr>
      </w:pPr>
      <w:r>
        <w:rPr>
          <w:rFonts w:hint="eastAsia"/>
          <w:szCs w:val="21"/>
          <w:lang w:eastAsia="zh-CN"/>
        </w:rPr>
        <w:t>4、双方确认，甲方的验收仅作为付款依据，不代表甲方对乙方工作成果的最终认可。在技术咨询成果运用过程中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7732BF3F" w14:textId="2F38A800" w:rsidR="00565CF8" w:rsidRDefault="00565CF8" w:rsidP="001150C5">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sidR="001E0363">
        <w:rPr>
          <w:rFonts w:hAnsi="宋体" w:hint="eastAsia"/>
          <w:u w:val="single"/>
          <w:lang w:eastAsia="zh-CN"/>
        </w:rPr>
        <w:t>朱和益</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70DFD942"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第九条  违约责任</w:t>
      </w:r>
    </w:p>
    <w:p w14:paraId="569E9F1A" w14:textId="77777777" w:rsidR="00565CF8" w:rsidRDefault="00565CF8" w:rsidP="00565CF8">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1．乙方逾期提交服务咨询报告的，每日应向甲方支付违约金人民币</w:t>
      </w:r>
      <w:r w:rsidRPr="00A614B6">
        <w:rPr>
          <w:rFonts w:hint="eastAsia"/>
          <w:szCs w:val="21"/>
          <w:u w:val="single"/>
          <w:lang w:eastAsia="zh-CN"/>
        </w:rPr>
        <w:t xml:space="preserve"> </w:t>
      </w:r>
      <w:r w:rsidR="001150C5">
        <w:rPr>
          <w:szCs w:val="21"/>
          <w:u w:val="single"/>
          <w:lang w:eastAsia="zh-CN"/>
        </w:rPr>
        <w:t>500</w:t>
      </w:r>
      <w:r>
        <w:rPr>
          <w:szCs w:val="21"/>
          <w:u w:val="single"/>
          <w:lang w:eastAsia="zh-CN"/>
        </w:rPr>
        <w:t xml:space="preserve"> </w:t>
      </w:r>
      <w:r>
        <w:rPr>
          <w:rStyle w:val="apple-converted-space"/>
          <w:rFonts w:hint="eastAsia"/>
          <w:color w:val="000000"/>
          <w:lang w:eastAsia="zh-CN"/>
        </w:rPr>
        <w:t>元，逾期超过</w:t>
      </w:r>
      <w:r w:rsidRPr="00A614B6">
        <w:rPr>
          <w:rFonts w:hint="eastAsia"/>
          <w:szCs w:val="21"/>
          <w:u w:val="single"/>
          <w:lang w:eastAsia="zh-CN"/>
        </w:rPr>
        <w:t xml:space="preserve"> </w:t>
      </w:r>
      <w:r w:rsidR="001150C5">
        <w:rPr>
          <w:szCs w:val="21"/>
          <w:u w:val="single"/>
          <w:lang w:eastAsia="zh-CN"/>
        </w:rPr>
        <w:t>10</w:t>
      </w:r>
      <w:r>
        <w:rPr>
          <w:szCs w:val="21"/>
          <w:u w:val="single"/>
          <w:lang w:eastAsia="zh-CN"/>
        </w:rPr>
        <w:t xml:space="preserve"> </w:t>
      </w:r>
      <w:r>
        <w:rPr>
          <w:rStyle w:val="apple-converted-space"/>
          <w:rFonts w:hint="eastAsia"/>
          <w:color w:val="000000"/>
          <w:lang w:eastAsia="zh-CN"/>
        </w:rPr>
        <w:t>日的，甲方还有权解除本合同并要求乙方退还已经收取的费用。</w:t>
      </w:r>
    </w:p>
    <w:p w14:paraId="1E4A9877"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EC7D5EA" w14:textId="77777777" w:rsidR="00565CF8" w:rsidRDefault="00565CF8" w:rsidP="00565CF8">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sidR="001150C5">
        <w:rPr>
          <w:rFonts w:hAnsi="宋体"/>
          <w:u w:val="single"/>
          <w:lang w:eastAsia="zh-CN"/>
        </w:rPr>
        <w:t>10000</w:t>
      </w:r>
      <w:r>
        <w:rPr>
          <w:rFonts w:hAnsi="宋体"/>
          <w:u w:val="single"/>
          <w:lang w:eastAsia="zh-CN"/>
        </w:rPr>
        <w:t xml:space="preserve"> </w:t>
      </w:r>
      <w:r>
        <w:rPr>
          <w:rStyle w:val="apple-converted-space"/>
          <w:rFonts w:hint="eastAsia"/>
          <w:color w:val="000000"/>
          <w:lang w:eastAsia="zh-CN"/>
        </w:rPr>
        <w:t>元；赔偿由此给对方造成的损失。</w:t>
      </w:r>
    </w:p>
    <w:p w14:paraId="43662CD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sidR="001150C5">
        <w:rPr>
          <w:rFonts w:hAnsi="宋体"/>
          <w:u w:val="single"/>
          <w:lang w:eastAsia="zh-CN"/>
        </w:rPr>
        <w:t>2</w:t>
      </w:r>
      <w:r>
        <w:rPr>
          <w:rFonts w:hAnsi="宋体" w:hint="eastAsia"/>
          <w:lang w:eastAsia="zh-CN"/>
        </w:rPr>
        <w:t>种方式解决：</w:t>
      </w:r>
    </w:p>
    <w:p w14:paraId="41D28B0C" w14:textId="77777777" w:rsidR="00565CF8" w:rsidRDefault="00565CF8" w:rsidP="00565CF8">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452D1085"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6CDF8AE4" w14:textId="77777777" w:rsidR="00565CF8" w:rsidRDefault="00565CF8" w:rsidP="00565CF8">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56E03F18" w14:textId="77777777" w:rsidR="00565CF8" w:rsidRDefault="00565CF8" w:rsidP="00565CF8">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14:paraId="73E155B4" w14:textId="77777777" w:rsidR="00565CF8" w:rsidRPr="005919C0" w:rsidRDefault="00565CF8" w:rsidP="00565CF8">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6A1E05D" w14:textId="77777777" w:rsidR="00565CF8" w:rsidRPr="005919C0" w:rsidRDefault="00565CF8" w:rsidP="00565CF8">
      <w:pPr>
        <w:pStyle w:val="a7"/>
        <w:spacing w:line="400" w:lineRule="exact"/>
        <w:ind w:firstLineChars="200" w:firstLine="440"/>
        <w:rPr>
          <w:rFonts w:hAnsi="宋体"/>
          <w:lang w:eastAsia="zh-CN"/>
        </w:rPr>
      </w:pPr>
      <w:r w:rsidRPr="005919C0">
        <w:rPr>
          <w:rFonts w:hAnsi="宋体" w:hint="eastAsia"/>
          <w:lang w:eastAsia="zh-CN"/>
        </w:rPr>
        <w:t>第十二条 本合同经双方</w:t>
      </w:r>
      <w:r w:rsidR="001150C5">
        <w:rPr>
          <w:rFonts w:hAnsi="宋体" w:hint="eastAsia"/>
          <w:lang w:eastAsia="zh-CN"/>
        </w:rPr>
        <w:t>盖章</w:t>
      </w:r>
      <w:r w:rsidRPr="005919C0">
        <w:rPr>
          <w:rFonts w:hAnsi="宋体" w:hint="eastAsia"/>
          <w:lang w:eastAsia="zh-CN"/>
        </w:rPr>
        <w:t>后生效。本合同一式</w:t>
      </w:r>
      <w:r w:rsidR="001150C5">
        <w:rPr>
          <w:rFonts w:hAnsi="宋体"/>
          <w:u w:val="single"/>
          <w:lang w:eastAsia="zh-CN"/>
        </w:rPr>
        <w:t>6</w:t>
      </w:r>
      <w:r w:rsidRPr="005919C0">
        <w:rPr>
          <w:rFonts w:hAnsi="宋体" w:hint="eastAsia"/>
          <w:lang w:eastAsia="zh-CN"/>
        </w:rPr>
        <w:t>份，甲方执</w:t>
      </w:r>
      <w:r w:rsidR="001150C5">
        <w:rPr>
          <w:rFonts w:hAnsi="宋体"/>
          <w:u w:val="single"/>
          <w:lang w:eastAsia="zh-CN"/>
        </w:rPr>
        <w:t>4</w:t>
      </w:r>
      <w:r w:rsidRPr="005919C0">
        <w:rPr>
          <w:rFonts w:hAnsi="宋体" w:hint="eastAsia"/>
          <w:lang w:eastAsia="zh-CN"/>
        </w:rPr>
        <w:t>份，乙方执</w:t>
      </w:r>
      <w:r w:rsidRPr="00A614B6">
        <w:rPr>
          <w:rFonts w:hAnsi="宋体" w:hint="eastAsia"/>
          <w:u w:val="single"/>
          <w:lang w:eastAsia="zh-CN"/>
        </w:rPr>
        <w:t xml:space="preserve"> </w:t>
      </w:r>
      <w:r w:rsidR="001150C5">
        <w:rPr>
          <w:rFonts w:hAnsi="宋体"/>
          <w:u w:val="single"/>
          <w:lang w:eastAsia="zh-CN"/>
        </w:rPr>
        <w:t>2</w:t>
      </w:r>
      <w:r>
        <w:rPr>
          <w:rFonts w:hAnsi="宋体"/>
          <w:u w:val="single"/>
          <w:lang w:eastAsia="zh-CN"/>
        </w:rPr>
        <w:t xml:space="preserve"> </w:t>
      </w:r>
      <w:r w:rsidRPr="005919C0">
        <w:rPr>
          <w:rFonts w:hAnsi="宋体" w:hint="eastAsia"/>
          <w:lang w:eastAsia="zh-CN"/>
        </w:rPr>
        <w:t>份，具有同等法律效力。</w:t>
      </w:r>
    </w:p>
    <w:p w14:paraId="2B2920EF" w14:textId="77777777" w:rsidR="00565CF8" w:rsidRPr="005919C0" w:rsidRDefault="00565CF8" w:rsidP="00565CF8">
      <w:pPr>
        <w:pStyle w:val="a7"/>
        <w:spacing w:line="400" w:lineRule="exact"/>
        <w:rPr>
          <w:rFonts w:hAnsi="宋体"/>
          <w:lang w:eastAsia="zh-CN"/>
        </w:rPr>
      </w:pPr>
    </w:p>
    <w:p w14:paraId="63E13FCC"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lastRenderedPageBreak/>
        <w:t>甲方</w:t>
      </w:r>
      <w:r>
        <w:rPr>
          <w:rFonts w:hAnsi="宋体" w:hint="eastAsia"/>
        </w:rPr>
        <w:t>（公章）</w:t>
      </w:r>
      <w:r w:rsidRPr="005919C0">
        <w:rPr>
          <w:rFonts w:hAnsi="宋体" w:hint="eastAsia"/>
        </w:rPr>
        <w:t xml:space="preserve">:   　</w:t>
      </w:r>
      <w:r w:rsidRPr="00F27054">
        <w:rPr>
          <w:rFonts w:hAnsi="宋体" w:hint="eastAsia"/>
        </w:rPr>
        <w:t xml:space="preserve"> </w:t>
      </w:r>
      <w:r>
        <w:rPr>
          <w:rFonts w:hAnsi="宋体" w:hint="eastAsia"/>
        </w:rPr>
        <w:t xml:space="preserve">                                </w:t>
      </w:r>
      <w:r w:rsidRPr="005919C0">
        <w:rPr>
          <w:rFonts w:hAnsi="宋体" w:hint="eastAsia"/>
        </w:rPr>
        <w:t>乙方：（</w:t>
      </w:r>
      <w:r>
        <w:rPr>
          <w:rFonts w:hAnsi="宋体" w:hint="eastAsia"/>
        </w:rPr>
        <w:t>公</w:t>
      </w:r>
      <w:r w:rsidRPr="005919C0">
        <w:rPr>
          <w:rFonts w:hAnsi="宋体" w:hint="eastAsia"/>
        </w:rPr>
        <w:t>章）</w:t>
      </w:r>
    </w:p>
    <w:p w14:paraId="5359602E" w14:textId="77777777" w:rsidR="00565CF8" w:rsidRPr="005919C0" w:rsidRDefault="00565CF8" w:rsidP="00565CF8">
      <w:pPr>
        <w:pStyle w:val="a7"/>
        <w:spacing w:line="400" w:lineRule="exact"/>
        <w:ind w:firstLineChars="200" w:firstLine="440"/>
        <w:rPr>
          <w:rFonts w:hAnsi="宋体"/>
        </w:rPr>
      </w:pPr>
      <w:r w:rsidRPr="005919C0">
        <w:rPr>
          <w:rFonts w:hAnsi="宋体" w:hint="eastAsia"/>
        </w:rPr>
        <w:t xml:space="preserve">                           </w:t>
      </w:r>
    </w:p>
    <w:p w14:paraId="26CBB435" w14:textId="6069749D" w:rsidR="00565CF8" w:rsidRPr="005919C0" w:rsidRDefault="00565CF8" w:rsidP="00565CF8">
      <w:pPr>
        <w:pStyle w:val="a7"/>
        <w:spacing w:line="400" w:lineRule="exact"/>
        <w:rPr>
          <w:rFonts w:hAnsi="宋体"/>
          <w:lang w:eastAsia="zh-CN"/>
        </w:rPr>
      </w:pPr>
      <w:r w:rsidRPr="005919C0">
        <w:rPr>
          <w:rFonts w:hAnsi="宋体" w:hint="eastAsia"/>
        </w:rPr>
        <w:t xml:space="preserve">   </w:t>
      </w:r>
      <w:r w:rsidR="001150C5">
        <w:rPr>
          <w:rFonts w:hAnsi="宋体"/>
        </w:rPr>
        <w:t xml:space="preserve">   </w:t>
      </w:r>
      <w:r w:rsidR="001150C5">
        <w:rPr>
          <w:rFonts w:hAnsi="宋体"/>
          <w:lang w:eastAsia="zh-CN"/>
        </w:rPr>
        <w:t>202</w:t>
      </w:r>
      <w:r w:rsidR="001E0363">
        <w:rPr>
          <w:rFonts w:hAnsi="宋体"/>
          <w:lang w:eastAsia="zh-CN"/>
        </w:rPr>
        <w:t>3</w:t>
      </w:r>
      <w:r w:rsidRPr="005919C0">
        <w:rPr>
          <w:rFonts w:hAnsi="宋体"/>
          <w:lang w:eastAsia="zh-CN"/>
        </w:rPr>
        <w:t>年</w:t>
      </w:r>
      <w:r w:rsidR="001E0363">
        <w:rPr>
          <w:rFonts w:hAnsi="宋体"/>
          <w:lang w:eastAsia="zh-CN"/>
        </w:rPr>
        <w:t>6</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sidR="001150C5">
        <w:rPr>
          <w:rFonts w:hAnsi="宋体"/>
          <w:lang w:eastAsia="zh-CN"/>
        </w:rPr>
        <w:t>202</w:t>
      </w:r>
      <w:r w:rsidR="001E0363">
        <w:rPr>
          <w:rFonts w:hAnsi="宋体"/>
          <w:lang w:eastAsia="zh-CN"/>
        </w:rPr>
        <w:t>3</w:t>
      </w:r>
      <w:r w:rsidRPr="005919C0">
        <w:rPr>
          <w:rFonts w:hAnsi="宋体"/>
          <w:lang w:eastAsia="zh-CN"/>
        </w:rPr>
        <w:t>年</w:t>
      </w:r>
      <w:r w:rsidR="001E0363">
        <w:rPr>
          <w:rFonts w:hAnsi="宋体"/>
          <w:lang w:eastAsia="zh-CN"/>
        </w:rPr>
        <w:t>6</w:t>
      </w:r>
      <w:r w:rsidRPr="005919C0">
        <w:rPr>
          <w:rFonts w:hAnsi="宋体"/>
          <w:lang w:eastAsia="zh-CN"/>
        </w:rPr>
        <w:t>月</w:t>
      </w:r>
      <w:r>
        <w:rPr>
          <w:rFonts w:hAnsi="宋体"/>
          <w:lang w:eastAsia="zh-CN"/>
        </w:rPr>
        <w:t xml:space="preserve">      </w:t>
      </w:r>
      <w:r w:rsidRPr="005919C0">
        <w:rPr>
          <w:rFonts w:hAnsi="宋体"/>
          <w:lang w:eastAsia="zh-CN"/>
        </w:rPr>
        <w:t>日</w:t>
      </w:r>
    </w:p>
    <w:p w14:paraId="6FCD1384" w14:textId="77777777" w:rsidR="00025717" w:rsidRDefault="00025717" w:rsidP="00565CF8">
      <w:pPr>
        <w:tabs>
          <w:tab w:val="left" w:pos="420"/>
        </w:tabs>
        <w:rPr>
          <w:sz w:val="24"/>
          <w:szCs w:val="24"/>
          <w:lang w:eastAsia="zh-CN"/>
        </w:rPr>
      </w:pPr>
    </w:p>
    <w:p w14:paraId="2972ACFC" w14:textId="77777777" w:rsidR="001150C5" w:rsidRDefault="001150C5" w:rsidP="001150C5">
      <w:pPr>
        <w:pStyle w:val="10"/>
      </w:pPr>
    </w:p>
    <w:p w14:paraId="2F63071B" w14:textId="77777777" w:rsidR="001150C5" w:rsidRDefault="001150C5" w:rsidP="001150C5">
      <w:pPr>
        <w:pStyle w:val="10"/>
      </w:pPr>
    </w:p>
    <w:p w14:paraId="05145C32" w14:textId="77777777" w:rsidR="001150C5" w:rsidRDefault="001150C5" w:rsidP="001150C5">
      <w:pPr>
        <w:pStyle w:val="10"/>
      </w:pPr>
    </w:p>
    <w:p w14:paraId="7921A548" w14:textId="77777777" w:rsidR="00631F92" w:rsidRDefault="00631F92" w:rsidP="001150C5">
      <w:pPr>
        <w:pStyle w:val="10"/>
      </w:pPr>
    </w:p>
    <w:p w14:paraId="1ACEA110" w14:textId="77777777" w:rsidR="00631F92" w:rsidRDefault="00631F92" w:rsidP="001150C5">
      <w:pPr>
        <w:pStyle w:val="10"/>
      </w:pPr>
    </w:p>
    <w:p w14:paraId="0405977E" w14:textId="77777777" w:rsidR="00631F92" w:rsidRDefault="00631F92" w:rsidP="001150C5">
      <w:pPr>
        <w:pStyle w:val="10"/>
      </w:pPr>
    </w:p>
    <w:p w14:paraId="252F5884" w14:textId="77777777" w:rsidR="00A367C8" w:rsidRDefault="00A367C8" w:rsidP="001150C5">
      <w:pPr>
        <w:pStyle w:val="10"/>
      </w:pPr>
    </w:p>
    <w:p w14:paraId="2ADF8195" w14:textId="77777777" w:rsidR="001E0363" w:rsidRDefault="001E0363" w:rsidP="001150C5">
      <w:pPr>
        <w:pStyle w:val="10"/>
      </w:pPr>
    </w:p>
    <w:p w14:paraId="5B7AF324" w14:textId="77777777" w:rsidR="001E0363" w:rsidRDefault="001E0363" w:rsidP="001150C5">
      <w:pPr>
        <w:pStyle w:val="10"/>
      </w:pPr>
    </w:p>
    <w:p w14:paraId="16CE86E5" w14:textId="77777777" w:rsidR="001E0363" w:rsidRDefault="001E0363" w:rsidP="001150C5">
      <w:pPr>
        <w:pStyle w:val="10"/>
      </w:pPr>
    </w:p>
    <w:p w14:paraId="0C19B85D" w14:textId="77777777" w:rsidR="001E0363" w:rsidRDefault="001E0363" w:rsidP="001150C5">
      <w:pPr>
        <w:pStyle w:val="10"/>
      </w:pPr>
    </w:p>
    <w:p w14:paraId="51C291F7" w14:textId="77777777" w:rsidR="001E0363" w:rsidRDefault="001E0363" w:rsidP="001150C5">
      <w:pPr>
        <w:pStyle w:val="10"/>
      </w:pPr>
    </w:p>
    <w:p w14:paraId="306683D4" w14:textId="77777777" w:rsidR="001E0363" w:rsidRDefault="001E0363" w:rsidP="001150C5">
      <w:pPr>
        <w:pStyle w:val="10"/>
      </w:pPr>
    </w:p>
    <w:p w14:paraId="67DC2059" w14:textId="77777777" w:rsidR="001E0363" w:rsidRDefault="001E0363" w:rsidP="001150C5">
      <w:pPr>
        <w:pStyle w:val="10"/>
      </w:pPr>
    </w:p>
    <w:p w14:paraId="02D1E95A" w14:textId="77777777" w:rsidR="001E0363" w:rsidRDefault="001E0363" w:rsidP="001150C5">
      <w:pPr>
        <w:pStyle w:val="10"/>
      </w:pPr>
    </w:p>
    <w:p w14:paraId="49F1CE34" w14:textId="77777777" w:rsidR="001E0363" w:rsidRDefault="001E0363" w:rsidP="001150C5">
      <w:pPr>
        <w:pStyle w:val="10"/>
      </w:pPr>
    </w:p>
    <w:p w14:paraId="5C8076AF" w14:textId="77777777" w:rsidR="001E0363" w:rsidRDefault="001E0363" w:rsidP="001150C5">
      <w:pPr>
        <w:pStyle w:val="10"/>
      </w:pPr>
    </w:p>
    <w:p w14:paraId="47560798" w14:textId="77777777" w:rsidR="001E0363" w:rsidRDefault="001E0363" w:rsidP="001150C5">
      <w:pPr>
        <w:pStyle w:val="10"/>
      </w:pPr>
    </w:p>
    <w:p w14:paraId="4A6E1AE6" w14:textId="77777777" w:rsidR="001E0363" w:rsidRDefault="001E0363" w:rsidP="001150C5">
      <w:pPr>
        <w:pStyle w:val="10"/>
      </w:pPr>
    </w:p>
    <w:p w14:paraId="7D0ACABC" w14:textId="77777777" w:rsidR="001E0363" w:rsidRDefault="001E0363" w:rsidP="001150C5">
      <w:pPr>
        <w:pStyle w:val="10"/>
      </w:pPr>
    </w:p>
    <w:p w14:paraId="22107EB1" w14:textId="77777777" w:rsidR="001E0363" w:rsidRPr="001150C5" w:rsidRDefault="001E0363" w:rsidP="001150C5">
      <w:pPr>
        <w:pStyle w:val="10"/>
      </w:pPr>
    </w:p>
    <w:p w14:paraId="6591647C" w14:textId="77777777" w:rsidR="00025717" w:rsidRDefault="00B6462C" w:rsidP="00B6462C">
      <w:pPr>
        <w:spacing w:line="360" w:lineRule="auto"/>
        <w:rPr>
          <w:sz w:val="24"/>
          <w:szCs w:val="24"/>
          <w:lang w:eastAsia="zh-CN"/>
        </w:rPr>
      </w:pPr>
      <w:r w:rsidRPr="00B6462C">
        <w:rPr>
          <w:sz w:val="24"/>
          <w:szCs w:val="24"/>
          <w:lang w:eastAsia="zh-CN"/>
        </w:rPr>
        <w:lastRenderedPageBreak/>
        <w:t>附件</w:t>
      </w:r>
      <w:r w:rsidRPr="00B6462C">
        <w:rPr>
          <w:rFonts w:hint="eastAsia"/>
          <w:sz w:val="24"/>
          <w:szCs w:val="24"/>
          <w:lang w:eastAsia="zh-CN"/>
        </w:rPr>
        <w:t>：</w:t>
      </w:r>
    </w:p>
    <w:p w14:paraId="15C8CD3B" w14:textId="61955BFC" w:rsidR="00631F92" w:rsidRPr="00A33567" w:rsidRDefault="001E0363" w:rsidP="00631F92">
      <w:pPr>
        <w:spacing w:line="400" w:lineRule="exact"/>
        <w:ind w:firstLineChars="196" w:firstLine="630"/>
        <w:jc w:val="center"/>
        <w:rPr>
          <w:rFonts w:ascii="黑体" w:eastAsia="黑体" w:hAnsi="黑体"/>
          <w:b/>
          <w:sz w:val="32"/>
          <w:szCs w:val="32"/>
          <w:lang w:eastAsia="zh-CN"/>
        </w:rPr>
      </w:pPr>
      <w:r w:rsidRPr="001E0363">
        <w:rPr>
          <w:rFonts w:ascii="黑体" w:eastAsia="黑体" w:hAnsi="黑体" w:hint="eastAsia"/>
          <w:b/>
          <w:sz w:val="32"/>
          <w:szCs w:val="32"/>
          <w:lang w:eastAsia="zh-CN"/>
        </w:rPr>
        <w:t>福建福海创石油化工有限公司全厂优化增效可研编制项目</w:t>
      </w:r>
      <w:r w:rsidR="00631F92" w:rsidRPr="00A33567">
        <w:rPr>
          <w:rFonts w:ascii="黑体" w:eastAsia="黑体" w:hAnsi="黑体" w:hint="eastAsia"/>
          <w:b/>
          <w:sz w:val="32"/>
          <w:szCs w:val="32"/>
          <w:lang w:eastAsia="zh-CN"/>
        </w:rPr>
        <w:t>发包</w:t>
      </w:r>
      <w:r>
        <w:rPr>
          <w:rFonts w:ascii="黑体" w:eastAsia="黑体" w:hAnsi="黑体" w:hint="eastAsia"/>
          <w:b/>
          <w:sz w:val="32"/>
          <w:szCs w:val="32"/>
          <w:lang w:eastAsia="zh-CN"/>
        </w:rPr>
        <w:t>说明及</w:t>
      </w:r>
      <w:r w:rsidR="00631F92" w:rsidRPr="00A33567">
        <w:rPr>
          <w:rFonts w:ascii="黑体" w:eastAsia="黑体" w:hAnsi="黑体" w:hint="eastAsia"/>
          <w:b/>
          <w:sz w:val="32"/>
          <w:szCs w:val="32"/>
          <w:lang w:eastAsia="zh-CN"/>
        </w:rPr>
        <w:t>要求</w:t>
      </w:r>
    </w:p>
    <w:p w14:paraId="6DD91175" w14:textId="77777777" w:rsidR="001E0363" w:rsidRPr="003B1290" w:rsidRDefault="001E0363" w:rsidP="001E0363">
      <w:pPr>
        <w:numPr>
          <w:ilvl w:val="0"/>
          <w:numId w:val="16"/>
        </w:numPr>
        <w:autoSpaceDE/>
        <w:autoSpaceDN/>
        <w:jc w:val="both"/>
        <w:outlineLvl w:val="0"/>
        <w:rPr>
          <w:rFonts w:cs="方正黑体简体"/>
          <w:b/>
        </w:rPr>
      </w:pPr>
      <w:r w:rsidRPr="003B1290">
        <w:rPr>
          <w:rFonts w:cs="方正黑体简体" w:hint="eastAsia"/>
          <w:b/>
          <w:lang w:eastAsia="zh-CN"/>
        </w:rPr>
        <w:t>项目名称</w:t>
      </w:r>
    </w:p>
    <w:p w14:paraId="3B7FA872"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福建福海创石油化工有限公司“全厂优化增效可研编制”项目</w:t>
      </w:r>
    </w:p>
    <w:p w14:paraId="2B6DE978" w14:textId="77777777" w:rsidR="001E0363" w:rsidRPr="003B1290" w:rsidRDefault="001E0363" w:rsidP="001E0363">
      <w:pPr>
        <w:numPr>
          <w:ilvl w:val="0"/>
          <w:numId w:val="16"/>
        </w:numPr>
        <w:autoSpaceDE/>
        <w:autoSpaceDN/>
        <w:spacing w:line="560" w:lineRule="exact"/>
        <w:jc w:val="both"/>
        <w:outlineLvl w:val="0"/>
        <w:rPr>
          <w:rFonts w:cs="方正黑体简体"/>
          <w:b/>
        </w:rPr>
      </w:pPr>
      <w:r w:rsidRPr="003B1290">
        <w:rPr>
          <w:rFonts w:cs="方正黑体简体" w:hint="eastAsia"/>
          <w:b/>
          <w:lang w:eastAsia="zh-CN"/>
        </w:rPr>
        <w:t>项目背景及现状</w:t>
      </w:r>
    </w:p>
    <w:p w14:paraId="32A26215" w14:textId="77777777" w:rsidR="001E0363" w:rsidRPr="001E0363" w:rsidRDefault="001E0363" w:rsidP="001E0363">
      <w:pPr>
        <w:spacing w:line="560" w:lineRule="exact"/>
        <w:outlineLvl w:val="1"/>
        <w:rPr>
          <w:rFonts w:cs="方正楷体简体"/>
        </w:rPr>
      </w:pPr>
      <w:r w:rsidRPr="001E0363">
        <w:rPr>
          <w:rFonts w:cs="方正楷体简体" w:hint="eastAsia"/>
          <w:lang w:eastAsia="zh-CN"/>
        </w:rPr>
        <w:t>2.1项目背景</w:t>
      </w:r>
    </w:p>
    <w:p w14:paraId="1A999008"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在经济新常态下，福海创石化面临市场增速下降、产能过剩以及安全、环保刚性约束加剧等诸多严峻挑战，如何在严酷的市场环境下“求生存、谋发展”是目前摆在公司面前的一道难题，从世界经济和科技发展的趋势看，及时运用信息技术提升和改造技术密集、资金密集的石油化工传统产业，是快速提升企业竞争力的一条捷径，其中信息技术在生产优化领域有广阔的应用前景，能够为公司带来丰厚效益，是信息化应用的主战场，也是公司智能工厂建设的重要组成部分。</w:t>
      </w:r>
    </w:p>
    <w:p w14:paraId="10373290" w14:textId="77777777" w:rsidR="001E0363" w:rsidRPr="001E0363" w:rsidRDefault="001E0363" w:rsidP="001E0363">
      <w:pPr>
        <w:spacing w:line="560" w:lineRule="exact"/>
        <w:outlineLvl w:val="1"/>
        <w:rPr>
          <w:rFonts w:cs="方正楷体简体"/>
          <w:lang w:eastAsia="zh-CN"/>
        </w:rPr>
      </w:pPr>
      <w:r w:rsidRPr="001E0363">
        <w:rPr>
          <w:rFonts w:cs="方正楷体简体" w:hint="eastAsia"/>
          <w:lang w:eastAsia="zh-CN"/>
        </w:rPr>
        <w:t>2.2企业概况</w:t>
      </w:r>
    </w:p>
    <w:p w14:paraId="309B85DF"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福建福海创石油化工有限公司位于福建省漳州古雷港经济开发区，占地面积约290公顷。公司成立于2017年10月27日，由福建福化古雷石油化工有限公司（持股75.99%），银行方债转股（持股21.66%），和翔鹭石化股份有限公司等中外企业（台方持股2.35%）合资创建，其中：福化古雷公司由福建省能源石化集团有限责任公司（持股51%）与漳州市九龙江集团有限公司（持股49%）组成。公司总资产413.45亿元人民币，包括PX厂区、PTA厂区、自备热电厂、液体码头、固体码头等五部分。现有职工1500余人，平均年龄约37岁，其中研究生39名，本科生711名，大专及以上学历占总职工人数82.45％；持有高级职称30名，专业技术职称的职工922人，约占总职工人数58.58%。</w:t>
      </w:r>
    </w:p>
    <w:p w14:paraId="596B8165"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公司PX厂区、PTA厂区及配套设施是福建能化集团打造古雷石化产业群的重要组成部分，项目互为依托，实现生产成本最优化，具有较强的行业竞争力，同时带动古雷港经济开发区相关产业的发展。其中PX厂区占地面积163.33公顷，主要产品PX、OX、苯、液化石油气，主装置有316万吨加氢裂化装置、270万吨连续重整装置、298万吨抽提歧化装置等，PX装置引进世界先进的生产设备和专利技术，装置产能、综合能耗、市场竞争能</w:t>
      </w:r>
      <w:r w:rsidRPr="001E0363">
        <w:rPr>
          <w:rFonts w:cs="方正仿宋简体" w:hint="eastAsia"/>
          <w:lang w:eastAsia="zh-CN"/>
        </w:rPr>
        <w:lastRenderedPageBreak/>
        <w:t>力位居国内芳烃产业前列；PTA厂区占地面积83公顷，产能450万吨/年，主要产品精对苯二甲酸（PTA）是生产聚酯瓶片、短纤、长丝、聚酯薄膜等产品的重要化工原料，是国内PTA市场排头兵企业，也是全球主要的PTA生产企业之一；自备热电厂现有规模为4×670t/h超高压高温煤粉锅炉、3×150MW抽凝式燃煤供热机组，保障公司生产用汽、自备用电等需求；液体化工码头建设15万吨级泊位1个，1-3万吨级泊位4个，年吞吐量为1350万吨，总储量89.6万立方米，并建设7.1公里长输管廊连接公司生产厂区；固体码头建设15万吨级泊位1个，设计年吞吐量为580万吨，5万吨级泊位1个，设计年吞吐量为230万吨，其中煤炭卸载能力580万吨，PTA装载能力230万吨，仓库总储量14.4万吨，并建设5.8公里煤炭长输管廊连接公司生产厂区。</w:t>
      </w:r>
    </w:p>
    <w:p w14:paraId="0C4FE12D"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近年来，为解决公司后续发展需求，拓宽加工原油种类，消除现有生产装置规模不匹配的瓶颈，优化PTA生产，统筹公用工程，将新增投资近180亿元实施改扩建项目，包含原料适应性改造、PTA优化扩能改造、集中空分空压、古雷气体应急集中处置中心、热电一期改造及二期工程等项目，同时为下游中沙古雷乙烯项目提供充足乙烯原料，助力古雷石化产业园区中长期发展建设。</w:t>
      </w:r>
    </w:p>
    <w:p w14:paraId="6F7E3AE2"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福建福海创石油化工有限公司组织机构情况如下：</w:t>
      </w:r>
    </w:p>
    <w:p w14:paraId="58A5F180"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职能管理部门：公司管理层、生产管理部、QHSE部、设备管理部、技术管理部、行政综合部、资产财务部、党群人资部、纪检监察室、审计室、芒果项目（临时）、采购部、销售部、改扩建项目部、市场经营部。</w:t>
      </w:r>
    </w:p>
    <w:p w14:paraId="712EB003"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生产管理部：生产管理部本部、生产调度中心、生产一团队、生产二团队、芳烃团队、PTA团队、码头团队、储运团队、水气团队、古雷石化园区南部供热中心。</w:t>
      </w:r>
    </w:p>
    <w:p w14:paraId="27234E3D"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QHSE部：QHSE部本部、HSE团队、化验检测团队、消防安保团队。</w:t>
      </w:r>
    </w:p>
    <w:p w14:paraId="107D4A69"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lang w:eastAsia="zh-CN"/>
        </w:rPr>
        <w:t>设备管理部</w:t>
      </w:r>
      <w:r w:rsidRPr="001E0363">
        <w:rPr>
          <w:rFonts w:cs="方正仿宋简体" w:hint="eastAsia"/>
          <w:lang w:eastAsia="zh-CN"/>
        </w:rPr>
        <w:t>：设备管理部本部、电气团队、仪表团队、检维修团队、设备管理团队。</w:t>
      </w:r>
    </w:p>
    <w:p w14:paraId="319C663A"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技术管理部：技术管理部本部、技术研发团队、工艺技术团队、质量计量团队。</w:t>
      </w:r>
    </w:p>
    <w:p w14:paraId="580A8EDE"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行政管理部：企业管理（法务）团队、IT团队、行政办公室、档案管理团队。</w:t>
      </w:r>
    </w:p>
    <w:p w14:paraId="2817C5A6"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资产财务部：会计核算中心、财务管理中心、资金税务中心。</w:t>
      </w:r>
    </w:p>
    <w:p w14:paraId="33063378"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党群人资部：党群人资部本部、HR管理团队、HR管理团队、党委(董事会)办公室、</w:t>
      </w:r>
      <w:r w:rsidRPr="001E0363">
        <w:rPr>
          <w:rFonts w:cs="方正仿宋简体" w:hint="eastAsia"/>
          <w:lang w:eastAsia="zh-CN"/>
        </w:rPr>
        <w:lastRenderedPageBreak/>
        <w:t>党委宣传办公室。</w:t>
      </w:r>
    </w:p>
    <w:p w14:paraId="0FF144FC"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lang w:eastAsia="zh-CN"/>
        </w:rPr>
        <w:t>芒果项目（临时）</w:t>
      </w:r>
      <w:r w:rsidRPr="001E0363">
        <w:rPr>
          <w:rFonts w:cs="方正仿宋简体" w:hint="eastAsia"/>
          <w:lang w:eastAsia="zh-CN"/>
        </w:rPr>
        <w:t>：项目部、控制部、综合部。</w:t>
      </w:r>
    </w:p>
    <w:p w14:paraId="35F0287A"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采购部：大宗原料团队、设备及服务团队、煤炭及辅料团队。</w:t>
      </w:r>
    </w:p>
    <w:p w14:paraId="594D9B3F"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销售部：聚酯链团队、芳烃链团队、业务开发团队、物流管理团队。</w:t>
      </w:r>
    </w:p>
    <w:p w14:paraId="1149B24E"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lang w:eastAsia="zh-CN"/>
        </w:rPr>
        <w:t>改扩建项目部</w:t>
      </w:r>
      <w:r w:rsidRPr="001E0363">
        <w:rPr>
          <w:rFonts w:cs="方正仿宋简体" w:hint="eastAsia"/>
          <w:lang w:eastAsia="zh-CN"/>
        </w:rPr>
        <w:t>：生产准备管理部、设计管理部、QHSE管理部、施工管理部、采购管理部、控制管理部、综合管理部、质量管理组。</w:t>
      </w:r>
    </w:p>
    <w:p w14:paraId="534A1BD3"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市场经营部：计划优化团队、市场研究团队、业务分析团队</w:t>
      </w:r>
    </w:p>
    <w:p w14:paraId="5D1A3E0D" w14:textId="77777777" w:rsidR="001E0363" w:rsidRPr="001E0363" w:rsidRDefault="001E0363" w:rsidP="001E0363">
      <w:pPr>
        <w:ind w:firstLineChars="200" w:firstLine="440"/>
        <w:rPr>
          <w:lang w:eastAsia="zh-CN"/>
        </w:rPr>
      </w:pPr>
    </w:p>
    <w:p w14:paraId="52CB4EBD" w14:textId="77777777" w:rsidR="001E0363" w:rsidRPr="001E0363" w:rsidRDefault="001E0363" w:rsidP="001E0363">
      <w:pPr>
        <w:outlineLvl w:val="1"/>
        <w:rPr>
          <w:rFonts w:cs="方正楷体简体"/>
          <w:lang w:eastAsia="zh-CN"/>
        </w:rPr>
      </w:pPr>
      <w:r w:rsidRPr="001E0363">
        <w:rPr>
          <w:rFonts w:cs="方正楷体简体" w:hint="eastAsia"/>
          <w:lang w:eastAsia="zh-CN"/>
        </w:rPr>
        <w:t>2.3装置概况</w:t>
      </w:r>
    </w:p>
    <w:p w14:paraId="5C989694"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福海创石化共建设24套装置，涵盖正常生产、扩能改造以及新建装置，详细装置信息如下：</w:t>
      </w:r>
    </w:p>
    <w:tbl>
      <w:tblPr>
        <w:tblW w:w="8175" w:type="dxa"/>
        <w:tblInd w:w="59" w:type="dxa"/>
        <w:tblLayout w:type="fixed"/>
        <w:tblCellMar>
          <w:left w:w="0" w:type="dxa"/>
          <w:right w:w="0" w:type="dxa"/>
        </w:tblCellMar>
        <w:tblLook w:val="04A0" w:firstRow="1" w:lastRow="0" w:firstColumn="1" w:lastColumn="0" w:noHBand="0" w:noVBand="1"/>
      </w:tblPr>
      <w:tblGrid>
        <w:gridCol w:w="660"/>
        <w:gridCol w:w="1635"/>
        <w:gridCol w:w="2280"/>
        <w:gridCol w:w="2130"/>
        <w:gridCol w:w="1470"/>
      </w:tblGrid>
      <w:tr w:rsidR="001E0363" w:rsidRPr="001E0363" w14:paraId="46F8F024" w14:textId="77777777" w:rsidTr="0015555F">
        <w:trPr>
          <w:trHeight w:val="570"/>
        </w:trPr>
        <w:tc>
          <w:tcPr>
            <w:tcW w:w="6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59783"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序号</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225E12"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装置类型</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FBE71" w14:textId="77777777" w:rsidR="001E0363" w:rsidRPr="001E0363" w:rsidRDefault="001E0363" w:rsidP="0015555F">
            <w:pPr>
              <w:widowControl/>
              <w:jc w:val="center"/>
              <w:textAlignment w:val="center"/>
              <w:rPr>
                <w:rFonts w:cs="方正仿宋简体"/>
                <w:color w:val="000000"/>
                <w:lang w:eastAsia="zh-CN"/>
              </w:rPr>
            </w:pPr>
            <w:r w:rsidRPr="001E0363">
              <w:rPr>
                <w:rFonts w:cs="方正仿宋简体" w:hint="eastAsia"/>
                <w:color w:val="000000"/>
                <w:lang w:eastAsia="zh-CN" w:bidi="ar"/>
              </w:rPr>
              <w:t>装置设计规模（万吨/年）</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9D017" w14:textId="77777777" w:rsidR="001E0363" w:rsidRPr="001E0363" w:rsidRDefault="001E0363" w:rsidP="0015555F">
            <w:pPr>
              <w:widowControl/>
              <w:jc w:val="center"/>
              <w:textAlignment w:val="center"/>
              <w:rPr>
                <w:rFonts w:cs="方正仿宋简体"/>
                <w:color w:val="000000"/>
                <w:lang w:eastAsia="zh-CN"/>
              </w:rPr>
            </w:pPr>
            <w:r w:rsidRPr="001E0363">
              <w:rPr>
                <w:rFonts w:cs="方正仿宋简体" w:hint="eastAsia"/>
                <w:color w:val="000000"/>
                <w:lang w:eastAsia="zh-CN" w:bidi="ar"/>
              </w:rPr>
              <w:t>本次装置计划开工时间</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0D06F"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备注</w:t>
            </w:r>
          </w:p>
        </w:tc>
      </w:tr>
      <w:tr w:rsidR="001E0363" w:rsidRPr="001E0363" w14:paraId="6D8B7E73" w14:textId="77777777" w:rsidTr="0015555F">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721694C"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1</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D168BE"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减压分馏</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AC1C95"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300</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17EFC"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2023/6/1</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0150F5"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扩能改造</w:t>
            </w:r>
          </w:p>
        </w:tc>
      </w:tr>
      <w:tr w:rsidR="001E0363" w:rsidRPr="001E0363" w14:paraId="36566198" w14:textId="77777777" w:rsidTr="0015555F">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B7EEB81"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2</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1D72BA"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凝析油分离</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C7329E"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550</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EDCAB7"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2023/6/1</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8696DD"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扩能改造</w:t>
            </w:r>
          </w:p>
        </w:tc>
      </w:tr>
      <w:tr w:rsidR="001E0363" w:rsidRPr="001E0363" w14:paraId="5CA8E70D" w14:textId="77777777" w:rsidTr="0015555F">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AEADEBC"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3</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6F95F6"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凝析油加氢</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8B2AB"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500</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4B1BB9"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正常生产</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733445" w14:textId="77777777" w:rsidR="001E0363" w:rsidRPr="001E0363" w:rsidRDefault="001E0363" w:rsidP="0015555F">
            <w:pPr>
              <w:rPr>
                <w:rFonts w:cs="方正仿宋简体"/>
                <w:color w:val="000000"/>
              </w:rPr>
            </w:pPr>
          </w:p>
        </w:tc>
      </w:tr>
      <w:tr w:rsidR="001E0363" w:rsidRPr="001E0363" w14:paraId="5927DA8A" w14:textId="77777777" w:rsidTr="0015555F">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6B4C01A"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4</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3A923D"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硫磺回收</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092479"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 xml:space="preserve">8 </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C9089B"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正常生产</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5BE332" w14:textId="77777777" w:rsidR="001E0363" w:rsidRPr="001E0363" w:rsidRDefault="001E0363" w:rsidP="0015555F">
            <w:pPr>
              <w:rPr>
                <w:rFonts w:cs="方正仿宋简体"/>
                <w:color w:val="000000"/>
              </w:rPr>
            </w:pPr>
          </w:p>
        </w:tc>
      </w:tr>
      <w:tr w:rsidR="001E0363" w:rsidRPr="001E0363" w14:paraId="1AE7A722" w14:textId="77777777" w:rsidTr="0015555F">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8F7D71E"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5</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0484D3"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加氢裂化</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84DD8"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316</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7F4456"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正常生产</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6D9486" w14:textId="77777777" w:rsidR="001E0363" w:rsidRPr="001E0363" w:rsidRDefault="001E0363" w:rsidP="0015555F">
            <w:pPr>
              <w:rPr>
                <w:rFonts w:cs="方正仿宋简体"/>
                <w:color w:val="000000"/>
              </w:rPr>
            </w:pPr>
          </w:p>
        </w:tc>
      </w:tr>
      <w:tr w:rsidR="001E0363" w:rsidRPr="001E0363" w14:paraId="34466FE8" w14:textId="77777777" w:rsidTr="0015555F">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4037DA5"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6</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F808EB" w14:textId="77777777" w:rsidR="001E0363" w:rsidRPr="001E0363" w:rsidRDefault="001E0363" w:rsidP="0015555F">
            <w:pPr>
              <w:widowControl/>
              <w:textAlignment w:val="center"/>
              <w:rPr>
                <w:rFonts w:cs="方正仿宋简体"/>
                <w:color w:val="000000"/>
                <w:lang w:eastAsia="zh-CN"/>
              </w:rPr>
            </w:pPr>
            <w:r w:rsidRPr="001E0363">
              <w:rPr>
                <w:rFonts w:cs="方正仿宋简体" w:hint="eastAsia"/>
                <w:color w:val="000000"/>
                <w:lang w:eastAsia="zh-CN" w:bidi="ar"/>
              </w:rPr>
              <w:t>重整氢PSA及制氢装置</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B0161"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20万标立/h</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F0B031"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正常生产</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A42C5C" w14:textId="77777777" w:rsidR="001E0363" w:rsidRPr="001E0363" w:rsidRDefault="001E0363" w:rsidP="0015555F">
            <w:pPr>
              <w:rPr>
                <w:rFonts w:cs="方正仿宋简体"/>
                <w:color w:val="000000"/>
              </w:rPr>
            </w:pPr>
          </w:p>
        </w:tc>
      </w:tr>
      <w:tr w:rsidR="001E0363" w:rsidRPr="001E0363" w14:paraId="6EB3A42B" w14:textId="77777777" w:rsidTr="0015555F">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D3FF0C0"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7</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03A494"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预加氢</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DAFC3"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144</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DC9831"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正常生产</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C76D2A" w14:textId="77777777" w:rsidR="001E0363" w:rsidRPr="001E0363" w:rsidRDefault="001E0363" w:rsidP="0015555F">
            <w:pPr>
              <w:rPr>
                <w:rFonts w:cs="方正仿宋简体"/>
                <w:color w:val="000000"/>
              </w:rPr>
            </w:pPr>
          </w:p>
        </w:tc>
      </w:tr>
      <w:tr w:rsidR="001E0363" w:rsidRPr="001E0363" w14:paraId="5E128372" w14:textId="77777777" w:rsidTr="0015555F">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CAE037F"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8</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C92555"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连续重整</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A1401"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270</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CE5A4F"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正常生产</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6B4A68" w14:textId="77777777" w:rsidR="001E0363" w:rsidRPr="001E0363" w:rsidRDefault="001E0363" w:rsidP="0015555F">
            <w:pPr>
              <w:rPr>
                <w:rFonts w:cs="方正仿宋简体"/>
                <w:color w:val="000000"/>
              </w:rPr>
            </w:pPr>
          </w:p>
        </w:tc>
      </w:tr>
      <w:tr w:rsidR="001E0363" w:rsidRPr="001E0363" w14:paraId="12705791" w14:textId="77777777" w:rsidTr="0015555F">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7499C70"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9</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031702"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抽提蒸馏</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6628C"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90</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4F5EE3"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正常生产</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F815FC" w14:textId="77777777" w:rsidR="001E0363" w:rsidRPr="001E0363" w:rsidRDefault="001E0363" w:rsidP="0015555F">
            <w:pPr>
              <w:rPr>
                <w:rFonts w:cs="方正仿宋简体"/>
                <w:color w:val="000000"/>
              </w:rPr>
            </w:pPr>
          </w:p>
        </w:tc>
      </w:tr>
      <w:tr w:rsidR="001E0363" w:rsidRPr="001E0363" w14:paraId="07711405" w14:textId="77777777" w:rsidTr="0015555F">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ADC022E"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10</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4C9ADD"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歧化</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E0FBD"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298</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0E9E60"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正常生产</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DEA51C" w14:textId="77777777" w:rsidR="001E0363" w:rsidRPr="001E0363" w:rsidRDefault="001E0363" w:rsidP="0015555F">
            <w:pPr>
              <w:rPr>
                <w:rFonts w:cs="方正仿宋简体"/>
                <w:color w:val="000000"/>
              </w:rPr>
            </w:pPr>
          </w:p>
        </w:tc>
      </w:tr>
      <w:tr w:rsidR="001E0363" w:rsidRPr="001E0363" w14:paraId="23DF9CF5" w14:textId="77777777" w:rsidTr="0015555F">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819A610"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11</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0467AA"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吸附分离</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09B2E8"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80</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1596F"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正常生产</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70A10F" w14:textId="77777777" w:rsidR="001E0363" w:rsidRPr="001E0363" w:rsidRDefault="001E0363" w:rsidP="0015555F">
            <w:pPr>
              <w:rPr>
                <w:rFonts w:cs="方正仿宋简体"/>
                <w:color w:val="000000"/>
              </w:rPr>
            </w:pPr>
          </w:p>
        </w:tc>
      </w:tr>
      <w:tr w:rsidR="001E0363" w:rsidRPr="001E0363" w14:paraId="1BB40D1D" w14:textId="77777777" w:rsidTr="0015555F">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4953B0B"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12</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06FF3E"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异构化</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ADD18"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332</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80A708"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正常生产</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94920E" w14:textId="77777777" w:rsidR="001E0363" w:rsidRPr="001E0363" w:rsidRDefault="001E0363" w:rsidP="0015555F">
            <w:pPr>
              <w:rPr>
                <w:rFonts w:cs="方正仿宋简体"/>
                <w:color w:val="000000"/>
              </w:rPr>
            </w:pPr>
          </w:p>
        </w:tc>
      </w:tr>
      <w:tr w:rsidR="001E0363" w:rsidRPr="001E0363" w14:paraId="3A8A6CC1" w14:textId="77777777" w:rsidTr="0015555F">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567C5D5"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13</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1D7457"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吸附分离</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50006"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80</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DEDEE5"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正常生产</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199C34" w14:textId="77777777" w:rsidR="001E0363" w:rsidRPr="001E0363" w:rsidRDefault="001E0363" w:rsidP="0015555F">
            <w:pPr>
              <w:rPr>
                <w:rFonts w:cs="方正仿宋简体"/>
                <w:color w:val="000000"/>
              </w:rPr>
            </w:pPr>
          </w:p>
        </w:tc>
      </w:tr>
      <w:tr w:rsidR="001E0363" w:rsidRPr="001E0363" w14:paraId="0DB0E47B" w14:textId="77777777" w:rsidTr="0015555F">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B7AF73C"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14</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6BB1CE"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异构化</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91132A"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332</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98F83E"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正常生产</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782F07" w14:textId="77777777" w:rsidR="001E0363" w:rsidRPr="001E0363" w:rsidRDefault="001E0363" w:rsidP="0015555F">
            <w:pPr>
              <w:rPr>
                <w:rFonts w:cs="方正仿宋简体"/>
                <w:color w:val="000000"/>
              </w:rPr>
            </w:pPr>
          </w:p>
        </w:tc>
      </w:tr>
      <w:tr w:rsidR="001E0363" w:rsidRPr="001E0363" w14:paraId="510797B9" w14:textId="77777777" w:rsidTr="0015555F">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639FA5B"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15</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464D54"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邻二甲苯</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141F1"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24</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1B9DC1"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正常生产</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FE1D5" w14:textId="77777777" w:rsidR="001E0363" w:rsidRPr="001E0363" w:rsidRDefault="001E0363" w:rsidP="0015555F">
            <w:pPr>
              <w:rPr>
                <w:rFonts w:cs="方正仿宋简体"/>
                <w:color w:val="000000"/>
              </w:rPr>
            </w:pPr>
          </w:p>
        </w:tc>
      </w:tr>
      <w:tr w:rsidR="001E0363" w:rsidRPr="001E0363" w14:paraId="038431DC" w14:textId="77777777" w:rsidTr="0015555F">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B546B0D"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16</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9B9934"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沸腾床加氢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5144AB"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150</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C439B9"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2024/12/1</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E753BC" w14:textId="77777777" w:rsidR="001E0363" w:rsidRPr="001E0363" w:rsidRDefault="001E0363" w:rsidP="0015555F">
            <w:pPr>
              <w:rPr>
                <w:rFonts w:cs="方正仿宋简体"/>
                <w:color w:val="000000"/>
              </w:rPr>
            </w:pPr>
            <w:r w:rsidRPr="001E0363">
              <w:rPr>
                <w:rFonts w:cs="方正仿宋简体" w:hint="eastAsia"/>
                <w:color w:val="000000"/>
                <w:lang w:eastAsia="zh-CN"/>
              </w:rPr>
              <w:t>新建装置</w:t>
            </w:r>
          </w:p>
        </w:tc>
      </w:tr>
      <w:tr w:rsidR="001E0363" w:rsidRPr="001E0363" w14:paraId="28E938AD" w14:textId="77777777" w:rsidTr="0015555F">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179813E"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17</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5FE378"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重芳烃轻质化</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A6320F"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50</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DB4905"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2024/11/1</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8D25A0" w14:textId="77777777" w:rsidR="001E0363" w:rsidRPr="001E0363" w:rsidRDefault="001E0363" w:rsidP="0015555F">
            <w:pPr>
              <w:rPr>
                <w:rFonts w:cs="方正仿宋简体"/>
                <w:color w:val="000000"/>
              </w:rPr>
            </w:pPr>
            <w:r w:rsidRPr="001E0363">
              <w:rPr>
                <w:rFonts w:cs="方正仿宋简体" w:hint="eastAsia"/>
                <w:color w:val="000000"/>
                <w:lang w:eastAsia="zh-CN"/>
              </w:rPr>
              <w:t>新建装置</w:t>
            </w:r>
          </w:p>
        </w:tc>
      </w:tr>
      <w:tr w:rsidR="001E0363" w:rsidRPr="001E0363" w14:paraId="01AB5B0A" w14:textId="77777777" w:rsidTr="0015555F">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16301E9D"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18</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1337BD"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重油吸附分离</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4E2B2C"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200</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DB04D5"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2024/11/1</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555504" w14:textId="77777777" w:rsidR="001E0363" w:rsidRPr="001E0363" w:rsidRDefault="001E0363" w:rsidP="0015555F">
            <w:pPr>
              <w:rPr>
                <w:rFonts w:cs="方正仿宋简体"/>
                <w:color w:val="000000"/>
              </w:rPr>
            </w:pPr>
            <w:r w:rsidRPr="001E0363">
              <w:rPr>
                <w:rFonts w:cs="方正仿宋简体" w:hint="eastAsia"/>
                <w:color w:val="000000"/>
                <w:lang w:eastAsia="zh-CN"/>
              </w:rPr>
              <w:t>新建装置</w:t>
            </w:r>
          </w:p>
        </w:tc>
      </w:tr>
      <w:tr w:rsidR="001E0363" w:rsidRPr="001E0363" w14:paraId="52D1EFCB" w14:textId="77777777" w:rsidTr="0015555F">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25D04748"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19</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4B54EC"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2#抽提蒸馏</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05C251"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90</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FC7C6E"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2023/6/1</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3E9474" w14:textId="77777777" w:rsidR="001E0363" w:rsidRPr="001E0363" w:rsidRDefault="001E0363" w:rsidP="0015555F">
            <w:pPr>
              <w:rPr>
                <w:rFonts w:cs="方正仿宋简体"/>
                <w:color w:val="000000"/>
              </w:rPr>
            </w:pPr>
            <w:r w:rsidRPr="001E0363">
              <w:rPr>
                <w:rFonts w:cs="方正仿宋简体" w:hint="eastAsia"/>
                <w:color w:val="000000"/>
                <w:lang w:eastAsia="zh-CN"/>
              </w:rPr>
              <w:t>新建装置</w:t>
            </w:r>
          </w:p>
        </w:tc>
      </w:tr>
      <w:tr w:rsidR="001E0363" w:rsidRPr="001E0363" w14:paraId="0A38B645" w14:textId="77777777" w:rsidTr="0015555F">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AE92DCA"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20</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8E7F91"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2#硫磺回收</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C0A7B4"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2*6</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EE8FEA"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2024/11/1</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13D0A8" w14:textId="77777777" w:rsidR="001E0363" w:rsidRPr="001E0363" w:rsidRDefault="001E0363" w:rsidP="0015555F">
            <w:pPr>
              <w:rPr>
                <w:rFonts w:cs="方正仿宋简体"/>
                <w:color w:val="000000"/>
              </w:rPr>
            </w:pPr>
            <w:r w:rsidRPr="001E0363">
              <w:rPr>
                <w:rFonts w:cs="方正仿宋简体" w:hint="eastAsia"/>
                <w:color w:val="000000"/>
                <w:lang w:eastAsia="zh-CN"/>
              </w:rPr>
              <w:t>新建装置</w:t>
            </w:r>
          </w:p>
        </w:tc>
      </w:tr>
      <w:tr w:rsidR="001E0363" w:rsidRPr="001E0363" w14:paraId="2EC6347C" w14:textId="77777777" w:rsidTr="0015555F">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3CB5247F"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21</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45F528"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干气分离</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DAAAE9"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50</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DBB35E"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2025/6/1</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7CE768" w14:textId="77777777" w:rsidR="001E0363" w:rsidRPr="001E0363" w:rsidRDefault="001E0363" w:rsidP="0015555F">
            <w:pPr>
              <w:rPr>
                <w:rFonts w:cs="方正仿宋简体"/>
                <w:color w:val="000000"/>
              </w:rPr>
            </w:pPr>
            <w:r w:rsidRPr="001E0363">
              <w:rPr>
                <w:rFonts w:cs="方正仿宋简体" w:hint="eastAsia"/>
                <w:color w:val="000000"/>
                <w:lang w:eastAsia="zh-CN"/>
              </w:rPr>
              <w:t>新建装置</w:t>
            </w:r>
          </w:p>
        </w:tc>
      </w:tr>
      <w:tr w:rsidR="001E0363" w:rsidRPr="001E0363" w14:paraId="65726D31" w14:textId="77777777" w:rsidTr="0015555F">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04D83944"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22</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198C5D"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液化气分离</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2AC17F"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60</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4E0CC2"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2025/6/1</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4C76B2" w14:textId="77777777" w:rsidR="001E0363" w:rsidRPr="001E0363" w:rsidRDefault="001E0363" w:rsidP="0015555F">
            <w:pPr>
              <w:rPr>
                <w:rFonts w:cs="方正仿宋简体"/>
                <w:color w:val="000000"/>
              </w:rPr>
            </w:pPr>
            <w:r w:rsidRPr="001E0363">
              <w:rPr>
                <w:rFonts w:cs="方正仿宋简体" w:hint="eastAsia"/>
                <w:color w:val="000000"/>
                <w:lang w:eastAsia="zh-CN"/>
              </w:rPr>
              <w:t>新建装置</w:t>
            </w:r>
          </w:p>
        </w:tc>
      </w:tr>
      <w:tr w:rsidR="001E0363" w:rsidRPr="001E0363" w14:paraId="51600AF6" w14:textId="77777777" w:rsidTr="0015555F">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1D3EB88"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23</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FFAE79"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PTA装置</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D551B8"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450</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ACB9B0"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正常生产</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5C7779"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扩能优化</w:t>
            </w:r>
          </w:p>
        </w:tc>
      </w:tr>
      <w:tr w:rsidR="001E0363" w:rsidRPr="001E0363" w14:paraId="104F07E3" w14:textId="77777777" w:rsidTr="0015555F">
        <w:trPr>
          <w:trHeight w:val="285"/>
        </w:trPr>
        <w:tc>
          <w:tcPr>
            <w:tcW w:w="6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6C916D6F"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24</w:t>
            </w:r>
          </w:p>
        </w:tc>
        <w:tc>
          <w:tcPr>
            <w:tcW w:w="16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203503" w14:textId="77777777" w:rsidR="001E0363" w:rsidRPr="001E0363" w:rsidRDefault="001E0363" w:rsidP="0015555F">
            <w:pPr>
              <w:widowControl/>
              <w:textAlignment w:val="center"/>
              <w:rPr>
                <w:rFonts w:cs="方正仿宋简体"/>
                <w:color w:val="000000"/>
              </w:rPr>
            </w:pPr>
            <w:r w:rsidRPr="001E0363">
              <w:rPr>
                <w:rFonts w:cs="方正仿宋简体" w:hint="eastAsia"/>
                <w:color w:val="000000"/>
                <w:lang w:eastAsia="zh-CN" w:bidi="ar"/>
              </w:rPr>
              <w:t>扩能PTA装置</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9E66F7"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300</w:t>
            </w:r>
          </w:p>
        </w:tc>
        <w:tc>
          <w:tcPr>
            <w:tcW w:w="2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E0F861" w14:textId="77777777" w:rsidR="001E0363" w:rsidRPr="001E0363" w:rsidRDefault="001E0363" w:rsidP="0015555F">
            <w:pPr>
              <w:widowControl/>
              <w:jc w:val="center"/>
              <w:textAlignment w:val="center"/>
              <w:rPr>
                <w:rFonts w:cs="方正仿宋简体"/>
                <w:color w:val="000000"/>
              </w:rPr>
            </w:pPr>
            <w:r w:rsidRPr="001E0363">
              <w:rPr>
                <w:rFonts w:cs="方正仿宋简体" w:hint="eastAsia"/>
                <w:color w:val="000000"/>
                <w:lang w:eastAsia="zh-CN" w:bidi="ar"/>
              </w:rPr>
              <w:t>2025/6/1</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A59B98" w14:textId="77777777" w:rsidR="001E0363" w:rsidRPr="001E0363" w:rsidRDefault="001E0363" w:rsidP="0015555F">
            <w:pPr>
              <w:rPr>
                <w:rFonts w:cs="方正仿宋简体"/>
                <w:color w:val="000000"/>
              </w:rPr>
            </w:pPr>
            <w:r w:rsidRPr="001E0363">
              <w:rPr>
                <w:rFonts w:cs="方正仿宋简体" w:hint="eastAsia"/>
                <w:color w:val="000000"/>
                <w:lang w:eastAsia="zh-CN"/>
              </w:rPr>
              <w:t>新建装置</w:t>
            </w:r>
          </w:p>
        </w:tc>
      </w:tr>
    </w:tbl>
    <w:p w14:paraId="42EE5812" w14:textId="77777777" w:rsidR="001E0363" w:rsidRPr="001E0363" w:rsidRDefault="001E0363" w:rsidP="001E0363"/>
    <w:p w14:paraId="4CB584C1" w14:textId="77777777" w:rsidR="001E0363" w:rsidRPr="001E0363" w:rsidRDefault="001E0363" w:rsidP="001E0363"/>
    <w:p w14:paraId="6AB2AE43" w14:textId="77777777" w:rsidR="001E0363" w:rsidRPr="001E0363" w:rsidRDefault="001E0363" w:rsidP="001E0363">
      <w:pPr>
        <w:outlineLvl w:val="1"/>
      </w:pPr>
      <w:r w:rsidRPr="001E0363">
        <w:rPr>
          <w:rFonts w:cs="方正楷体简体" w:hint="eastAsia"/>
          <w:lang w:eastAsia="zh-CN"/>
        </w:rPr>
        <w:t>2.4信息应用系统建设现状</w:t>
      </w:r>
    </w:p>
    <w:p w14:paraId="63D42B7C"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为了满足业务支撑和管理需求，福海创石化已建设部分信息应用系统，统计列表如下：</w:t>
      </w:r>
    </w:p>
    <w:tbl>
      <w:tblPr>
        <w:tblW w:w="7020" w:type="dxa"/>
        <w:tblCellMar>
          <w:left w:w="0" w:type="dxa"/>
          <w:right w:w="0" w:type="dxa"/>
        </w:tblCellMar>
        <w:tblLook w:val="04A0" w:firstRow="1" w:lastRow="0" w:firstColumn="1" w:lastColumn="0" w:noHBand="0" w:noVBand="1"/>
      </w:tblPr>
      <w:tblGrid>
        <w:gridCol w:w="1080"/>
        <w:gridCol w:w="2220"/>
        <w:gridCol w:w="1860"/>
        <w:gridCol w:w="1860"/>
      </w:tblGrid>
      <w:tr w:rsidR="001E0363" w:rsidRPr="001E0363" w14:paraId="597C58FA" w14:textId="77777777" w:rsidTr="0015555F">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D952A82" w14:textId="77777777" w:rsidR="001E0363" w:rsidRPr="001E0363" w:rsidRDefault="001E0363" w:rsidP="0015555F">
            <w:pPr>
              <w:rPr>
                <w:rFonts w:cs="方正仿宋简体"/>
              </w:rPr>
            </w:pPr>
            <w:r w:rsidRPr="001E0363">
              <w:rPr>
                <w:rFonts w:cs="方正仿宋简体" w:hint="eastAsia"/>
                <w:lang w:eastAsia="zh-CN"/>
              </w:rPr>
              <w:t>序号</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E8C9DBC" w14:textId="77777777" w:rsidR="001E0363" w:rsidRPr="001E0363" w:rsidRDefault="001E0363" w:rsidP="0015555F">
            <w:pPr>
              <w:rPr>
                <w:rFonts w:cs="方正仿宋简体"/>
              </w:rPr>
            </w:pPr>
            <w:r w:rsidRPr="001E0363">
              <w:rPr>
                <w:rFonts w:cs="方正仿宋简体" w:hint="eastAsia"/>
                <w:lang w:eastAsia="zh-CN"/>
              </w:rPr>
              <w:t>信息系统</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38C0D57" w14:textId="77777777" w:rsidR="001E0363" w:rsidRPr="001E0363" w:rsidRDefault="001E0363" w:rsidP="0015555F">
            <w:pPr>
              <w:rPr>
                <w:rFonts w:cs="方正仿宋简体"/>
              </w:rPr>
            </w:pPr>
            <w:r w:rsidRPr="001E0363">
              <w:rPr>
                <w:rFonts w:cs="方正仿宋简体" w:hint="eastAsia"/>
                <w:lang w:eastAsia="zh-CN"/>
              </w:rPr>
              <w:t>开发商</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EE8867E" w14:textId="77777777" w:rsidR="001E0363" w:rsidRPr="001E0363" w:rsidRDefault="001E0363" w:rsidP="0015555F">
            <w:pPr>
              <w:rPr>
                <w:rFonts w:cs="方正仿宋简体"/>
              </w:rPr>
            </w:pPr>
            <w:r w:rsidRPr="001E0363">
              <w:rPr>
                <w:rFonts w:cs="方正仿宋简体" w:hint="eastAsia"/>
                <w:lang w:eastAsia="zh-CN"/>
              </w:rPr>
              <w:t>备注</w:t>
            </w:r>
          </w:p>
        </w:tc>
      </w:tr>
      <w:tr w:rsidR="001E0363" w:rsidRPr="001E0363" w14:paraId="7021021F" w14:textId="77777777" w:rsidTr="0015555F">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26E5A6C" w14:textId="77777777" w:rsidR="001E0363" w:rsidRPr="001E0363" w:rsidRDefault="001E0363" w:rsidP="0015555F">
            <w:pPr>
              <w:rPr>
                <w:rFonts w:cs="方正仿宋简体"/>
              </w:rPr>
            </w:pPr>
            <w:r w:rsidRPr="001E0363">
              <w:rPr>
                <w:rFonts w:cs="方正仿宋简体" w:hint="eastAsia"/>
                <w:lang w:eastAsia="zh-CN"/>
              </w:rPr>
              <w:t>1</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8F8E6B" w14:textId="77777777" w:rsidR="001E0363" w:rsidRPr="001E0363" w:rsidRDefault="001E0363" w:rsidP="0015555F">
            <w:pPr>
              <w:rPr>
                <w:rFonts w:cs="方正仿宋简体"/>
              </w:rPr>
            </w:pPr>
            <w:r w:rsidRPr="001E0363">
              <w:rPr>
                <w:rFonts w:cs="方正仿宋简体" w:hint="eastAsia"/>
                <w:lang w:eastAsia="zh-CN"/>
              </w:rPr>
              <w:t>云平台</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45766A7" w14:textId="77777777" w:rsidR="001E0363" w:rsidRPr="001E0363" w:rsidRDefault="001E0363" w:rsidP="0015555F">
            <w:pPr>
              <w:rPr>
                <w:rFonts w:cs="方正仿宋简体"/>
              </w:rPr>
            </w:pPr>
            <w:r w:rsidRPr="001E0363">
              <w:rPr>
                <w:rFonts w:cs="方正仿宋简体" w:hint="eastAsia"/>
                <w:lang w:eastAsia="zh-CN"/>
              </w:rPr>
              <w:t>福州顶点</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09EEF5" w14:textId="77777777" w:rsidR="001E0363" w:rsidRPr="001E0363" w:rsidRDefault="001E0363" w:rsidP="0015555F">
            <w:pPr>
              <w:rPr>
                <w:rFonts w:cs="方正仿宋简体"/>
              </w:rPr>
            </w:pPr>
          </w:p>
        </w:tc>
      </w:tr>
      <w:tr w:rsidR="001E0363" w:rsidRPr="001E0363" w14:paraId="1DED83D0" w14:textId="77777777" w:rsidTr="0015555F">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D5B464A" w14:textId="77777777" w:rsidR="001E0363" w:rsidRPr="001E0363" w:rsidRDefault="001E0363" w:rsidP="0015555F">
            <w:pPr>
              <w:rPr>
                <w:rFonts w:cs="方正仿宋简体"/>
              </w:rPr>
            </w:pPr>
            <w:r w:rsidRPr="001E0363">
              <w:rPr>
                <w:rFonts w:cs="方正仿宋简体" w:hint="eastAsia"/>
                <w:lang w:eastAsia="zh-CN"/>
              </w:rPr>
              <w:t>2</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1A4556E" w14:textId="77777777" w:rsidR="001E0363" w:rsidRPr="001E0363" w:rsidRDefault="001E0363" w:rsidP="0015555F">
            <w:pPr>
              <w:rPr>
                <w:rFonts w:cs="方正仿宋简体"/>
              </w:rPr>
            </w:pPr>
            <w:r w:rsidRPr="001E0363">
              <w:rPr>
                <w:rFonts w:cs="方正仿宋简体" w:hint="eastAsia"/>
                <w:lang w:eastAsia="zh-CN"/>
              </w:rPr>
              <w:t>OA</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86E40EA" w14:textId="77777777" w:rsidR="001E0363" w:rsidRPr="001E0363" w:rsidRDefault="001E0363" w:rsidP="0015555F">
            <w:pPr>
              <w:rPr>
                <w:rFonts w:cs="方正仿宋简体"/>
              </w:rPr>
            </w:pPr>
            <w:r w:rsidRPr="001E0363">
              <w:rPr>
                <w:rFonts w:cs="方正仿宋简体" w:hint="eastAsia"/>
                <w:lang w:eastAsia="zh-CN"/>
              </w:rPr>
              <w:t>致远</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8BD36D6" w14:textId="77777777" w:rsidR="001E0363" w:rsidRPr="001E0363" w:rsidRDefault="001E0363" w:rsidP="0015555F">
            <w:pPr>
              <w:rPr>
                <w:rFonts w:cs="方正仿宋简体"/>
              </w:rPr>
            </w:pPr>
          </w:p>
        </w:tc>
      </w:tr>
      <w:tr w:rsidR="001E0363" w:rsidRPr="001E0363" w14:paraId="14D1A027" w14:textId="77777777" w:rsidTr="0015555F">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BE694C2" w14:textId="77777777" w:rsidR="001E0363" w:rsidRPr="001E0363" w:rsidRDefault="001E0363" w:rsidP="0015555F">
            <w:pPr>
              <w:rPr>
                <w:rFonts w:cs="方正仿宋简体"/>
              </w:rPr>
            </w:pPr>
            <w:r w:rsidRPr="001E0363">
              <w:rPr>
                <w:rFonts w:cs="方正仿宋简体" w:hint="eastAsia"/>
                <w:lang w:eastAsia="zh-CN"/>
              </w:rPr>
              <w:t>3</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7E5BA49" w14:textId="77777777" w:rsidR="001E0363" w:rsidRPr="001E0363" w:rsidRDefault="001E0363" w:rsidP="0015555F">
            <w:pPr>
              <w:rPr>
                <w:rFonts w:cs="方正仿宋简体"/>
              </w:rPr>
            </w:pPr>
            <w:r w:rsidRPr="001E0363">
              <w:rPr>
                <w:rFonts w:cs="方正仿宋简体" w:hint="eastAsia"/>
                <w:lang w:eastAsia="zh-CN"/>
              </w:rPr>
              <w:t>ERP</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32833E5" w14:textId="77777777" w:rsidR="001E0363" w:rsidRPr="001E0363" w:rsidRDefault="001E0363" w:rsidP="0015555F">
            <w:pPr>
              <w:rPr>
                <w:rFonts w:cs="方正仿宋简体"/>
              </w:rPr>
            </w:pPr>
            <w:r w:rsidRPr="001E0363">
              <w:rPr>
                <w:rFonts w:cs="方正仿宋简体" w:hint="eastAsia"/>
                <w:lang w:eastAsia="zh-CN"/>
              </w:rPr>
              <w:t>用友</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85BCCEF" w14:textId="77777777" w:rsidR="001E0363" w:rsidRPr="001E0363" w:rsidRDefault="001E0363" w:rsidP="0015555F">
            <w:pPr>
              <w:rPr>
                <w:rFonts w:cs="方正仿宋简体"/>
              </w:rPr>
            </w:pPr>
          </w:p>
        </w:tc>
      </w:tr>
      <w:tr w:rsidR="001E0363" w:rsidRPr="001E0363" w14:paraId="05AF627B" w14:textId="77777777" w:rsidTr="0015555F">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8F9BBE7" w14:textId="77777777" w:rsidR="001E0363" w:rsidRPr="001E0363" w:rsidRDefault="001E0363" w:rsidP="0015555F">
            <w:pPr>
              <w:rPr>
                <w:rFonts w:cs="方正仿宋简体"/>
              </w:rPr>
            </w:pPr>
            <w:r w:rsidRPr="001E0363">
              <w:rPr>
                <w:rFonts w:cs="方正仿宋简体" w:hint="eastAsia"/>
                <w:lang w:eastAsia="zh-CN"/>
              </w:rPr>
              <w:t>4</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FAA6E8D" w14:textId="77777777" w:rsidR="001E0363" w:rsidRPr="001E0363" w:rsidRDefault="001E0363" w:rsidP="0015555F">
            <w:pPr>
              <w:rPr>
                <w:rFonts w:cs="方正仿宋简体"/>
              </w:rPr>
            </w:pPr>
            <w:r w:rsidRPr="001E0363">
              <w:rPr>
                <w:rFonts w:cs="方正仿宋简体" w:hint="eastAsia"/>
                <w:lang w:eastAsia="zh-CN"/>
              </w:rPr>
              <w:t>MES</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85FE4B3" w14:textId="77777777" w:rsidR="001E0363" w:rsidRPr="001E0363" w:rsidRDefault="001E0363" w:rsidP="0015555F">
            <w:pPr>
              <w:rPr>
                <w:rFonts w:cs="方正仿宋简体"/>
              </w:rPr>
            </w:pPr>
            <w:r w:rsidRPr="001E0363">
              <w:rPr>
                <w:rFonts w:cs="方正仿宋简体" w:hint="eastAsia"/>
                <w:lang w:eastAsia="zh-CN"/>
              </w:rPr>
              <w:t>浙江中控</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1D579D3" w14:textId="77777777" w:rsidR="001E0363" w:rsidRPr="001E0363" w:rsidRDefault="001E0363" w:rsidP="0015555F">
            <w:pPr>
              <w:rPr>
                <w:rFonts w:cs="方正仿宋简体"/>
              </w:rPr>
            </w:pPr>
          </w:p>
        </w:tc>
      </w:tr>
      <w:tr w:rsidR="001E0363" w:rsidRPr="001E0363" w14:paraId="4C186F68" w14:textId="77777777" w:rsidTr="0015555F">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461BF75" w14:textId="77777777" w:rsidR="001E0363" w:rsidRPr="001E0363" w:rsidRDefault="001E0363" w:rsidP="0015555F">
            <w:pPr>
              <w:rPr>
                <w:rFonts w:cs="方正仿宋简体"/>
              </w:rPr>
            </w:pPr>
            <w:r w:rsidRPr="001E0363">
              <w:rPr>
                <w:rFonts w:cs="方正仿宋简体" w:hint="eastAsia"/>
                <w:lang w:eastAsia="zh-CN"/>
              </w:rPr>
              <w:t>5</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4FABCE1" w14:textId="77777777" w:rsidR="001E0363" w:rsidRPr="001E0363" w:rsidRDefault="001E0363" w:rsidP="0015555F">
            <w:pPr>
              <w:rPr>
                <w:rFonts w:cs="方正仿宋简体"/>
              </w:rPr>
            </w:pPr>
            <w:r w:rsidRPr="001E0363">
              <w:rPr>
                <w:rFonts w:cs="方正仿宋简体" w:hint="eastAsia"/>
                <w:lang w:eastAsia="zh-CN"/>
              </w:rPr>
              <w:t>LIMS</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22CC141" w14:textId="77777777" w:rsidR="001E0363" w:rsidRPr="001E0363" w:rsidRDefault="001E0363" w:rsidP="0015555F">
            <w:pPr>
              <w:rPr>
                <w:rFonts w:cs="方正仿宋简体"/>
              </w:rPr>
            </w:pPr>
            <w:r w:rsidRPr="001E0363">
              <w:rPr>
                <w:rFonts w:cs="方正仿宋简体" w:hint="eastAsia"/>
                <w:lang w:eastAsia="zh-CN"/>
              </w:rPr>
              <w:t>北京汇博</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9FEB953" w14:textId="77777777" w:rsidR="001E0363" w:rsidRPr="001E0363" w:rsidRDefault="001E0363" w:rsidP="0015555F">
            <w:pPr>
              <w:rPr>
                <w:rFonts w:cs="方正仿宋简体"/>
              </w:rPr>
            </w:pPr>
          </w:p>
        </w:tc>
      </w:tr>
      <w:tr w:rsidR="001E0363" w:rsidRPr="001E0363" w14:paraId="48D9B19D" w14:textId="77777777" w:rsidTr="0015555F">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076C2D8" w14:textId="77777777" w:rsidR="001E0363" w:rsidRPr="001E0363" w:rsidRDefault="001E0363" w:rsidP="0015555F">
            <w:pPr>
              <w:rPr>
                <w:rFonts w:cs="方正仿宋简体"/>
              </w:rPr>
            </w:pPr>
            <w:r w:rsidRPr="001E0363">
              <w:rPr>
                <w:rFonts w:cs="方正仿宋简体" w:hint="eastAsia"/>
                <w:lang w:eastAsia="zh-CN"/>
              </w:rPr>
              <w:t>6</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71DBF0C" w14:textId="77777777" w:rsidR="001E0363" w:rsidRPr="001E0363" w:rsidRDefault="001E0363" w:rsidP="0015555F">
            <w:pPr>
              <w:rPr>
                <w:rFonts w:cs="方正仿宋简体"/>
              </w:rPr>
            </w:pPr>
            <w:r w:rsidRPr="001E0363">
              <w:rPr>
                <w:rFonts w:cs="方正仿宋简体" w:hint="eastAsia"/>
                <w:lang w:eastAsia="zh-CN"/>
              </w:rPr>
              <w:t>LE智能物流</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B36FC62" w14:textId="77777777" w:rsidR="001E0363" w:rsidRPr="001E0363" w:rsidRDefault="001E0363" w:rsidP="0015555F">
            <w:pPr>
              <w:rPr>
                <w:rFonts w:cs="方正仿宋简体"/>
              </w:rPr>
            </w:pPr>
            <w:r w:rsidRPr="001E0363">
              <w:rPr>
                <w:rFonts w:cs="方正仿宋简体" w:hint="eastAsia"/>
                <w:lang w:eastAsia="zh-CN"/>
              </w:rPr>
              <w:t>用友</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77D3150" w14:textId="77777777" w:rsidR="001E0363" w:rsidRPr="001E0363" w:rsidRDefault="001E0363" w:rsidP="0015555F">
            <w:pPr>
              <w:rPr>
                <w:rFonts w:cs="方正仿宋简体"/>
              </w:rPr>
            </w:pPr>
          </w:p>
        </w:tc>
      </w:tr>
      <w:tr w:rsidR="001E0363" w:rsidRPr="001E0363" w14:paraId="725229BC" w14:textId="77777777" w:rsidTr="0015555F">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27FAEEC" w14:textId="77777777" w:rsidR="001E0363" w:rsidRPr="001E0363" w:rsidRDefault="001E0363" w:rsidP="0015555F">
            <w:pPr>
              <w:rPr>
                <w:rFonts w:cs="方正仿宋简体"/>
              </w:rPr>
            </w:pPr>
            <w:r w:rsidRPr="001E0363">
              <w:rPr>
                <w:rFonts w:cs="方正仿宋简体" w:hint="eastAsia"/>
                <w:lang w:eastAsia="zh-CN"/>
              </w:rPr>
              <w:t>7</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7667A3C" w14:textId="77777777" w:rsidR="001E0363" w:rsidRPr="001E0363" w:rsidRDefault="001E0363" w:rsidP="0015555F">
            <w:pPr>
              <w:rPr>
                <w:rFonts w:cs="方正仿宋简体"/>
              </w:rPr>
            </w:pPr>
            <w:r w:rsidRPr="001E0363">
              <w:rPr>
                <w:rFonts w:cs="方正仿宋简体" w:hint="eastAsia"/>
                <w:lang w:eastAsia="zh-CN"/>
              </w:rPr>
              <w:t>安全管理系统</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16C3C39" w14:textId="77777777" w:rsidR="001E0363" w:rsidRPr="001E0363" w:rsidRDefault="001E0363" w:rsidP="0015555F">
            <w:pPr>
              <w:rPr>
                <w:rFonts w:cs="方正仿宋简体"/>
              </w:rPr>
            </w:pPr>
            <w:r w:rsidRPr="001E0363">
              <w:rPr>
                <w:rFonts w:cs="方正仿宋简体" w:hint="eastAsia"/>
                <w:lang w:eastAsia="zh-CN"/>
              </w:rPr>
              <w:t>北京海顿</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04F03D1" w14:textId="77777777" w:rsidR="001E0363" w:rsidRPr="001E0363" w:rsidRDefault="001E0363" w:rsidP="0015555F">
            <w:pPr>
              <w:rPr>
                <w:rFonts w:cs="方正仿宋简体"/>
              </w:rPr>
            </w:pPr>
          </w:p>
        </w:tc>
      </w:tr>
      <w:tr w:rsidR="001E0363" w:rsidRPr="001E0363" w14:paraId="459490A3" w14:textId="77777777" w:rsidTr="0015555F">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5181612" w14:textId="77777777" w:rsidR="001E0363" w:rsidRPr="001E0363" w:rsidRDefault="001E0363" w:rsidP="0015555F">
            <w:pPr>
              <w:rPr>
                <w:rFonts w:cs="方正仿宋简体"/>
              </w:rPr>
            </w:pPr>
            <w:r w:rsidRPr="001E0363">
              <w:rPr>
                <w:rFonts w:cs="方正仿宋简体" w:hint="eastAsia"/>
                <w:lang w:eastAsia="zh-CN"/>
              </w:rPr>
              <w:t>8</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81393AC" w14:textId="77777777" w:rsidR="001E0363" w:rsidRPr="001E0363" w:rsidRDefault="001E0363" w:rsidP="0015555F">
            <w:pPr>
              <w:rPr>
                <w:rFonts w:cs="方正仿宋简体"/>
              </w:rPr>
            </w:pPr>
            <w:r w:rsidRPr="001E0363">
              <w:rPr>
                <w:rFonts w:cs="方正仿宋简体" w:hint="eastAsia"/>
                <w:lang w:eastAsia="zh-CN"/>
              </w:rPr>
              <w:t>PIMS</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214ECE0" w14:textId="77777777" w:rsidR="001E0363" w:rsidRPr="001E0363" w:rsidRDefault="001E0363" w:rsidP="0015555F">
            <w:pPr>
              <w:rPr>
                <w:rFonts w:cs="方正仿宋简体"/>
              </w:rPr>
            </w:pPr>
            <w:r w:rsidRPr="001E0363">
              <w:rPr>
                <w:rFonts w:cs="方正仿宋简体" w:hint="eastAsia"/>
                <w:lang w:eastAsia="zh-CN"/>
              </w:rPr>
              <w:t>Aspen</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7D01A7A" w14:textId="77777777" w:rsidR="001E0363" w:rsidRPr="001E0363" w:rsidRDefault="001E0363" w:rsidP="0015555F">
            <w:pPr>
              <w:rPr>
                <w:rFonts w:cs="方正仿宋简体"/>
              </w:rPr>
            </w:pPr>
          </w:p>
        </w:tc>
      </w:tr>
      <w:tr w:rsidR="001E0363" w:rsidRPr="001E0363" w14:paraId="135BC625" w14:textId="77777777" w:rsidTr="0015555F">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F7DA0A4" w14:textId="77777777" w:rsidR="001E0363" w:rsidRPr="001E0363" w:rsidRDefault="001E0363" w:rsidP="0015555F">
            <w:pPr>
              <w:rPr>
                <w:rFonts w:cs="方正仿宋简体"/>
              </w:rPr>
            </w:pPr>
            <w:r w:rsidRPr="001E0363">
              <w:rPr>
                <w:rFonts w:cs="方正仿宋简体" w:hint="eastAsia"/>
                <w:lang w:eastAsia="zh-CN"/>
              </w:rPr>
              <w:t>9</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188B534" w14:textId="77777777" w:rsidR="001E0363" w:rsidRPr="001E0363" w:rsidRDefault="001E0363" w:rsidP="0015555F">
            <w:pPr>
              <w:rPr>
                <w:rFonts w:cs="方正仿宋简体"/>
              </w:rPr>
            </w:pPr>
            <w:r w:rsidRPr="001E0363">
              <w:rPr>
                <w:rFonts w:cs="方正仿宋简体" w:hint="eastAsia"/>
                <w:lang w:eastAsia="zh-CN"/>
              </w:rPr>
              <w:t>PLUS</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49C6F06" w14:textId="77777777" w:rsidR="001E0363" w:rsidRPr="001E0363" w:rsidRDefault="001E0363" w:rsidP="0015555F">
            <w:pPr>
              <w:rPr>
                <w:rFonts w:cs="方正仿宋简体"/>
              </w:rPr>
            </w:pPr>
            <w:r w:rsidRPr="001E0363">
              <w:rPr>
                <w:rFonts w:cs="方正仿宋简体" w:hint="eastAsia"/>
                <w:lang w:eastAsia="zh-CN"/>
              </w:rPr>
              <w:t>Aspen</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05BF891" w14:textId="77777777" w:rsidR="001E0363" w:rsidRPr="001E0363" w:rsidRDefault="001E0363" w:rsidP="0015555F">
            <w:pPr>
              <w:rPr>
                <w:rFonts w:cs="方正仿宋简体"/>
              </w:rPr>
            </w:pPr>
          </w:p>
        </w:tc>
      </w:tr>
      <w:tr w:rsidR="001E0363" w:rsidRPr="001E0363" w14:paraId="20E1D495" w14:textId="77777777" w:rsidTr="0015555F">
        <w:trPr>
          <w:trHeight w:val="2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2CD2978" w14:textId="77777777" w:rsidR="001E0363" w:rsidRPr="001E0363" w:rsidRDefault="001E0363" w:rsidP="0015555F">
            <w:pPr>
              <w:rPr>
                <w:rFonts w:cs="方正仿宋简体"/>
              </w:rPr>
            </w:pPr>
            <w:r w:rsidRPr="001E0363">
              <w:rPr>
                <w:rFonts w:cs="方正仿宋简体" w:hint="eastAsia"/>
                <w:lang w:eastAsia="zh-CN"/>
              </w:rPr>
              <w:t>10</w:t>
            </w:r>
          </w:p>
        </w:tc>
        <w:tc>
          <w:tcPr>
            <w:tcW w:w="22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3BCCAFE" w14:textId="77777777" w:rsidR="001E0363" w:rsidRPr="001E0363" w:rsidRDefault="001E0363" w:rsidP="0015555F">
            <w:pPr>
              <w:rPr>
                <w:rFonts w:cs="方正仿宋简体"/>
              </w:rPr>
            </w:pPr>
            <w:r w:rsidRPr="001E0363">
              <w:rPr>
                <w:rFonts w:cs="方正仿宋简体" w:hint="eastAsia"/>
                <w:lang w:eastAsia="zh-CN"/>
              </w:rPr>
              <w:t>HYSYS</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CC4496B" w14:textId="77777777" w:rsidR="001E0363" w:rsidRPr="001E0363" w:rsidRDefault="001E0363" w:rsidP="0015555F">
            <w:pPr>
              <w:rPr>
                <w:rFonts w:cs="方正仿宋简体"/>
              </w:rPr>
            </w:pPr>
            <w:r w:rsidRPr="001E0363">
              <w:rPr>
                <w:rFonts w:cs="方正仿宋简体" w:hint="eastAsia"/>
                <w:lang w:eastAsia="zh-CN"/>
              </w:rPr>
              <w:t>Aspen</w:t>
            </w:r>
          </w:p>
        </w:tc>
        <w:tc>
          <w:tcPr>
            <w:tcW w:w="18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414ADC" w14:textId="77777777" w:rsidR="001E0363" w:rsidRPr="001E0363" w:rsidRDefault="001E0363" w:rsidP="0015555F">
            <w:pPr>
              <w:rPr>
                <w:rFonts w:cs="方正仿宋简体"/>
              </w:rPr>
            </w:pPr>
          </w:p>
        </w:tc>
      </w:tr>
    </w:tbl>
    <w:p w14:paraId="12A518DF" w14:textId="77777777" w:rsidR="001E0363" w:rsidRPr="001E0363" w:rsidRDefault="001E0363" w:rsidP="001E0363"/>
    <w:p w14:paraId="62B7D417" w14:textId="77777777" w:rsidR="001E0363" w:rsidRPr="001E0363" w:rsidRDefault="001E0363" w:rsidP="001E0363">
      <w:pPr>
        <w:outlineLvl w:val="1"/>
        <w:rPr>
          <w:rFonts w:cs="方正楷体简体"/>
        </w:rPr>
      </w:pPr>
      <w:r w:rsidRPr="001E0363">
        <w:rPr>
          <w:rFonts w:cs="方正楷体简体" w:hint="eastAsia"/>
          <w:lang w:eastAsia="zh-CN"/>
        </w:rPr>
        <w:t>2.5全厂优化增效现状</w:t>
      </w:r>
    </w:p>
    <w:p w14:paraId="41504F38"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调度优化：目前，公司采用Excel表，根据经验手工编制周/日调度排产计划，没有能够将月度计划目标详细分解 到周/日排产计划的应用系统,无法实现计划调度排产的有效衔接；无法确保确定的周/日排产计划方案是最合理的调度排产方案；被动应急式调度排产，当生产过程出现紧急异常情况时，更多依赖调度人员的经验，无预案。缺少有效信息共享和集成的系统平台，无法保证PIMS月度经营计划目标能够有效落实。因此，迫切需要通过详细论证，为公司建设调度优化系统，提高调度计划和指令的科学性，集成计划与调度，生产与物流的一体化优化应用，模拟各种预案应对生产过程中紧急异常情况，保证全厂平稳运行，最终实现公司科学生产、精准增效。</w:t>
      </w:r>
    </w:p>
    <w:p w14:paraId="40FC0184"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流程模拟：公司已经采购了Aspen工程套件产品，目前公司工艺工程师对流程模拟软件使用掌握程度尚低，还不能独立使用流程模拟软件为装置建模并开展应用。因此，迫切需要通过详细论证，为公司重点装置建立流程模拟系统模型并开展应用，为工艺工程师技术赋能，实现工艺技术管理和优化工作的数字化转型，提高工艺管理和优化水平，最终实现公司提质增效。</w:t>
      </w:r>
    </w:p>
    <w:p w14:paraId="1ED30D8E"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先进控制（APC）：公司在正常运行装置上实现常规PID自动控制，自控率平均在95%以上，但是对于具有强耦合、不确定、非线性和大迟滞等特征的被控过程，常规PID控制</w:t>
      </w:r>
      <w:r w:rsidRPr="001E0363">
        <w:rPr>
          <w:rFonts w:cs="方正仿宋简体" w:hint="eastAsia"/>
          <w:lang w:eastAsia="zh-CN"/>
        </w:rPr>
        <w:lastRenderedPageBreak/>
        <w:t>已难以满足苛刻的约束条件和高质量的控制要求，因而也难以获取显著的经济效益。因此，迫切需要通过实施先进控制，改善过程动态控制的性能，节能降耗。</w:t>
      </w:r>
    </w:p>
    <w:p w14:paraId="21BBC9F1" w14:textId="77777777" w:rsidR="001E0363" w:rsidRPr="001E0363" w:rsidRDefault="001E0363" w:rsidP="001E0363">
      <w:pPr>
        <w:spacing w:line="560" w:lineRule="exact"/>
        <w:ind w:firstLineChars="200" w:firstLine="440"/>
        <w:rPr>
          <w:lang w:eastAsia="zh-CN"/>
        </w:rPr>
      </w:pPr>
      <w:r w:rsidRPr="001E0363">
        <w:rPr>
          <w:rFonts w:cs="方正仿宋简体" w:hint="eastAsia"/>
          <w:lang w:eastAsia="zh-CN"/>
        </w:rPr>
        <w:t>在线实时优化（RTO）:目前在线实时优化技术尚未得到应用，公司装置处于常规PID控制阶段，难以发挥装置的效益提升潜力，而在线实时优化（RTO）是以装置经济效益最大化为目标，可以使公司的提质增效最终落地。</w:t>
      </w:r>
    </w:p>
    <w:p w14:paraId="3C3EF5B9" w14:textId="77777777" w:rsidR="001E0363" w:rsidRPr="003B1290" w:rsidRDefault="001E0363" w:rsidP="001E0363">
      <w:pPr>
        <w:numPr>
          <w:ilvl w:val="0"/>
          <w:numId w:val="16"/>
        </w:numPr>
        <w:autoSpaceDE/>
        <w:autoSpaceDN/>
        <w:spacing w:line="560" w:lineRule="exact"/>
        <w:jc w:val="both"/>
        <w:outlineLvl w:val="0"/>
        <w:rPr>
          <w:rFonts w:cs="方正黑体简体"/>
          <w:b/>
        </w:rPr>
      </w:pPr>
      <w:r w:rsidRPr="003B1290">
        <w:rPr>
          <w:rFonts w:cs="方正黑体简体" w:hint="eastAsia"/>
          <w:b/>
          <w:lang w:eastAsia="zh-CN"/>
        </w:rPr>
        <w:t>建设范围</w:t>
      </w:r>
    </w:p>
    <w:p w14:paraId="56658582" w14:textId="77777777" w:rsidR="001E0363" w:rsidRPr="001E0363" w:rsidRDefault="001E0363" w:rsidP="001E0363">
      <w:pPr>
        <w:spacing w:line="560" w:lineRule="exact"/>
        <w:outlineLvl w:val="1"/>
        <w:rPr>
          <w:rFonts w:cs="方正楷体简体"/>
        </w:rPr>
      </w:pPr>
      <w:r w:rsidRPr="001E0363">
        <w:rPr>
          <w:rFonts w:cs="方正楷体简体" w:hint="eastAsia"/>
          <w:lang w:eastAsia="zh-CN"/>
        </w:rPr>
        <w:t>3.1组织范围</w:t>
      </w:r>
    </w:p>
    <w:p w14:paraId="0FBFBB20"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项目实施的组织范围包括:生产管理部、设备管理部、技术管理部、改扩建项目部等“全厂优化增效可研编制”项目相关部门。</w:t>
      </w:r>
    </w:p>
    <w:p w14:paraId="497A6782" w14:textId="77777777" w:rsidR="001E0363" w:rsidRPr="001E0363" w:rsidRDefault="001E0363" w:rsidP="001E0363">
      <w:pPr>
        <w:spacing w:line="560" w:lineRule="exact"/>
        <w:outlineLvl w:val="1"/>
        <w:rPr>
          <w:rFonts w:cs="方正楷体简体"/>
          <w:lang w:eastAsia="zh-CN"/>
        </w:rPr>
      </w:pPr>
      <w:r w:rsidRPr="001E0363">
        <w:rPr>
          <w:rFonts w:cs="方正楷体简体" w:hint="eastAsia"/>
          <w:lang w:eastAsia="zh-CN"/>
        </w:rPr>
        <w:t>3.2业务范围</w:t>
      </w:r>
    </w:p>
    <w:p w14:paraId="77E1B87F"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项目业务范围涉及已有及改造装置、新建装置的生产优化业务领域。</w:t>
      </w:r>
    </w:p>
    <w:p w14:paraId="296FCAE9" w14:textId="77777777" w:rsidR="001E0363" w:rsidRPr="001E0363" w:rsidRDefault="001E0363" w:rsidP="001E0363">
      <w:pPr>
        <w:spacing w:line="560" w:lineRule="exact"/>
        <w:outlineLvl w:val="1"/>
        <w:rPr>
          <w:rFonts w:cs="方正楷体简体"/>
          <w:lang w:eastAsia="zh-CN"/>
        </w:rPr>
      </w:pPr>
      <w:r w:rsidRPr="001E0363">
        <w:rPr>
          <w:rFonts w:cs="方正楷体简体" w:hint="eastAsia"/>
          <w:lang w:eastAsia="zh-CN"/>
        </w:rPr>
        <w:t>3.3工作范围</w:t>
      </w:r>
    </w:p>
    <w:p w14:paraId="40C82057"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对福海创石化相关职能部门进行需求调研、现状分析。</w:t>
      </w:r>
    </w:p>
    <w:p w14:paraId="588D7F52" w14:textId="77777777" w:rsidR="001E0363" w:rsidRPr="001E0363" w:rsidRDefault="001E0363" w:rsidP="001E0363">
      <w:pPr>
        <w:spacing w:line="560" w:lineRule="exact"/>
        <w:ind w:firstLineChars="200" w:firstLine="440"/>
        <w:rPr>
          <w:lang w:eastAsia="zh-CN"/>
        </w:rPr>
      </w:pPr>
      <w:r w:rsidRPr="001E0363">
        <w:rPr>
          <w:rFonts w:cs="方正仿宋简体" w:hint="eastAsia"/>
          <w:lang w:eastAsia="zh-CN"/>
        </w:rPr>
        <w:t>确立“全厂优化增效”战略目标，编制总体可研方案，包括不限于以下内容：现状与需求分析、技术方案、系统概要设计、项目实施和保障措施、投资估算等。</w:t>
      </w:r>
    </w:p>
    <w:p w14:paraId="475A6533" w14:textId="77777777" w:rsidR="001E0363" w:rsidRPr="003B1290" w:rsidRDefault="001E0363" w:rsidP="001E0363">
      <w:pPr>
        <w:numPr>
          <w:ilvl w:val="0"/>
          <w:numId w:val="16"/>
        </w:numPr>
        <w:autoSpaceDE/>
        <w:autoSpaceDN/>
        <w:spacing w:line="560" w:lineRule="exact"/>
        <w:jc w:val="both"/>
        <w:outlineLvl w:val="0"/>
        <w:rPr>
          <w:rFonts w:cs="方正黑体简体"/>
          <w:b/>
        </w:rPr>
      </w:pPr>
      <w:r w:rsidRPr="003B1290">
        <w:rPr>
          <w:rFonts w:cs="方正黑体简体" w:hint="eastAsia"/>
          <w:b/>
          <w:lang w:eastAsia="zh-CN"/>
        </w:rPr>
        <w:t>项目工作内容</w:t>
      </w:r>
    </w:p>
    <w:p w14:paraId="71E92B64" w14:textId="77777777" w:rsidR="001E0363" w:rsidRPr="001E0363" w:rsidRDefault="001E0363" w:rsidP="001E0363">
      <w:pPr>
        <w:spacing w:line="560" w:lineRule="exact"/>
        <w:outlineLvl w:val="1"/>
        <w:rPr>
          <w:rFonts w:cs="方正楷体简体"/>
        </w:rPr>
      </w:pPr>
      <w:r w:rsidRPr="001E0363">
        <w:rPr>
          <w:rFonts w:cs="方正楷体简体" w:hint="eastAsia"/>
          <w:lang w:eastAsia="zh-CN"/>
        </w:rPr>
        <w:t>4.1工作内容概述</w:t>
      </w:r>
    </w:p>
    <w:p w14:paraId="1932A1AD"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福建福海创石油化工有限公司“全厂优化增效可研编制”项目，依据“总体规划、分步实施，效益优先、重点突破”策略，着力打造和提升公司优化协同的能力，实现卓越运营的智慧企业。本可研编制设计遵循以下原则：</w:t>
      </w:r>
    </w:p>
    <w:p w14:paraId="4671378C"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先进性原则：可研编制需要充分汲取国内外石化行业、煤化工行业信息化及智能制造建设经验，按照统一、成熟的信息技术总体规划编制方法，提出“全厂优化增效”建设目标和愿景，满足公司当前业务的需求和未来发展要求，确保可研方案具有先进性、前瞻性，达到国内领先的水平。</w:t>
      </w:r>
    </w:p>
    <w:p w14:paraId="006CDD90"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效益优先原则：抓好需求分析等设计工作，充分利用国内石化行业、煤化工行业应用的经验与教训，运用已有的建设成果和人力资源条件，以较少的投资获得较高的效益。</w:t>
      </w:r>
    </w:p>
    <w:p w14:paraId="6B7C9FC6"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lastRenderedPageBreak/>
        <w:t>可操作性原则：充分考虑公司的基础条件、人力资源、经验和能力，保证可研方案的可实施性和可操作性、先进性。</w:t>
      </w:r>
    </w:p>
    <w:p w14:paraId="270A4D31"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符合实际原则：在可研方案的编制过程中，要充分结合公司的实际情况，符合公司相关各类管理规章制度和技术规范。</w:t>
      </w:r>
    </w:p>
    <w:p w14:paraId="51402325" w14:textId="77777777" w:rsidR="001E0363" w:rsidRPr="001E0363" w:rsidRDefault="001E0363" w:rsidP="001E0363">
      <w:pPr>
        <w:spacing w:line="560" w:lineRule="exact"/>
        <w:outlineLvl w:val="1"/>
        <w:rPr>
          <w:rFonts w:cs="方正楷体简体"/>
          <w:lang w:eastAsia="zh-CN"/>
        </w:rPr>
      </w:pPr>
      <w:r w:rsidRPr="001E0363">
        <w:rPr>
          <w:rFonts w:cs="方正楷体简体" w:hint="eastAsia"/>
          <w:lang w:eastAsia="zh-CN"/>
        </w:rPr>
        <w:t>4.2需求分析与现状调研</w:t>
      </w:r>
    </w:p>
    <w:p w14:paraId="2491342F"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通过对福海创石化进行全方位的了解、调研与分析，全面了解全厂优化增效现状，梳理业务流程，准确把握现阶段面临的问题，明确全厂优化增效建设的重点和方向。</w:t>
      </w:r>
    </w:p>
    <w:p w14:paraId="718BBE92"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调研的内容应当包括但不限于：业务战略、业务发展远景、核心业务管理流程、管理制度和标准、应用系统、基础设施架构、组织与人员等。</w:t>
      </w:r>
    </w:p>
    <w:p w14:paraId="191ADC88" w14:textId="77777777" w:rsidR="001E0363" w:rsidRPr="001E0363" w:rsidRDefault="001E0363" w:rsidP="001E0363">
      <w:pPr>
        <w:spacing w:line="560" w:lineRule="exact"/>
        <w:outlineLvl w:val="1"/>
        <w:rPr>
          <w:lang w:eastAsia="zh-CN"/>
        </w:rPr>
      </w:pPr>
      <w:r w:rsidRPr="001E0363">
        <w:rPr>
          <w:rFonts w:cs="方正楷体简体" w:hint="eastAsia"/>
          <w:lang w:eastAsia="zh-CN"/>
        </w:rPr>
        <w:t>4.3可研方案编制</w:t>
      </w:r>
    </w:p>
    <w:p w14:paraId="368AF9B1" w14:textId="77777777" w:rsidR="001E0363" w:rsidRPr="001E0363" w:rsidRDefault="001E0363" w:rsidP="001E0363">
      <w:pPr>
        <w:spacing w:line="560" w:lineRule="exact"/>
        <w:outlineLvl w:val="2"/>
        <w:rPr>
          <w:rFonts w:cs="方正仿宋简体"/>
          <w:lang w:eastAsia="zh-CN"/>
        </w:rPr>
      </w:pPr>
      <w:r w:rsidRPr="001E0363">
        <w:rPr>
          <w:rFonts w:cs="方正仿宋简体" w:hint="eastAsia"/>
          <w:lang w:eastAsia="zh-CN"/>
        </w:rPr>
        <w:t>4.3.1业务流程</w:t>
      </w:r>
    </w:p>
    <w:p w14:paraId="0C99BC31" w14:textId="77777777" w:rsidR="001E0363" w:rsidRPr="001E0363" w:rsidRDefault="001E0363" w:rsidP="001E0363">
      <w:pPr>
        <w:spacing w:line="560" w:lineRule="exact"/>
        <w:ind w:firstLineChars="200" w:firstLine="440"/>
        <w:rPr>
          <w:lang w:eastAsia="zh-CN"/>
        </w:rPr>
      </w:pPr>
      <w:r w:rsidRPr="001E0363">
        <w:rPr>
          <w:rFonts w:cs="方正仿宋简体" w:hint="eastAsia"/>
          <w:lang w:eastAsia="zh-CN"/>
        </w:rPr>
        <w:t>结合福海创石化的业务战略，参考国内外先进化工企业经验，结合已建信息化系统，对“全厂优化增效”涉及的核心业务流程进行梳理设计。</w:t>
      </w:r>
    </w:p>
    <w:p w14:paraId="00D562D2"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工作内容包含但不限于：与福海创石化相关职能部门讨论业务流程的现状以及存在的问题；借鉴行业流程模型和先进管理理念，设计“全厂优化增效”管理模式。</w:t>
      </w:r>
    </w:p>
    <w:p w14:paraId="153CBC8D" w14:textId="77777777" w:rsidR="001E0363" w:rsidRPr="001E0363" w:rsidRDefault="001E0363" w:rsidP="001E0363">
      <w:pPr>
        <w:spacing w:line="560" w:lineRule="exact"/>
        <w:outlineLvl w:val="2"/>
        <w:rPr>
          <w:rFonts w:cs="方正仿宋简体"/>
          <w:lang w:eastAsia="zh-CN"/>
        </w:rPr>
      </w:pPr>
      <w:r w:rsidRPr="001E0363">
        <w:rPr>
          <w:rFonts w:cs="方正仿宋简体" w:hint="eastAsia"/>
          <w:lang w:eastAsia="zh-CN"/>
        </w:rPr>
        <w:t>4.3.2应用系统</w:t>
      </w:r>
    </w:p>
    <w:p w14:paraId="561A31C8"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根据管理模式以及业务需求，对福海创石化“全厂优化增效”的应用系统制定统一的实施方案，满足“全厂优化增效”业务需求。</w:t>
      </w:r>
    </w:p>
    <w:p w14:paraId="45F4B2B7" w14:textId="77777777" w:rsidR="001E0363" w:rsidRPr="001E0363" w:rsidRDefault="001E0363" w:rsidP="001E0363">
      <w:pPr>
        <w:spacing w:line="560" w:lineRule="exact"/>
        <w:ind w:firstLineChars="200" w:firstLine="440"/>
        <w:rPr>
          <w:lang w:eastAsia="zh-CN"/>
        </w:rPr>
      </w:pPr>
      <w:r w:rsidRPr="001E0363">
        <w:rPr>
          <w:rFonts w:cs="方正仿宋简体" w:hint="eastAsia"/>
          <w:lang w:eastAsia="zh-CN"/>
        </w:rPr>
        <w:t>应在投标文件中重点阐述以下方面：计划调度一体化、生产实时优化、先进控制、流程模拟等应用系统的规划。</w:t>
      </w:r>
    </w:p>
    <w:p w14:paraId="5778EB99" w14:textId="77777777" w:rsidR="001E0363" w:rsidRPr="001E0363" w:rsidRDefault="001E0363" w:rsidP="001E0363">
      <w:pPr>
        <w:spacing w:line="560" w:lineRule="exact"/>
        <w:outlineLvl w:val="2"/>
        <w:rPr>
          <w:rFonts w:cs="方正仿宋简体"/>
          <w:lang w:eastAsia="zh-CN"/>
        </w:rPr>
      </w:pPr>
      <w:r w:rsidRPr="001E0363">
        <w:rPr>
          <w:rFonts w:cs="方正仿宋简体" w:hint="eastAsia"/>
          <w:lang w:eastAsia="zh-CN"/>
        </w:rPr>
        <w:t>4.3.3信息与工控安全</w:t>
      </w:r>
    </w:p>
    <w:p w14:paraId="54F3339C"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网络安全设计方案，需要对新建系统安全保护进行详细方案设计，自操作层、基础设施层、平台层、应用层各方面，对信息网络与工业控制网络安全纵深防护，达到国家信息安全等级保护三级要求。依据国家信息安全等级保护制度，根据系统在不同阶段的需求、业务特性、应用重点，采用等级化的安全体系设计方法，帮助福海创石化构建一套覆盖全面、重点突出、成本节约、持续运行的等级化防御体系。该保障体系至少从技</w:t>
      </w:r>
      <w:r w:rsidRPr="001E0363">
        <w:rPr>
          <w:rFonts w:cs="方正仿宋简体" w:hint="eastAsia"/>
          <w:lang w:eastAsia="zh-CN"/>
        </w:rPr>
        <w:lastRenderedPageBreak/>
        <w:t>术和管理两方面，按部门进行设计，其中技术部分根据《信息安全网络安全等级保护基本要求》至少从物理安全、网络安全、主机安全、应用安全、数据安全五个方面进行设计；而管理部分根据《信息安全网络安全等级保护基本要求》至少从安全管理制度、安全管理机构、安全管理人员、安全建设管理、安全运维管理五个方面进行设计。</w:t>
      </w:r>
    </w:p>
    <w:p w14:paraId="110FB826" w14:textId="77777777" w:rsidR="001E0363" w:rsidRPr="001E0363" w:rsidRDefault="001E0363" w:rsidP="001E0363">
      <w:pPr>
        <w:spacing w:line="560" w:lineRule="exact"/>
        <w:outlineLvl w:val="2"/>
        <w:rPr>
          <w:rFonts w:cs="方正仿宋简体"/>
          <w:lang w:eastAsia="zh-CN"/>
        </w:rPr>
      </w:pPr>
      <w:r w:rsidRPr="001E0363">
        <w:rPr>
          <w:rFonts w:cs="方正仿宋简体" w:hint="eastAsia"/>
          <w:lang w:eastAsia="zh-CN"/>
        </w:rPr>
        <w:t>4.3.4实施线路图</w:t>
      </w:r>
    </w:p>
    <w:p w14:paraId="2318406E"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 xml:space="preserve">“全厂优化增效可研编制”项目实施路线图，包含且不限于以下内容： </w:t>
      </w:r>
    </w:p>
    <w:p w14:paraId="746C7F65"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（1）建设实施策略；</w:t>
      </w:r>
    </w:p>
    <w:p w14:paraId="016031D1"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（2）实施进度计划；</w:t>
      </w:r>
    </w:p>
    <w:p w14:paraId="6263D699"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（3）项目投资预算；</w:t>
      </w:r>
    </w:p>
    <w:p w14:paraId="2B2C83DA"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（4）实施风险分析和防范方案；</w:t>
      </w:r>
    </w:p>
    <w:p w14:paraId="65CB0016" w14:textId="77777777" w:rsidR="001E0363" w:rsidRPr="001E0363" w:rsidRDefault="001E0363" w:rsidP="001E0363">
      <w:pPr>
        <w:spacing w:line="560" w:lineRule="exact"/>
        <w:ind w:firstLineChars="200" w:firstLine="440"/>
        <w:rPr>
          <w:lang w:eastAsia="zh-CN"/>
        </w:rPr>
      </w:pPr>
      <w:r w:rsidRPr="001E0363">
        <w:rPr>
          <w:rFonts w:cs="方正仿宋简体" w:hint="eastAsia"/>
          <w:lang w:eastAsia="zh-CN"/>
        </w:rPr>
        <w:t>（5）实施保障政策措施建议。</w:t>
      </w:r>
    </w:p>
    <w:p w14:paraId="37CF272E" w14:textId="77777777" w:rsidR="001E0363" w:rsidRPr="001E0363" w:rsidRDefault="001E0363" w:rsidP="001E0363">
      <w:pPr>
        <w:spacing w:line="560" w:lineRule="exact"/>
        <w:outlineLvl w:val="2"/>
        <w:rPr>
          <w:rFonts w:cs="方正仿宋简体"/>
          <w:lang w:eastAsia="zh-CN"/>
        </w:rPr>
      </w:pPr>
      <w:r w:rsidRPr="001E0363">
        <w:rPr>
          <w:rFonts w:cs="方正仿宋简体" w:hint="eastAsia"/>
          <w:lang w:eastAsia="zh-CN"/>
        </w:rPr>
        <w:t>4.3.5管理和技术体系</w:t>
      </w:r>
    </w:p>
    <w:p w14:paraId="211EEBBA"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参考国内外行业最佳实践经验和化工板块信息化愿景及目标，对“全厂优化增效”管理和技术体系进行编制，应当包括但不限于以下内容：“全厂优化增效”的组织架构框架、管理制度、技术规范和标准。</w:t>
      </w:r>
    </w:p>
    <w:p w14:paraId="3A45F425" w14:textId="77777777" w:rsidR="001E0363" w:rsidRPr="003B1290" w:rsidRDefault="001E0363" w:rsidP="001E0363">
      <w:pPr>
        <w:numPr>
          <w:ilvl w:val="0"/>
          <w:numId w:val="16"/>
        </w:numPr>
        <w:autoSpaceDE/>
        <w:autoSpaceDN/>
        <w:spacing w:line="560" w:lineRule="exact"/>
        <w:jc w:val="both"/>
        <w:outlineLvl w:val="0"/>
        <w:rPr>
          <w:rFonts w:cs="方正黑体简体"/>
          <w:b/>
        </w:rPr>
      </w:pPr>
      <w:r w:rsidRPr="003B1290">
        <w:rPr>
          <w:rFonts w:cs="方正黑体简体" w:hint="eastAsia"/>
          <w:b/>
          <w:lang w:eastAsia="zh-CN"/>
        </w:rPr>
        <w:t>项目实施</w:t>
      </w:r>
    </w:p>
    <w:p w14:paraId="28B40469" w14:textId="77777777" w:rsidR="001E0363" w:rsidRPr="001E0363" w:rsidRDefault="001E0363" w:rsidP="001E0363">
      <w:pPr>
        <w:spacing w:line="560" w:lineRule="exact"/>
        <w:outlineLvl w:val="1"/>
        <w:rPr>
          <w:rFonts w:cs="方正楷体简体"/>
        </w:rPr>
      </w:pPr>
      <w:r w:rsidRPr="001E0363">
        <w:rPr>
          <w:rFonts w:cs="方正楷体简体" w:hint="eastAsia"/>
          <w:lang w:eastAsia="zh-CN"/>
        </w:rPr>
        <w:t>5.1项目管理</w:t>
      </w:r>
    </w:p>
    <w:p w14:paraId="1D1A093D" w14:textId="77777777" w:rsidR="001E0363" w:rsidRPr="001E0363" w:rsidRDefault="001E0363" w:rsidP="001E0363">
      <w:pPr>
        <w:spacing w:line="560" w:lineRule="exact"/>
        <w:ind w:firstLineChars="200" w:firstLine="440"/>
        <w:rPr>
          <w:lang w:eastAsia="zh-CN"/>
        </w:rPr>
      </w:pPr>
      <w:r w:rsidRPr="001E0363">
        <w:rPr>
          <w:rFonts w:cs="方正仿宋简体" w:hint="eastAsia"/>
          <w:lang w:eastAsia="zh-CN"/>
        </w:rPr>
        <w:t>建立规范的项目管理方法，确定可研方案编制各个阶段的具体工作，通过汇报会、上线会等形式汇报项目进展和下一步工作计划，对可研方案编制过程中遇到的问题，及时进行协调解决。</w:t>
      </w:r>
    </w:p>
    <w:p w14:paraId="0AE11B84" w14:textId="77777777" w:rsidR="001E0363" w:rsidRPr="001E0363" w:rsidRDefault="001E0363" w:rsidP="001E0363">
      <w:pPr>
        <w:outlineLvl w:val="1"/>
        <w:rPr>
          <w:rFonts w:cs="方正楷体简体"/>
          <w:lang w:eastAsia="zh-CN"/>
        </w:rPr>
      </w:pPr>
      <w:r w:rsidRPr="001E0363">
        <w:rPr>
          <w:rFonts w:cs="方正楷体简体" w:hint="eastAsia"/>
          <w:lang w:eastAsia="zh-CN"/>
        </w:rPr>
        <w:t>5.2项目进度</w:t>
      </w:r>
    </w:p>
    <w:p w14:paraId="78E94CD3"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本项目实施周期为 5 个月，以合同签订之日起计算，各阶段进度要求如下：</w:t>
      </w:r>
    </w:p>
    <w:tbl>
      <w:tblPr>
        <w:tblpPr w:leftFromText="180" w:rightFromText="180" w:vertAnchor="text" w:horzAnchor="page" w:tblpX="1891" w:tblpY="88"/>
        <w:tblOverlap w:val="never"/>
        <w:tblW w:w="8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9"/>
        <w:gridCol w:w="1935"/>
        <w:gridCol w:w="5250"/>
      </w:tblGrid>
      <w:tr w:rsidR="001E0363" w:rsidRPr="001E0363" w14:paraId="3924143E" w14:textId="77777777" w:rsidTr="0015555F">
        <w:trPr>
          <w:trHeight w:val="297"/>
        </w:trPr>
        <w:tc>
          <w:tcPr>
            <w:tcW w:w="989" w:type="dxa"/>
            <w:vAlign w:val="center"/>
          </w:tcPr>
          <w:p w14:paraId="29352B7F" w14:textId="77777777" w:rsidR="001E0363" w:rsidRPr="001E0363" w:rsidRDefault="001E0363" w:rsidP="0015555F">
            <w:pPr>
              <w:pStyle w:val="TableParagraph"/>
              <w:spacing w:line="277" w:lineRule="exact"/>
              <w:ind w:left="129" w:right="125"/>
              <w:jc w:val="center"/>
              <w:rPr>
                <w:rFonts w:cs="方正仿宋简体"/>
                <w:b/>
              </w:rPr>
            </w:pPr>
            <w:r w:rsidRPr="001E0363">
              <w:rPr>
                <w:rFonts w:cs="方正仿宋简体" w:hint="eastAsia"/>
                <w:b/>
              </w:rPr>
              <w:t>序号</w:t>
            </w:r>
          </w:p>
        </w:tc>
        <w:tc>
          <w:tcPr>
            <w:tcW w:w="1935" w:type="dxa"/>
            <w:vAlign w:val="center"/>
          </w:tcPr>
          <w:p w14:paraId="77D26FE4" w14:textId="77777777" w:rsidR="001E0363" w:rsidRPr="001E0363" w:rsidRDefault="001E0363" w:rsidP="0015555F">
            <w:pPr>
              <w:pStyle w:val="TableParagraph"/>
              <w:spacing w:line="277" w:lineRule="exact"/>
              <w:ind w:left="233" w:right="218"/>
              <w:jc w:val="center"/>
              <w:rPr>
                <w:rFonts w:cs="方正仿宋简体"/>
                <w:b/>
              </w:rPr>
            </w:pPr>
            <w:r w:rsidRPr="001E0363">
              <w:rPr>
                <w:rFonts w:cs="方正仿宋简体" w:hint="eastAsia"/>
                <w:b/>
              </w:rPr>
              <w:t>时间要求</w:t>
            </w:r>
          </w:p>
        </w:tc>
        <w:tc>
          <w:tcPr>
            <w:tcW w:w="5250" w:type="dxa"/>
            <w:vAlign w:val="center"/>
          </w:tcPr>
          <w:p w14:paraId="5F1B65FA" w14:textId="77777777" w:rsidR="001E0363" w:rsidRPr="001E0363" w:rsidRDefault="001E0363" w:rsidP="0015555F">
            <w:pPr>
              <w:pStyle w:val="TableParagraph"/>
              <w:spacing w:line="277" w:lineRule="exact"/>
              <w:ind w:left="150" w:right="131"/>
              <w:jc w:val="center"/>
              <w:rPr>
                <w:rFonts w:cs="方正仿宋简体"/>
                <w:b/>
              </w:rPr>
            </w:pPr>
            <w:r w:rsidRPr="001E0363">
              <w:rPr>
                <w:rFonts w:cs="方正仿宋简体" w:hint="eastAsia"/>
                <w:b/>
              </w:rPr>
              <w:t>项目节点与要求</w:t>
            </w:r>
          </w:p>
        </w:tc>
      </w:tr>
      <w:tr w:rsidR="001E0363" w:rsidRPr="001E0363" w14:paraId="10D54C2F" w14:textId="77777777" w:rsidTr="0015555F">
        <w:trPr>
          <w:trHeight w:val="301"/>
        </w:trPr>
        <w:tc>
          <w:tcPr>
            <w:tcW w:w="989" w:type="dxa"/>
            <w:vAlign w:val="center"/>
          </w:tcPr>
          <w:p w14:paraId="382961FF" w14:textId="77777777" w:rsidR="001E0363" w:rsidRPr="001E0363" w:rsidRDefault="001E0363" w:rsidP="0015555F">
            <w:pPr>
              <w:pStyle w:val="TableParagraph"/>
              <w:spacing w:before="29"/>
              <w:ind w:left="5"/>
              <w:jc w:val="center"/>
              <w:rPr>
                <w:rFonts w:cs="方正仿宋简体"/>
              </w:rPr>
            </w:pPr>
            <w:r w:rsidRPr="001E0363">
              <w:rPr>
                <w:rFonts w:cs="方正仿宋简体" w:hint="eastAsia"/>
              </w:rPr>
              <w:t>1</w:t>
            </w:r>
          </w:p>
        </w:tc>
        <w:tc>
          <w:tcPr>
            <w:tcW w:w="1935" w:type="dxa"/>
            <w:vAlign w:val="center"/>
          </w:tcPr>
          <w:p w14:paraId="26A13474" w14:textId="77777777" w:rsidR="001E0363" w:rsidRPr="001E0363" w:rsidRDefault="001E0363" w:rsidP="0015555F">
            <w:pPr>
              <w:pStyle w:val="TableParagraph"/>
              <w:spacing w:before="20" w:line="262" w:lineRule="exact"/>
              <w:ind w:left="242" w:right="218"/>
              <w:jc w:val="center"/>
              <w:rPr>
                <w:rFonts w:cs="方正仿宋简体"/>
              </w:rPr>
            </w:pPr>
            <w:r w:rsidRPr="001E0363">
              <w:rPr>
                <w:rFonts w:cs="方正仿宋简体" w:hint="eastAsia"/>
              </w:rPr>
              <w:t>项目启动</w:t>
            </w:r>
          </w:p>
        </w:tc>
        <w:tc>
          <w:tcPr>
            <w:tcW w:w="5250" w:type="dxa"/>
            <w:vAlign w:val="center"/>
          </w:tcPr>
          <w:p w14:paraId="1165FE31" w14:textId="77777777" w:rsidR="001E0363" w:rsidRPr="001E0363" w:rsidRDefault="001E0363" w:rsidP="0015555F">
            <w:pPr>
              <w:pStyle w:val="TableParagraph"/>
              <w:spacing w:before="20" w:line="262" w:lineRule="exact"/>
              <w:ind w:left="150" w:right="126"/>
              <w:jc w:val="center"/>
              <w:rPr>
                <w:rFonts w:cs="方正仿宋简体"/>
                <w:lang w:eastAsia="zh-CN"/>
              </w:rPr>
            </w:pPr>
            <w:r w:rsidRPr="001E0363">
              <w:rPr>
                <w:rFonts w:cs="方正仿宋简体" w:hint="eastAsia"/>
                <w:lang w:eastAsia="zh-CN"/>
              </w:rPr>
              <w:t>完成开工会，项目团队组建完成。</w:t>
            </w:r>
          </w:p>
        </w:tc>
      </w:tr>
      <w:tr w:rsidR="001E0363" w:rsidRPr="001E0363" w14:paraId="24A09219" w14:textId="77777777" w:rsidTr="0015555F">
        <w:trPr>
          <w:trHeight w:val="561"/>
        </w:trPr>
        <w:tc>
          <w:tcPr>
            <w:tcW w:w="989" w:type="dxa"/>
            <w:vAlign w:val="center"/>
          </w:tcPr>
          <w:p w14:paraId="61D86B42" w14:textId="77777777" w:rsidR="001E0363" w:rsidRPr="001E0363" w:rsidRDefault="001E0363" w:rsidP="0015555F">
            <w:pPr>
              <w:pStyle w:val="TableParagraph"/>
              <w:spacing w:before="159"/>
              <w:ind w:left="5"/>
              <w:jc w:val="center"/>
              <w:rPr>
                <w:rFonts w:cs="方正仿宋简体"/>
              </w:rPr>
            </w:pPr>
            <w:r w:rsidRPr="001E0363">
              <w:rPr>
                <w:rFonts w:cs="方正仿宋简体" w:hint="eastAsia"/>
              </w:rPr>
              <w:t>2</w:t>
            </w:r>
          </w:p>
        </w:tc>
        <w:tc>
          <w:tcPr>
            <w:tcW w:w="1935" w:type="dxa"/>
            <w:vAlign w:val="center"/>
          </w:tcPr>
          <w:p w14:paraId="4697A80E" w14:textId="77777777" w:rsidR="001E0363" w:rsidRPr="001E0363" w:rsidRDefault="001E0363" w:rsidP="0015555F">
            <w:pPr>
              <w:pStyle w:val="TableParagraph"/>
              <w:spacing w:before="145"/>
              <w:ind w:left="242" w:right="218"/>
              <w:jc w:val="center"/>
              <w:rPr>
                <w:rFonts w:cs="方正仿宋简体"/>
              </w:rPr>
            </w:pPr>
            <w:r w:rsidRPr="001E0363">
              <w:rPr>
                <w:rFonts w:cs="方正仿宋简体" w:hint="eastAsia"/>
              </w:rPr>
              <w:t>第一个月末</w:t>
            </w:r>
          </w:p>
        </w:tc>
        <w:tc>
          <w:tcPr>
            <w:tcW w:w="5250" w:type="dxa"/>
            <w:vAlign w:val="center"/>
          </w:tcPr>
          <w:p w14:paraId="4316FC33" w14:textId="77777777" w:rsidR="001E0363" w:rsidRPr="001E0363" w:rsidRDefault="001E0363" w:rsidP="0015555F">
            <w:pPr>
              <w:pStyle w:val="TableParagraph"/>
              <w:spacing w:before="9" w:line="270" w:lineRule="atLeast"/>
              <w:ind w:left="2785" w:right="29" w:hanging="2733"/>
              <w:jc w:val="center"/>
              <w:rPr>
                <w:rFonts w:cs="方正仿宋简体"/>
                <w:lang w:eastAsia="zh-CN"/>
              </w:rPr>
            </w:pPr>
            <w:r w:rsidRPr="001E0363">
              <w:rPr>
                <w:rFonts w:cs="方正仿宋简体" w:hint="eastAsia"/>
                <w:lang w:eastAsia="zh-CN"/>
              </w:rPr>
              <w:t>提交经相关部门审核确认后的需求分析与</w:t>
            </w:r>
          </w:p>
          <w:p w14:paraId="63D60592" w14:textId="77777777" w:rsidR="001E0363" w:rsidRPr="001E0363" w:rsidRDefault="001E0363" w:rsidP="0015555F">
            <w:pPr>
              <w:pStyle w:val="TableParagraph"/>
              <w:spacing w:before="9" w:line="270" w:lineRule="atLeast"/>
              <w:ind w:left="2785" w:right="29" w:hanging="2733"/>
              <w:jc w:val="both"/>
              <w:rPr>
                <w:rFonts w:cs="方正仿宋简体"/>
              </w:rPr>
            </w:pPr>
            <w:r w:rsidRPr="001E0363">
              <w:rPr>
                <w:rFonts w:cs="方正仿宋简体" w:hint="eastAsia"/>
              </w:rPr>
              <w:t>现状评估报告</w:t>
            </w:r>
          </w:p>
        </w:tc>
      </w:tr>
      <w:tr w:rsidR="001E0363" w:rsidRPr="001E0363" w14:paraId="59CC618A" w14:textId="77777777" w:rsidTr="0015555F">
        <w:trPr>
          <w:trHeight w:val="556"/>
        </w:trPr>
        <w:tc>
          <w:tcPr>
            <w:tcW w:w="989" w:type="dxa"/>
            <w:vAlign w:val="center"/>
          </w:tcPr>
          <w:p w14:paraId="3F119DAD" w14:textId="77777777" w:rsidR="001E0363" w:rsidRPr="001E0363" w:rsidRDefault="001E0363" w:rsidP="0015555F">
            <w:pPr>
              <w:pStyle w:val="TableParagraph"/>
              <w:spacing w:before="154"/>
              <w:ind w:left="5"/>
              <w:jc w:val="center"/>
              <w:rPr>
                <w:rFonts w:cs="方正仿宋简体"/>
              </w:rPr>
            </w:pPr>
            <w:r w:rsidRPr="001E0363">
              <w:rPr>
                <w:rFonts w:cs="方正仿宋简体" w:hint="eastAsia"/>
              </w:rPr>
              <w:t>3</w:t>
            </w:r>
          </w:p>
        </w:tc>
        <w:tc>
          <w:tcPr>
            <w:tcW w:w="1935" w:type="dxa"/>
            <w:vAlign w:val="center"/>
          </w:tcPr>
          <w:p w14:paraId="21DAD276" w14:textId="77777777" w:rsidR="001E0363" w:rsidRPr="001E0363" w:rsidRDefault="001E0363" w:rsidP="0015555F">
            <w:pPr>
              <w:pStyle w:val="TableParagraph"/>
              <w:spacing w:before="145"/>
              <w:ind w:left="242" w:right="218"/>
              <w:jc w:val="center"/>
              <w:rPr>
                <w:rFonts w:cs="方正仿宋简体"/>
              </w:rPr>
            </w:pPr>
            <w:r w:rsidRPr="001E0363">
              <w:rPr>
                <w:rFonts w:cs="方正仿宋简体" w:hint="eastAsia"/>
              </w:rPr>
              <w:t>第二个月末</w:t>
            </w:r>
          </w:p>
        </w:tc>
        <w:tc>
          <w:tcPr>
            <w:tcW w:w="5250" w:type="dxa"/>
            <w:vAlign w:val="center"/>
          </w:tcPr>
          <w:p w14:paraId="62C8BFD3" w14:textId="77777777" w:rsidR="001E0363" w:rsidRPr="001E0363" w:rsidRDefault="001E0363" w:rsidP="0015555F">
            <w:pPr>
              <w:pStyle w:val="TableParagraph"/>
              <w:spacing w:before="9" w:line="270" w:lineRule="atLeast"/>
              <w:ind w:left="2886" w:right="29" w:hanging="2833"/>
              <w:jc w:val="center"/>
              <w:rPr>
                <w:rFonts w:cs="方正仿宋简体"/>
                <w:lang w:eastAsia="zh-CN"/>
              </w:rPr>
            </w:pPr>
            <w:r w:rsidRPr="001E0363">
              <w:rPr>
                <w:rFonts w:cs="方正仿宋简体" w:hint="eastAsia"/>
                <w:lang w:eastAsia="zh-CN"/>
              </w:rPr>
              <w:t>完成总体架构（业务架构、技术架构、安</w:t>
            </w:r>
          </w:p>
          <w:p w14:paraId="4A73DC04" w14:textId="77777777" w:rsidR="001E0363" w:rsidRPr="001E0363" w:rsidRDefault="001E0363" w:rsidP="0015555F">
            <w:pPr>
              <w:pStyle w:val="TableParagraph"/>
              <w:spacing w:before="9" w:line="270" w:lineRule="atLeast"/>
              <w:ind w:left="2886" w:right="29" w:hanging="2833"/>
              <w:jc w:val="both"/>
              <w:rPr>
                <w:rFonts w:cs="方正仿宋简体"/>
              </w:rPr>
            </w:pPr>
            <w:r w:rsidRPr="001E0363">
              <w:rPr>
                <w:rFonts w:cs="方正仿宋简体" w:hint="eastAsia"/>
              </w:rPr>
              <w:t>全架构）</w:t>
            </w:r>
            <w:r w:rsidRPr="001E0363">
              <w:rPr>
                <w:rFonts w:cs="方正仿宋简体" w:hint="eastAsia"/>
                <w:lang w:eastAsia="zh-CN"/>
              </w:rPr>
              <w:t>编制</w:t>
            </w:r>
          </w:p>
        </w:tc>
      </w:tr>
      <w:tr w:rsidR="001E0363" w:rsidRPr="001E0363" w14:paraId="083E8500" w14:textId="77777777" w:rsidTr="0015555F">
        <w:trPr>
          <w:trHeight w:val="302"/>
        </w:trPr>
        <w:tc>
          <w:tcPr>
            <w:tcW w:w="989" w:type="dxa"/>
            <w:vAlign w:val="center"/>
          </w:tcPr>
          <w:p w14:paraId="10C6CE0B" w14:textId="77777777" w:rsidR="001E0363" w:rsidRPr="001E0363" w:rsidRDefault="001E0363" w:rsidP="0015555F">
            <w:pPr>
              <w:pStyle w:val="TableParagraph"/>
              <w:spacing w:before="29"/>
              <w:ind w:left="5"/>
              <w:jc w:val="center"/>
              <w:rPr>
                <w:rFonts w:cs="方正仿宋简体"/>
              </w:rPr>
            </w:pPr>
            <w:r w:rsidRPr="001E0363">
              <w:rPr>
                <w:rFonts w:cs="方正仿宋简体" w:hint="eastAsia"/>
              </w:rPr>
              <w:t>4</w:t>
            </w:r>
          </w:p>
        </w:tc>
        <w:tc>
          <w:tcPr>
            <w:tcW w:w="1935" w:type="dxa"/>
            <w:vAlign w:val="center"/>
          </w:tcPr>
          <w:p w14:paraId="35DB267B" w14:textId="77777777" w:rsidR="001E0363" w:rsidRPr="001E0363" w:rsidRDefault="001E0363" w:rsidP="0015555F">
            <w:pPr>
              <w:pStyle w:val="TableParagraph"/>
              <w:spacing w:before="20" w:line="262" w:lineRule="exact"/>
              <w:ind w:left="242" w:right="218"/>
              <w:jc w:val="center"/>
              <w:rPr>
                <w:rFonts w:cs="方正仿宋简体"/>
              </w:rPr>
            </w:pPr>
            <w:r w:rsidRPr="001E0363">
              <w:rPr>
                <w:rFonts w:cs="方正仿宋简体" w:hint="eastAsia"/>
              </w:rPr>
              <w:t>第三个月末</w:t>
            </w:r>
          </w:p>
        </w:tc>
        <w:tc>
          <w:tcPr>
            <w:tcW w:w="5250" w:type="dxa"/>
            <w:vAlign w:val="center"/>
          </w:tcPr>
          <w:p w14:paraId="33601626" w14:textId="77777777" w:rsidR="001E0363" w:rsidRPr="001E0363" w:rsidRDefault="001E0363" w:rsidP="0015555F">
            <w:pPr>
              <w:pStyle w:val="TableParagraph"/>
              <w:spacing w:before="20" w:line="262" w:lineRule="exact"/>
              <w:ind w:left="150" w:right="131"/>
              <w:jc w:val="center"/>
              <w:rPr>
                <w:rFonts w:cs="方正仿宋简体"/>
                <w:lang w:eastAsia="zh-CN"/>
              </w:rPr>
            </w:pPr>
            <w:r w:rsidRPr="001E0363">
              <w:rPr>
                <w:rFonts w:cs="方正仿宋简体" w:hint="eastAsia"/>
                <w:lang w:eastAsia="zh-CN"/>
              </w:rPr>
              <w:t>完成初版“全厂优化增效”可研方案编制</w:t>
            </w:r>
          </w:p>
        </w:tc>
      </w:tr>
      <w:tr w:rsidR="001E0363" w:rsidRPr="001E0363" w14:paraId="0AE6F6A4" w14:textId="77777777" w:rsidTr="0015555F">
        <w:trPr>
          <w:trHeight w:val="302"/>
        </w:trPr>
        <w:tc>
          <w:tcPr>
            <w:tcW w:w="989" w:type="dxa"/>
            <w:vAlign w:val="center"/>
          </w:tcPr>
          <w:p w14:paraId="4A785A4A" w14:textId="6107D7A7" w:rsidR="001E0363" w:rsidRPr="001E0363" w:rsidRDefault="001E0363" w:rsidP="001E0363">
            <w:pPr>
              <w:pStyle w:val="TableParagraph"/>
              <w:spacing w:before="29"/>
              <w:ind w:left="5"/>
              <w:jc w:val="center"/>
              <w:rPr>
                <w:rFonts w:cs="方正仿宋简体"/>
              </w:rPr>
            </w:pPr>
            <w:r w:rsidRPr="001E0363">
              <w:rPr>
                <w:rFonts w:cs="方正仿宋简体" w:hint="eastAsia"/>
              </w:rPr>
              <w:lastRenderedPageBreak/>
              <w:t>5</w:t>
            </w:r>
          </w:p>
        </w:tc>
        <w:tc>
          <w:tcPr>
            <w:tcW w:w="1935" w:type="dxa"/>
            <w:vAlign w:val="center"/>
          </w:tcPr>
          <w:p w14:paraId="062C929E" w14:textId="04E9101E" w:rsidR="001E0363" w:rsidRPr="001E0363" w:rsidRDefault="001E0363" w:rsidP="001E0363">
            <w:pPr>
              <w:pStyle w:val="TableParagraph"/>
              <w:spacing w:before="20" w:line="262" w:lineRule="exact"/>
              <w:ind w:left="242" w:right="218"/>
              <w:jc w:val="center"/>
              <w:rPr>
                <w:rFonts w:cs="方正仿宋简体"/>
              </w:rPr>
            </w:pPr>
            <w:r w:rsidRPr="001E0363">
              <w:rPr>
                <w:rFonts w:cs="方正仿宋简体" w:hint="eastAsia"/>
              </w:rPr>
              <w:t>第四个月末</w:t>
            </w:r>
          </w:p>
        </w:tc>
        <w:tc>
          <w:tcPr>
            <w:tcW w:w="5250" w:type="dxa"/>
            <w:vAlign w:val="center"/>
          </w:tcPr>
          <w:p w14:paraId="770160AE" w14:textId="5D95B8BB" w:rsidR="001E0363" w:rsidRPr="001E0363" w:rsidRDefault="001E0363" w:rsidP="001E0363">
            <w:pPr>
              <w:pStyle w:val="TableParagraph"/>
              <w:spacing w:before="20" w:line="262" w:lineRule="exact"/>
              <w:ind w:left="150" w:right="131"/>
              <w:jc w:val="center"/>
              <w:rPr>
                <w:rFonts w:cs="方正仿宋简体"/>
                <w:lang w:eastAsia="zh-CN"/>
              </w:rPr>
            </w:pPr>
            <w:r>
              <w:rPr>
                <w:rFonts w:cs="方正仿宋简体" w:hint="eastAsia"/>
                <w:lang w:eastAsia="zh-CN"/>
              </w:rPr>
              <w:t>完成</w:t>
            </w:r>
            <w:r w:rsidRPr="001E0363">
              <w:rPr>
                <w:rFonts w:cs="方正仿宋简体" w:hint="eastAsia"/>
                <w:lang w:eastAsia="zh-CN"/>
              </w:rPr>
              <w:t>全厂优化增效”可研方案初步审查</w:t>
            </w:r>
            <w:r>
              <w:rPr>
                <w:rFonts w:cs="方正仿宋简体" w:hint="eastAsia"/>
                <w:lang w:eastAsia="zh-CN"/>
              </w:rPr>
              <w:t>，并修改完善</w:t>
            </w:r>
          </w:p>
        </w:tc>
      </w:tr>
      <w:tr w:rsidR="001E0363" w:rsidRPr="001E0363" w14:paraId="0A02BC83" w14:textId="77777777" w:rsidTr="0015555F">
        <w:trPr>
          <w:trHeight w:val="551"/>
        </w:trPr>
        <w:tc>
          <w:tcPr>
            <w:tcW w:w="989" w:type="dxa"/>
            <w:vAlign w:val="center"/>
          </w:tcPr>
          <w:p w14:paraId="7976FFC8" w14:textId="77777777" w:rsidR="001E0363" w:rsidRPr="001E0363" w:rsidRDefault="001E0363" w:rsidP="001E0363">
            <w:pPr>
              <w:pStyle w:val="TableParagraph"/>
              <w:spacing w:before="154"/>
              <w:ind w:left="5"/>
              <w:jc w:val="center"/>
              <w:rPr>
                <w:rFonts w:cs="方正仿宋简体"/>
              </w:rPr>
            </w:pPr>
            <w:r w:rsidRPr="001E0363">
              <w:rPr>
                <w:rFonts w:cs="方正仿宋简体" w:hint="eastAsia"/>
              </w:rPr>
              <w:t>6</w:t>
            </w:r>
          </w:p>
        </w:tc>
        <w:tc>
          <w:tcPr>
            <w:tcW w:w="1935" w:type="dxa"/>
            <w:vAlign w:val="center"/>
          </w:tcPr>
          <w:p w14:paraId="653F81B5" w14:textId="77777777" w:rsidR="001E0363" w:rsidRPr="001E0363" w:rsidRDefault="001E0363" w:rsidP="001E0363">
            <w:pPr>
              <w:pStyle w:val="TableParagraph"/>
              <w:spacing w:before="145"/>
              <w:ind w:left="242" w:right="218"/>
              <w:jc w:val="center"/>
              <w:rPr>
                <w:rFonts w:cs="方正仿宋简体"/>
              </w:rPr>
            </w:pPr>
            <w:r w:rsidRPr="001E0363">
              <w:rPr>
                <w:rFonts w:cs="方正仿宋简体" w:hint="eastAsia"/>
              </w:rPr>
              <w:t>第五个月末</w:t>
            </w:r>
          </w:p>
        </w:tc>
        <w:tc>
          <w:tcPr>
            <w:tcW w:w="5250" w:type="dxa"/>
            <w:vAlign w:val="center"/>
          </w:tcPr>
          <w:p w14:paraId="505FE5E1" w14:textId="77777777" w:rsidR="001E0363" w:rsidRPr="001E0363" w:rsidRDefault="001E0363" w:rsidP="001E0363">
            <w:pPr>
              <w:pStyle w:val="TableParagraph"/>
              <w:spacing w:before="145"/>
              <w:ind w:right="132"/>
              <w:jc w:val="both"/>
              <w:rPr>
                <w:rFonts w:cs="方正仿宋简体"/>
                <w:lang w:eastAsia="zh-CN"/>
              </w:rPr>
            </w:pPr>
            <w:r w:rsidRPr="001E0363">
              <w:rPr>
                <w:rFonts w:cs="方正仿宋简体" w:hint="eastAsia"/>
                <w:lang w:eastAsia="zh-CN"/>
              </w:rPr>
              <w:t>完成终版“全厂优化增效”可研方案编制，完成终版审查会，项目验收会</w:t>
            </w:r>
          </w:p>
        </w:tc>
      </w:tr>
    </w:tbl>
    <w:p w14:paraId="2606A3EA" w14:textId="77777777" w:rsidR="001E0363" w:rsidRPr="001E0363" w:rsidRDefault="001E0363" w:rsidP="001E0363">
      <w:pPr>
        <w:rPr>
          <w:lang w:eastAsia="zh-CN"/>
        </w:rPr>
      </w:pPr>
    </w:p>
    <w:p w14:paraId="67CB15EE" w14:textId="77777777" w:rsidR="001E0363" w:rsidRPr="001E0363" w:rsidRDefault="001E0363" w:rsidP="001E0363">
      <w:pPr>
        <w:outlineLvl w:val="1"/>
        <w:rPr>
          <w:rFonts w:cs="方正楷体简体"/>
          <w:lang w:eastAsia="zh-CN"/>
        </w:rPr>
      </w:pPr>
      <w:r w:rsidRPr="001E0363">
        <w:rPr>
          <w:rFonts w:cs="方正楷体简体" w:hint="eastAsia"/>
          <w:lang w:eastAsia="zh-CN"/>
        </w:rPr>
        <w:t>5.3项目团队</w:t>
      </w:r>
    </w:p>
    <w:p w14:paraId="75154810" w14:textId="77777777" w:rsidR="001E0363" w:rsidRPr="001E0363" w:rsidRDefault="001E0363" w:rsidP="001E0363">
      <w:pPr>
        <w:spacing w:line="560" w:lineRule="exact"/>
        <w:ind w:firstLineChars="200" w:firstLine="440"/>
        <w:rPr>
          <w:rFonts w:cs="方正仿宋简体"/>
          <w:lang w:val="zh-CN" w:eastAsia="zh-CN"/>
        </w:rPr>
      </w:pPr>
      <w:r w:rsidRPr="001E0363">
        <w:rPr>
          <w:rFonts w:cs="方正仿宋简体" w:hint="eastAsia"/>
          <w:lang w:val="zh-CN" w:eastAsia="zh-CN"/>
        </w:rPr>
        <w:t>本项目对投标人项目团队成员具体要求如下：</w:t>
      </w:r>
    </w:p>
    <w:p w14:paraId="4C7A90A3" w14:textId="77777777" w:rsidR="001E0363" w:rsidRPr="001E0363" w:rsidRDefault="001E0363" w:rsidP="001E0363">
      <w:pPr>
        <w:spacing w:line="560" w:lineRule="exact"/>
        <w:ind w:firstLineChars="200" w:firstLine="440"/>
        <w:rPr>
          <w:rFonts w:cs="方正仿宋简体"/>
          <w:lang w:val="zh-CN"/>
        </w:rPr>
      </w:pPr>
      <w:r w:rsidRPr="001E0363">
        <w:rPr>
          <w:rFonts w:cs="方正仿宋简体" w:hint="eastAsia"/>
          <w:lang w:val="zh-CN" w:eastAsia="zh-CN"/>
        </w:rPr>
        <w:t>项目总监：要求最低职位为投标单位</w:t>
      </w:r>
      <w:r w:rsidRPr="001E0363">
        <w:rPr>
          <w:rFonts w:cs="方正仿宋简体" w:hint="eastAsia"/>
          <w:lang w:eastAsia="zh-CN"/>
        </w:rPr>
        <w:t>部门</w:t>
      </w:r>
      <w:r w:rsidRPr="001E0363">
        <w:rPr>
          <w:rFonts w:cs="方正仿宋简体" w:hint="eastAsia"/>
          <w:lang w:val="zh-CN" w:eastAsia="zh-CN"/>
        </w:rPr>
        <w:t>经理，能够协调公司内部、外部资源。</w:t>
      </w:r>
    </w:p>
    <w:p w14:paraId="150B9CC0"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项目经理：要求具备项目管理专业人士资格认证（PMP），具有 2年以上石化行业信息化从业经历或项目管理经验。</w:t>
      </w:r>
    </w:p>
    <w:p w14:paraId="79893BED" w14:textId="77777777" w:rsidR="001E0363" w:rsidRPr="001E0363" w:rsidRDefault="001E0363" w:rsidP="001E0363">
      <w:pPr>
        <w:spacing w:line="560" w:lineRule="exact"/>
        <w:ind w:firstLineChars="200" w:firstLine="440"/>
        <w:rPr>
          <w:rFonts w:cs="方正仿宋简体"/>
          <w:lang w:val="zh-CN" w:eastAsia="zh-CN"/>
        </w:rPr>
      </w:pPr>
      <w:r w:rsidRPr="001E0363">
        <w:rPr>
          <w:rFonts w:cs="方正仿宋简体" w:hint="eastAsia"/>
          <w:lang w:val="zh-CN" w:eastAsia="zh-CN"/>
        </w:rPr>
        <w:t xml:space="preserve">项目团队成员：至少达到 </w:t>
      </w:r>
      <w:r w:rsidRPr="001E0363">
        <w:rPr>
          <w:rFonts w:cs="方正仿宋简体" w:hint="eastAsia"/>
          <w:lang w:eastAsia="zh-CN"/>
        </w:rPr>
        <w:t xml:space="preserve">6 </w:t>
      </w:r>
      <w:r w:rsidRPr="001E0363">
        <w:rPr>
          <w:rFonts w:cs="方正仿宋简体" w:hint="eastAsia"/>
          <w:lang w:val="zh-CN" w:eastAsia="zh-CN"/>
        </w:rPr>
        <w:t>人, 成员工作经验至少 5 年，具有 2年以上</w:t>
      </w:r>
      <w:r w:rsidRPr="001E0363">
        <w:rPr>
          <w:rFonts w:cs="方正仿宋简体" w:hint="eastAsia"/>
          <w:lang w:eastAsia="zh-CN"/>
        </w:rPr>
        <w:t>石化行业信息化</w:t>
      </w:r>
      <w:r w:rsidRPr="001E0363">
        <w:rPr>
          <w:rFonts w:cs="方正仿宋简体" w:hint="eastAsia"/>
          <w:lang w:val="zh-CN" w:eastAsia="zh-CN"/>
        </w:rPr>
        <w:t>从业经历或项目实施经验。项目组人员专业背景要涵盖自动化、数字化、智能化各个层面，不可以全部为其中一个专业领域；项目组成员至少包含</w:t>
      </w:r>
      <w:r w:rsidRPr="001E0363">
        <w:rPr>
          <w:rFonts w:cs="方正仿宋简体" w:hint="eastAsia"/>
          <w:lang w:eastAsia="zh-CN"/>
        </w:rPr>
        <w:t>计划调度</w:t>
      </w:r>
      <w:r w:rsidRPr="001E0363">
        <w:rPr>
          <w:rFonts w:cs="方正仿宋简体" w:hint="eastAsia"/>
          <w:lang w:val="zh-CN" w:eastAsia="zh-CN"/>
        </w:rPr>
        <w:t>类顾问、</w:t>
      </w:r>
      <w:r w:rsidRPr="001E0363">
        <w:rPr>
          <w:rFonts w:cs="方正仿宋简体" w:hint="eastAsia"/>
          <w:lang w:eastAsia="zh-CN"/>
        </w:rPr>
        <w:t>流程模拟</w:t>
      </w:r>
      <w:r w:rsidRPr="001E0363">
        <w:rPr>
          <w:rFonts w:cs="方正仿宋简体" w:hint="eastAsia"/>
          <w:lang w:val="zh-CN" w:eastAsia="zh-CN"/>
        </w:rPr>
        <w:t>类顾问、</w:t>
      </w:r>
      <w:r w:rsidRPr="001E0363">
        <w:rPr>
          <w:rFonts w:cs="方正仿宋简体" w:hint="eastAsia"/>
          <w:lang w:eastAsia="zh-CN"/>
        </w:rPr>
        <w:t>APC类</w:t>
      </w:r>
      <w:r w:rsidRPr="001E0363">
        <w:rPr>
          <w:rFonts w:cs="方正仿宋简体" w:hint="eastAsia"/>
          <w:lang w:val="zh-CN" w:eastAsia="zh-CN"/>
        </w:rPr>
        <w:t>顾问、</w:t>
      </w:r>
      <w:r w:rsidRPr="001E0363">
        <w:rPr>
          <w:rFonts w:cs="方正仿宋简体" w:hint="eastAsia"/>
          <w:lang w:eastAsia="zh-CN"/>
        </w:rPr>
        <w:t>RTO类顾问等</w:t>
      </w:r>
      <w:r w:rsidRPr="001E0363">
        <w:rPr>
          <w:rFonts w:cs="方正仿宋简体" w:hint="eastAsia"/>
          <w:lang w:val="zh-CN" w:eastAsia="zh-CN"/>
        </w:rPr>
        <w:t>。</w:t>
      </w:r>
    </w:p>
    <w:p w14:paraId="20CCEC8F" w14:textId="77777777" w:rsidR="001E0363" w:rsidRPr="001E0363" w:rsidRDefault="001E0363" w:rsidP="001E0363">
      <w:pPr>
        <w:spacing w:line="560" w:lineRule="exact"/>
        <w:ind w:firstLineChars="200" w:firstLine="440"/>
        <w:rPr>
          <w:lang w:eastAsia="zh-CN"/>
        </w:rPr>
      </w:pPr>
      <w:r w:rsidRPr="001E0363">
        <w:rPr>
          <w:rFonts w:cs="方正仿宋简体" w:hint="eastAsia"/>
          <w:lang w:val="zh-CN" w:eastAsia="zh-CN"/>
        </w:rPr>
        <w:t>项目团队所有人员提供工作履历证明（以往工作单位联系电话）、学历证书复印件、现单位社保证明、专业技术资格证书或其他证书复印件，保证提供资料的真实性和可追溯性。</w:t>
      </w:r>
    </w:p>
    <w:p w14:paraId="709BEE5B" w14:textId="77777777" w:rsidR="001E0363" w:rsidRPr="001E0363" w:rsidRDefault="001E0363" w:rsidP="001E0363">
      <w:pPr>
        <w:spacing w:line="560" w:lineRule="exact"/>
        <w:outlineLvl w:val="1"/>
        <w:rPr>
          <w:rFonts w:cs="方正楷体简体"/>
          <w:lang w:eastAsia="zh-CN"/>
        </w:rPr>
      </w:pPr>
      <w:r w:rsidRPr="001E0363">
        <w:rPr>
          <w:rFonts w:cs="方正楷体简体" w:hint="eastAsia"/>
          <w:lang w:eastAsia="zh-CN"/>
        </w:rPr>
        <w:t>5.4项目培训</w:t>
      </w:r>
    </w:p>
    <w:p w14:paraId="2914130B"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帮助招标人的中高层管理人员充分理解“全厂优化增效”实施方案的内容和作用，明确其重要价值，为“全厂优化增效”后期建设提供后续保障。</w:t>
      </w:r>
    </w:p>
    <w:p w14:paraId="022B5BC0"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增进业务部门对行业最佳实践和业务流程优化的认识，深刻理解业务需求与信息化建设之间的紧密联系，促进业务需求和信息化建设之间的良性互动。加强各阶层人员对“全厂优化增效”实施方案的认识，熟悉和理解相应的业务体系架构、信息系统功能架构、数据架构、应用架构、基础架构及安全架构等，为“全厂优化增效”的实施打下坚实基础。</w:t>
      </w:r>
    </w:p>
    <w:p w14:paraId="546B848E"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培训对象：招标人的中高级管理人员、业务部门骨干、项目组成员。</w:t>
      </w:r>
    </w:p>
    <w:p w14:paraId="3BC91115"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培训方式：根据培训对象的不同，有针对性地安排不同培训方式。培训工作应与项目工作相结合，合理安排培训时间。</w:t>
      </w:r>
    </w:p>
    <w:p w14:paraId="2BA126C6"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lastRenderedPageBreak/>
        <w:t>其他要求：项目启动时投标人要提交完整的培训方案和计划；招标人可根据实际需要对培训方案和计划提出合理的修订建议，投标人应当根据建议及时调整培训内容、计划及培训教师。</w:t>
      </w:r>
    </w:p>
    <w:p w14:paraId="60595318" w14:textId="77777777" w:rsidR="001E0363" w:rsidRPr="001E0363" w:rsidRDefault="001E0363" w:rsidP="001E0363">
      <w:pPr>
        <w:spacing w:line="560" w:lineRule="exact"/>
        <w:outlineLvl w:val="1"/>
        <w:rPr>
          <w:rFonts w:cs="方正楷体简体"/>
          <w:lang w:eastAsia="zh-CN"/>
        </w:rPr>
      </w:pPr>
      <w:r w:rsidRPr="001E0363">
        <w:rPr>
          <w:rFonts w:cs="方正楷体简体" w:hint="eastAsia"/>
          <w:lang w:eastAsia="zh-CN"/>
        </w:rPr>
        <w:t>5.5项目验收</w:t>
      </w:r>
    </w:p>
    <w:p w14:paraId="5DD59F67"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在项目实施过程中，投标人有责任和义务，根据工作范围和进度，将各阶段的工作成果（或过程性材料）提交福海创石化审查、检验。若福海创石化提出问题或修改意见，投标人应根据修订意见，并经双方充分讨论达成一致，对相应的提交成果（或过程性材料）进行修改，最终需得到福海创石化的评审通过。</w:t>
      </w:r>
    </w:p>
    <w:p w14:paraId="67510A88"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hint="eastAsia"/>
          <w:lang w:eastAsia="zh-CN"/>
        </w:rPr>
        <w:t>在全部工作完成后，由投标人向福海创石化提交验收申请和项目成果报告，并由福海创石化组织相关人员进行验收，验收标准为本技术规格书，投标人向福海创石化提供的工作成果符合本技术规格书要求。</w:t>
      </w:r>
    </w:p>
    <w:p w14:paraId="2B0DF4A0" w14:textId="77777777" w:rsidR="001E0363" w:rsidRPr="001E0363" w:rsidRDefault="001E0363" w:rsidP="001E0363">
      <w:pPr>
        <w:rPr>
          <w:lang w:eastAsia="zh-CN"/>
        </w:rPr>
      </w:pPr>
    </w:p>
    <w:p w14:paraId="516E6335" w14:textId="77777777" w:rsidR="001E0363" w:rsidRPr="001E0363" w:rsidRDefault="001E0363" w:rsidP="001E0363">
      <w:pPr>
        <w:outlineLvl w:val="1"/>
        <w:rPr>
          <w:rFonts w:cs="方正楷体简体"/>
          <w:lang w:eastAsia="zh-CN"/>
        </w:rPr>
      </w:pPr>
      <w:r w:rsidRPr="001E0363">
        <w:rPr>
          <w:rFonts w:cs="方正楷体简体" w:hint="eastAsia"/>
          <w:lang w:eastAsia="zh-CN"/>
        </w:rPr>
        <w:t>5.6项目交付物</w:t>
      </w:r>
    </w:p>
    <w:p w14:paraId="12E0D43B"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lang w:eastAsia="zh-CN"/>
        </w:rPr>
        <w:t>根据项目实施的不同阶段，投标人应提供完整的报告（包括纸质和电子文档），包括但不限于</w:t>
      </w:r>
      <w:r w:rsidRPr="001E0363">
        <w:rPr>
          <w:rFonts w:cs="方正仿宋简体" w:hint="eastAsia"/>
          <w:lang w:eastAsia="zh-CN"/>
        </w:rPr>
        <w:t>以</w:t>
      </w:r>
      <w:r w:rsidRPr="001E0363">
        <w:rPr>
          <w:rFonts w:cs="方正仿宋简体"/>
          <w:lang w:eastAsia="zh-CN"/>
        </w:rPr>
        <w:t>下内容</w:t>
      </w:r>
      <w:r w:rsidRPr="001E0363">
        <w:rPr>
          <w:rFonts w:cs="方正仿宋简体" w:hint="eastAsia"/>
          <w:lang w:eastAsia="zh-CN"/>
        </w:rPr>
        <w:t>：</w:t>
      </w:r>
    </w:p>
    <w:p w14:paraId="563A8518" w14:textId="77777777" w:rsidR="001E0363" w:rsidRPr="001E0363" w:rsidRDefault="001E0363" w:rsidP="001E0363">
      <w:pPr>
        <w:spacing w:line="560" w:lineRule="exact"/>
        <w:outlineLvl w:val="2"/>
        <w:rPr>
          <w:rFonts w:cs="方正仿宋简体"/>
          <w:lang w:eastAsia="zh-CN"/>
        </w:rPr>
      </w:pPr>
      <w:r w:rsidRPr="001E0363">
        <w:rPr>
          <w:rFonts w:cs="方正仿宋简体" w:hint="eastAsia"/>
          <w:lang w:eastAsia="zh-CN"/>
        </w:rPr>
        <w:t>5.6.1</w:t>
      </w:r>
      <w:r w:rsidRPr="001E0363">
        <w:rPr>
          <w:rFonts w:cs="方正仿宋简体"/>
          <w:lang w:eastAsia="zh-CN"/>
        </w:rPr>
        <w:t>“</w:t>
      </w:r>
      <w:r w:rsidRPr="001E0363">
        <w:rPr>
          <w:rFonts w:cs="方正仿宋简体" w:hint="eastAsia"/>
          <w:lang w:eastAsia="zh-CN"/>
        </w:rPr>
        <w:t>全厂优化增效</w:t>
      </w:r>
      <w:r w:rsidRPr="001E0363">
        <w:rPr>
          <w:rFonts w:cs="方正仿宋简体"/>
          <w:lang w:eastAsia="zh-CN"/>
        </w:rPr>
        <w:t>”需求分析与现状评估报告</w:t>
      </w:r>
    </w:p>
    <w:p w14:paraId="1E10C343"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lang w:eastAsia="zh-CN"/>
        </w:rPr>
        <w:t>“</w:t>
      </w:r>
      <w:r w:rsidRPr="001E0363">
        <w:rPr>
          <w:rFonts w:cs="方正仿宋简体" w:hint="eastAsia"/>
          <w:lang w:eastAsia="zh-CN"/>
        </w:rPr>
        <w:t>全厂优化增效</w:t>
      </w:r>
      <w:r w:rsidRPr="001E0363">
        <w:rPr>
          <w:rFonts w:cs="方正仿宋简体"/>
          <w:lang w:eastAsia="zh-CN"/>
        </w:rPr>
        <w:t>”现状分析：分析</w:t>
      </w:r>
      <w:r w:rsidRPr="001E0363">
        <w:rPr>
          <w:rFonts w:cs="方正仿宋简体" w:hint="eastAsia"/>
          <w:lang w:eastAsia="zh-CN"/>
        </w:rPr>
        <w:t>“全厂优化增效”</w:t>
      </w:r>
      <w:r w:rsidRPr="001E0363">
        <w:rPr>
          <w:rFonts w:cs="方正仿宋简体"/>
          <w:lang w:eastAsia="zh-CN"/>
        </w:rPr>
        <w:t>建设现状及存在问题和改进需求。</w:t>
      </w:r>
    </w:p>
    <w:p w14:paraId="041F9724"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lang w:eastAsia="zh-CN"/>
        </w:rPr>
        <w:t>行业趋势和领先实践分析：分析行业发展趋势，总结借鉴先进经验。</w:t>
      </w:r>
    </w:p>
    <w:p w14:paraId="4AF60397" w14:textId="77777777" w:rsidR="001E0363" w:rsidRPr="001E0363" w:rsidRDefault="001E0363" w:rsidP="001E0363">
      <w:pPr>
        <w:spacing w:line="560" w:lineRule="exact"/>
        <w:outlineLvl w:val="2"/>
        <w:rPr>
          <w:rFonts w:cs="方正仿宋简体"/>
          <w:lang w:eastAsia="zh-CN"/>
        </w:rPr>
      </w:pPr>
      <w:r w:rsidRPr="001E0363">
        <w:rPr>
          <w:rFonts w:cs="方正仿宋简体" w:hint="eastAsia"/>
          <w:lang w:eastAsia="zh-CN"/>
        </w:rPr>
        <w:t>5.6.2</w:t>
      </w:r>
      <w:r w:rsidRPr="001E0363">
        <w:rPr>
          <w:rFonts w:cs="方正仿宋简体"/>
          <w:lang w:eastAsia="zh-CN"/>
        </w:rPr>
        <w:t>“</w:t>
      </w:r>
      <w:r w:rsidRPr="001E0363">
        <w:rPr>
          <w:rFonts w:cs="方正仿宋简体" w:hint="eastAsia"/>
          <w:lang w:eastAsia="zh-CN"/>
        </w:rPr>
        <w:t>全厂优化增效</w:t>
      </w:r>
      <w:r w:rsidRPr="001E0363">
        <w:rPr>
          <w:rFonts w:cs="方正仿宋简体"/>
          <w:lang w:eastAsia="zh-CN"/>
        </w:rPr>
        <w:t>”</w:t>
      </w:r>
      <w:r w:rsidRPr="001E0363">
        <w:rPr>
          <w:rFonts w:cs="方正仿宋简体" w:hint="eastAsia"/>
          <w:lang w:eastAsia="zh-CN"/>
        </w:rPr>
        <w:t>可研</w:t>
      </w:r>
      <w:r w:rsidRPr="001E0363">
        <w:rPr>
          <w:rFonts w:cs="方正仿宋简体"/>
          <w:lang w:eastAsia="zh-CN"/>
        </w:rPr>
        <w:t>方案报告</w:t>
      </w:r>
    </w:p>
    <w:p w14:paraId="5AF48495"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lang w:eastAsia="zh-CN"/>
        </w:rPr>
        <w:t>包括不限于以下内容：</w:t>
      </w:r>
      <w:r w:rsidRPr="001E0363">
        <w:rPr>
          <w:rFonts w:cs="方正仿宋简体" w:hint="eastAsia"/>
          <w:lang w:eastAsia="zh-CN"/>
        </w:rPr>
        <w:t>现状与需求分析、技术方案、系统概要设计、项目实施和保障措施、投资估算等</w:t>
      </w:r>
    </w:p>
    <w:p w14:paraId="718F21F7" w14:textId="77777777" w:rsidR="001E0363" w:rsidRPr="001E0363" w:rsidRDefault="001E0363" w:rsidP="001E0363">
      <w:pPr>
        <w:spacing w:line="560" w:lineRule="exact"/>
        <w:outlineLvl w:val="2"/>
        <w:rPr>
          <w:rFonts w:cs="方正仿宋简体"/>
          <w:lang w:eastAsia="zh-CN"/>
        </w:rPr>
      </w:pPr>
      <w:r w:rsidRPr="001E0363">
        <w:rPr>
          <w:rFonts w:cs="方正仿宋简体" w:hint="eastAsia"/>
          <w:lang w:eastAsia="zh-CN"/>
        </w:rPr>
        <w:t>5.6.3</w:t>
      </w:r>
      <w:r w:rsidRPr="001E0363">
        <w:rPr>
          <w:rFonts w:cs="方正仿宋简体"/>
          <w:lang w:eastAsia="zh-CN"/>
        </w:rPr>
        <w:t>其他资料</w:t>
      </w:r>
    </w:p>
    <w:p w14:paraId="1B16F8C5"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lang w:eastAsia="zh-CN"/>
        </w:rPr>
        <w:t>投标人应提交以上文档资料，根据需要投标人还可以补充其它内容。</w:t>
      </w:r>
    </w:p>
    <w:p w14:paraId="5B5250BE"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lang w:eastAsia="zh-CN"/>
        </w:rPr>
        <w:t>项目成果文档：除上述项目的最终成果文档之外，还应该包含项目实施过程中产生的所有中间成果；</w:t>
      </w:r>
    </w:p>
    <w:p w14:paraId="7FF0652F"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lang w:eastAsia="zh-CN"/>
        </w:rPr>
        <w:lastRenderedPageBreak/>
        <w:t>项目管理资料：包括项目计划，评估报告或总结报告，项目周报、月报，项目管理手册，重大事项处理记录，项目文档汇总，对项目管理流程设计的评价、修改记录，项目质量管理计划等。</w:t>
      </w:r>
    </w:p>
    <w:p w14:paraId="4466A5F3" w14:textId="77777777" w:rsidR="001E0363" w:rsidRPr="001E0363" w:rsidRDefault="001E0363" w:rsidP="001E0363">
      <w:pPr>
        <w:spacing w:line="560" w:lineRule="exact"/>
        <w:ind w:firstLineChars="200" w:firstLine="440"/>
        <w:rPr>
          <w:rFonts w:cs="方正仿宋简体"/>
          <w:lang w:eastAsia="zh-CN"/>
        </w:rPr>
      </w:pPr>
      <w:r w:rsidRPr="001E0363">
        <w:rPr>
          <w:rFonts w:cs="方正仿宋简体"/>
          <w:lang w:eastAsia="zh-CN"/>
        </w:rPr>
        <w:t xml:space="preserve">上述各项报告均应以中文提交,纸质版 2 份，电子文档为 WORD </w:t>
      </w:r>
      <w:r w:rsidRPr="001E0363">
        <w:rPr>
          <w:rFonts w:cs="方正仿宋简体" w:hint="eastAsia"/>
          <w:lang w:eastAsia="zh-CN"/>
        </w:rPr>
        <w:t>或</w:t>
      </w:r>
      <w:r w:rsidRPr="001E0363">
        <w:rPr>
          <w:rFonts w:cs="方正仿宋简体"/>
          <w:lang w:eastAsia="zh-CN"/>
        </w:rPr>
        <w:t xml:space="preserve"> PD</w:t>
      </w:r>
      <w:r w:rsidRPr="001E0363">
        <w:rPr>
          <w:rFonts w:cs="方正仿宋简体" w:hint="eastAsia"/>
          <w:lang w:eastAsia="zh-CN"/>
        </w:rPr>
        <w:t>F版。</w:t>
      </w:r>
    </w:p>
    <w:p w14:paraId="2B70B308" w14:textId="77777777" w:rsidR="0084007B" w:rsidRPr="001E0363" w:rsidRDefault="0084007B">
      <w:pPr>
        <w:pStyle w:val="10"/>
        <w:rPr>
          <w:rFonts w:hAnsi="宋体"/>
          <w:sz w:val="22"/>
        </w:rPr>
      </w:pPr>
    </w:p>
    <w:p w14:paraId="1D9113E6" w14:textId="77777777" w:rsidR="0084007B" w:rsidRDefault="0084007B">
      <w:pPr>
        <w:pStyle w:val="10"/>
      </w:pPr>
    </w:p>
    <w:p w14:paraId="61B517CC" w14:textId="77777777" w:rsidR="0084007B" w:rsidRDefault="0084007B">
      <w:pPr>
        <w:pStyle w:val="10"/>
      </w:pPr>
    </w:p>
    <w:p w14:paraId="49ABA4E9" w14:textId="77777777" w:rsidR="001E0363" w:rsidRDefault="001E0363">
      <w:pPr>
        <w:pStyle w:val="10"/>
      </w:pPr>
    </w:p>
    <w:p w14:paraId="58E2569C" w14:textId="77777777" w:rsidR="001E0363" w:rsidRDefault="001E0363">
      <w:pPr>
        <w:pStyle w:val="10"/>
      </w:pPr>
    </w:p>
    <w:p w14:paraId="7E2181F3" w14:textId="77777777" w:rsidR="001E0363" w:rsidRDefault="001E0363">
      <w:pPr>
        <w:pStyle w:val="10"/>
      </w:pPr>
    </w:p>
    <w:p w14:paraId="66833AF7" w14:textId="77777777" w:rsidR="001E0363" w:rsidRDefault="001E0363">
      <w:pPr>
        <w:pStyle w:val="10"/>
      </w:pPr>
    </w:p>
    <w:p w14:paraId="537A00F4" w14:textId="77777777" w:rsidR="001E0363" w:rsidRDefault="001E0363">
      <w:pPr>
        <w:pStyle w:val="10"/>
      </w:pPr>
    </w:p>
    <w:p w14:paraId="0A8367B6" w14:textId="77777777" w:rsidR="001E0363" w:rsidRDefault="001E0363">
      <w:pPr>
        <w:pStyle w:val="10"/>
      </w:pPr>
    </w:p>
    <w:p w14:paraId="6E2E6723" w14:textId="77777777" w:rsidR="001E0363" w:rsidRDefault="001E0363">
      <w:pPr>
        <w:pStyle w:val="10"/>
      </w:pPr>
    </w:p>
    <w:p w14:paraId="0537A87F" w14:textId="77777777" w:rsidR="001E0363" w:rsidRDefault="001E0363">
      <w:pPr>
        <w:pStyle w:val="10"/>
      </w:pPr>
    </w:p>
    <w:p w14:paraId="4347D080" w14:textId="77777777" w:rsidR="001E0363" w:rsidRDefault="001E0363">
      <w:pPr>
        <w:pStyle w:val="10"/>
      </w:pPr>
    </w:p>
    <w:p w14:paraId="35169977" w14:textId="77777777" w:rsidR="001E0363" w:rsidRDefault="001E0363">
      <w:pPr>
        <w:pStyle w:val="10"/>
      </w:pPr>
    </w:p>
    <w:p w14:paraId="3F0A3156" w14:textId="77777777" w:rsidR="001E0363" w:rsidRDefault="001E0363">
      <w:pPr>
        <w:pStyle w:val="10"/>
      </w:pPr>
    </w:p>
    <w:p w14:paraId="0513988C" w14:textId="77777777" w:rsidR="001E0363" w:rsidRDefault="001E0363">
      <w:pPr>
        <w:pStyle w:val="10"/>
      </w:pPr>
    </w:p>
    <w:p w14:paraId="5BCFE057" w14:textId="77777777" w:rsidR="001E0363" w:rsidRDefault="001E0363">
      <w:pPr>
        <w:pStyle w:val="10"/>
      </w:pPr>
    </w:p>
    <w:p w14:paraId="50DE4D42" w14:textId="77777777" w:rsidR="001E0363" w:rsidRDefault="001E0363">
      <w:pPr>
        <w:pStyle w:val="10"/>
      </w:pPr>
    </w:p>
    <w:p w14:paraId="7B46CD24" w14:textId="77777777" w:rsidR="001E0363" w:rsidRDefault="001E0363">
      <w:pPr>
        <w:pStyle w:val="10"/>
      </w:pPr>
    </w:p>
    <w:p w14:paraId="49A073F1" w14:textId="77777777" w:rsidR="00C6491F" w:rsidRDefault="00C6491F">
      <w:pPr>
        <w:pStyle w:val="10"/>
      </w:pPr>
    </w:p>
    <w:p w14:paraId="75F71B97" w14:textId="77777777" w:rsidR="00416F02" w:rsidRPr="00C6491F" w:rsidRDefault="00416F02">
      <w:pPr>
        <w:pStyle w:val="10"/>
      </w:pPr>
    </w:p>
    <w:p w14:paraId="42CFC663" w14:textId="77777777"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Pr>
          <w:rFonts w:hint="eastAsia"/>
          <w:b/>
          <w:bCs/>
          <w:sz w:val="24"/>
          <w:szCs w:val="24"/>
        </w:rPr>
        <w:t>参选文件范本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0839C3D7" w14:textId="77777777" w:rsidR="003B1290" w:rsidRPr="003B1290" w:rsidRDefault="003B1290" w:rsidP="003B1290">
      <w:pPr>
        <w:pStyle w:val="a7"/>
        <w:spacing w:line="615" w:lineRule="exact"/>
        <w:jc w:val="center"/>
        <w:rPr>
          <w:rFonts w:ascii="方正小标宋简体" w:eastAsia="方正小标宋简体" w:hAnsi="方正小标宋简体" w:cs="方正小标宋简体"/>
          <w:b/>
          <w:sz w:val="44"/>
          <w:szCs w:val="44"/>
          <w:lang w:eastAsia="zh-CN"/>
        </w:rPr>
      </w:pPr>
      <w:r w:rsidRPr="003B1290">
        <w:rPr>
          <w:rFonts w:ascii="方正小标宋简体" w:eastAsia="方正小标宋简体" w:hAnsi="方正小标宋简体" w:cs="方正小标宋简体" w:hint="eastAsia"/>
          <w:b/>
          <w:sz w:val="44"/>
          <w:szCs w:val="44"/>
          <w:lang w:eastAsia="zh-CN"/>
        </w:rPr>
        <w:t>全厂优化增效可研编制项目</w:t>
      </w:r>
    </w:p>
    <w:p w14:paraId="385EE69F" w14:textId="2B1AC79A"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77777777"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29606326" w:rsidR="00967702" w:rsidRPr="003B1290" w:rsidRDefault="00DD56C2">
      <w:pPr>
        <w:pStyle w:val="a7"/>
        <w:jc w:val="center"/>
        <w:rPr>
          <w:rFonts w:ascii="Times New Roman" w:hAnsi="Times New Roman"/>
          <w:b/>
          <w:bCs/>
          <w:color w:val="000000" w:themeColor="text1"/>
          <w:w w:val="95"/>
          <w:sz w:val="32"/>
          <w:lang w:eastAsia="zh-CN"/>
        </w:rPr>
      </w:pPr>
      <w:r w:rsidRPr="003B1290">
        <w:rPr>
          <w:rFonts w:ascii="Times New Roman" w:hAnsi="Times New Roman" w:hint="eastAsia"/>
          <w:b/>
          <w:bCs/>
          <w:color w:val="000000" w:themeColor="text1"/>
          <w:w w:val="95"/>
          <w:sz w:val="32"/>
          <w:lang w:eastAsia="zh-CN"/>
        </w:rPr>
        <w:t xml:space="preserve"> 20</w:t>
      </w:r>
      <w:r w:rsidR="00025717" w:rsidRPr="003B1290">
        <w:rPr>
          <w:rFonts w:ascii="Times New Roman" w:hAnsi="Times New Roman"/>
          <w:b/>
          <w:bCs/>
          <w:color w:val="000000" w:themeColor="text1"/>
          <w:w w:val="95"/>
          <w:sz w:val="32"/>
          <w:lang w:eastAsia="zh-CN"/>
        </w:rPr>
        <w:t>2</w:t>
      </w:r>
      <w:r w:rsidR="003B1290" w:rsidRPr="003B1290">
        <w:rPr>
          <w:rFonts w:ascii="Times New Roman" w:hAnsi="Times New Roman"/>
          <w:b/>
          <w:bCs/>
          <w:color w:val="000000" w:themeColor="text1"/>
          <w:w w:val="95"/>
          <w:sz w:val="32"/>
          <w:lang w:eastAsia="zh-CN"/>
        </w:rPr>
        <w:t>3</w:t>
      </w:r>
      <w:r w:rsidRPr="003B1290">
        <w:rPr>
          <w:rFonts w:ascii="Times New Roman" w:hAnsi="Times New Roman"/>
          <w:b/>
          <w:bCs/>
          <w:color w:val="000000" w:themeColor="text1"/>
          <w:w w:val="95"/>
          <w:sz w:val="32"/>
          <w:lang w:eastAsia="zh-CN"/>
        </w:rPr>
        <w:t>年</w:t>
      </w:r>
      <w:r w:rsidR="003B1290" w:rsidRPr="003B1290">
        <w:rPr>
          <w:rFonts w:ascii="Times New Roman" w:hAnsi="Times New Roman"/>
          <w:b/>
          <w:bCs/>
          <w:color w:val="000000" w:themeColor="text1"/>
          <w:w w:val="95"/>
          <w:sz w:val="32"/>
          <w:lang w:eastAsia="zh-CN"/>
        </w:rPr>
        <w:t>6</w:t>
      </w:r>
      <w:r w:rsidRPr="003B1290">
        <w:rPr>
          <w:rFonts w:ascii="Times New Roman" w:hAnsi="Times New Roman"/>
          <w:b/>
          <w:bCs/>
          <w:color w:val="000000" w:themeColor="text1"/>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435EBD37" w14:textId="77777777" w:rsidR="00631F92" w:rsidRDefault="00631F92" w:rsidP="0084007B">
      <w:pPr>
        <w:pStyle w:val="10"/>
      </w:pPr>
    </w:p>
    <w:p w14:paraId="71C86079" w14:textId="77777777" w:rsidR="003B1290" w:rsidRDefault="003B1290" w:rsidP="0084007B">
      <w:pPr>
        <w:pStyle w:val="10"/>
      </w:pPr>
    </w:p>
    <w:p w14:paraId="2F2A0096" w14:textId="77777777" w:rsidR="003B1290" w:rsidRDefault="003B1290" w:rsidP="0084007B">
      <w:pPr>
        <w:pStyle w:val="10"/>
      </w:pPr>
    </w:p>
    <w:p w14:paraId="248DBB34" w14:textId="77777777" w:rsidR="00A97BAC" w:rsidRPr="0084007B" w:rsidRDefault="00A97BAC" w:rsidP="0084007B">
      <w:pPr>
        <w:pStyle w:val="10"/>
      </w:pPr>
    </w:p>
    <w:p w14:paraId="6C5373A8" w14:textId="77777777"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2C900BC4" w14:textId="77777777" w:rsidR="00FE7051" w:rsidRPr="003355C7" w:rsidRDefault="00FE7051" w:rsidP="00FE7051">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1．参选人应按规定，向比选人递交参选文件，正本一份。</w:t>
      </w:r>
    </w:p>
    <w:p w14:paraId="2D201880" w14:textId="77777777" w:rsidR="00FE7051" w:rsidRPr="003355C7" w:rsidRDefault="00FE7051" w:rsidP="00FE7051">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2.</w:t>
      </w:r>
      <w:r w:rsidRPr="00807A58">
        <w:rPr>
          <w:rFonts w:cs="Times New Roman" w:hint="eastAsia"/>
          <w:bCs w:val="0"/>
          <w:color w:val="C00000"/>
          <w:sz w:val="24"/>
          <w:szCs w:val="24"/>
          <w:lang w:eastAsia="zh-CN"/>
        </w:rPr>
        <w:t xml:space="preserve"> </w:t>
      </w:r>
      <w:r w:rsidRPr="003355C7">
        <w:rPr>
          <w:rFonts w:cs="Times New Roman" w:hint="eastAsia"/>
          <w:bCs w:val="0"/>
          <w:color w:val="C00000"/>
          <w:sz w:val="24"/>
          <w:szCs w:val="24"/>
          <w:lang w:eastAsia="zh-CN"/>
        </w:rPr>
        <w:t>所有纸质文件采用</w:t>
      </w:r>
      <w:r w:rsidRPr="003355C7">
        <w:rPr>
          <w:rFonts w:cs="Times New Roman"/>
          <w:bCs w:val="0"/>
          <w:color w:val="C00000"/>
          <w:sz w:val="24"/>
          <w:szCs w:val="24"/>
          <w:lang w:eastAsia="zh-CN"/>
        </w:rPr>
        <w:t>A4</w:t>
      </w:r>
      <w:r w:rsidRPr="003355C7">
        <w:rPr>
          <w:rFonts w:cs="Times New Roman" w:hint="eastAsia"/>
          <w:bCs w:val="0"/>
          <w:color w:val="C00000"/>
          <w:sz w:val="24"/>
          <w:szCs w:val="24"/>
          <w:lang w:eastAsia="zh-CN"/>
        </w:rPr>
        <w:t>纸平装</w:t>
      </w:r>
      <w:r>
        <w:rPr>
          <w:rFonts w:cs="Times New Roman" w:hint="eastAsia"/>
          <w:bCs w:val="0"/>
          <w:color w:val="C00000"/>
          <w:sz w:val="24"/>
          <w:szCs w:val="24"/>
          <w:lang w:eastAsia="zh-CN"/>
        </w:rPr>
        <w:t>（不用胶装）</w:t>
      </w:r>
      <w:r w:rsidRPr="003355C7">
        <w:rPr>
          <w:rFonts w:cs="Times New Roman" w:hint="eastAsia"/>
          <w:bCs w:val="0"/>
          <w:color w:val="C00000"/>
          <w:sz w:val="24"/>
          <w:szCs w:val="24"/>
          <w:lang w:eastAsia="zh-CN"/>
        </w:rPr>
        <w:t>。所有参选文件应增加统一外层包封。</w:t>
      </w:r>
    </w:p>
    <w:p w14:paraId="4358A61D" w14:textId="77777777" w:rsidR="00FE7051" w:rsidRPr="003355C7" w:rsidRDefault="00FE7051" w:rsidP="00FE7051">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3.提交参选文件时提供</w:t>
      </w:r>
      <w:r>
        <w:rPr>
          <w:rFonts w:cs="Times New Roman" w:hint="eastAsia"/>
          <w:bCs w:val="0"/>
          <w:color w:val="C00000"/>
          <w:sz w:val="24"/>
          <w:szCs w:val="24"/>
          <w:lang w:eastAsia="zh-CN"/>
        </w:rPr>
        <w:t>一</w:t>
      </w:r>
      <w:r w:rsidRPr="003355C7">
        <w:rPr>
          <w:rFonts w:cs="Times New Roman" w:hint="eastAsia"/>
          <w:bCs w:val="0"/>
          <w:color w:val="C00000"/>
          <w:sz w:val="24"/>
          <w:szCs w:val="24"/>
          <w:lang w:eastAsia="zh-CN"/>
        </w:rPr>
        <w:t>个包装，封口处均需加盖骑缝章</w:t>
      </w:r>
      <w:r>
        <w:rPr>
          <w:rFonts w:cs="Times New Roman" w:hint="eastAsia"/>
          <w:bCs w:val="0"/>
          <w:color w:val="C00000"/>
          <w:sz w:val="24"/>
          <w:szCs w:val="24"/>
          <w:lang w:eastAsia="zh-CN"/>
        </w:rPr>
        <w:t>，参选文件按照</w:t>
      </w:r>
      <w:r w:rsidRPr="003355C7">
        <w:rPr>
          <w:rFonts w:cs="Times New Roman" w:hint="eastAsia"/>
          <w:bCs w:val="0"/>
          <w:color w:val="C00000"/>
          <w:sz w:val="24"/>
          <w:szCs w:val="24"/>
          <w:lang w:eastAsia="zh-CN"/>
        </w:rPr>
        <w:t>技术参选文件</w:t>
      </w:r>
      <w:r>
        <w:rPr>
          <w:rFonts w:cs="Times New Roman" w:hint="eastAsia"/>
          <w:bCs w:val="0"/>
          <w:color w:val="C00000"/>
          <w:sz w:val="24"/>
          <w:szCs w:val="24"/>
          <w:lang w:eastAsia="zh-CN"/>
        </w:rPr>
        <w:t>在前，</w:t>
      </w:r>
      <w:r w:rsidRPr="003355C7">
        <w:rPr>
          <w:rFonts w:cs="Times New Roman" w:hint="eastAsia"/>
          <w:bCs w:val="0"/>
          <w:color w:val="C00000"/>
          <w:sz w:val="24"/>
          <w:szCs w:val="24"/>
          <w:lang w:eastAsia="zh-CN"/>
        </w:rPr>
        <w:t>商务参选文件（报价单）</w:t>
      </w:r>
      <w:r>
        <w:rPr>
          <w:rFonts w:cs="Times New Roman" w:hint="eastAsia"/>
          <w:bCs w:val="0"/>
          <w:color w:val="C00000"/>
          <w:sz w:val="24"/>
          <w:szCs w:val="24"/>
          <w:lang w:eastAsia="zh-CN"/>
        </w:rPr>
        <w:t>在后的顺序</w:t>
      </w:r>
      <w:r>
        <w:rPr>
          <w:rFonts w:cs="Times New Roman"/>
          <w:bCs w:val="0"/>
          <w:color w:val="C00000"/>
          <w:sz w:val="24"/>
          <w:szCs w:val="24"/>
          <w:lang w:eastAsia="zh-CN"/>
        </w:rPr>
        <w:t>进行平装</w:t>
      </w:r>
      <w:r>
        <w:rPr>
          <w:rFonts w:cs="Times New Roman" w:hint="eastAsia"/>
          <w:bCs w:val="0"/>
          <w:color w:val="C00000"/>
          <w:sz w:val="24"/>
          <w:szCs w:val="24"/>
          <w:lang w:eastAsia="zh-CN"/>
        </w:rPr>
        <w:t>，参选文件需要有相应的页码</w:t>
      </w:r>
      <w:r w:rsidRPr="003355C7">
        <w:rPr>
          <w:rFonts w:cs="Times New Roman" w:hint="eastAsia"/>
          <w:bCs w:val="0"/>
          <w:color w:val="C00000"/>
          <w:sz w:val="24"/>
          <w:szCs w:val="24"/>
          <w:lang w:eastAsia="zh-CN"/>
        </w:rPr>
        <w:t>。</w:t>
      </w:r>
    </w:p>
    <w:p w14:paraId="66F3D193"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4</w:t>
      </w:r>
      <w:r w:rsidR="009A6FD0" w:rsidRPr="003355C7">
        <w:rPr>
          <w:rFonts w:cs="Times New Roman" w:hint="eastAsia"/>
          <w:bCs w:val="0"/>
          <w:color w:val="C00000"/>
          <w:sz w:val="24"/>
          <w:szCs w:val="24"/>
          <w:lang w:eastAsia="zh-CN"/>
        </w:rPr>
        <w:t>.凡因参选文件不按规定填写，或填写不清晰、不完整、或密封不合要求而引起的一切后果，由参选人自行负责。</w:t>
      </w:r>
    </w:p>
    <w:p w14:paraId="32BBD224"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5</w:t>
      </w:r>
      <w:r w:rsidR="009A6FD0" w:rsidRPr="003355C7">
        <w:rPr>
          <w:rFonts w:cs="Times New Roman" w:hint="eastAsia"/>
          <w:bCs w:val="0"/>
          <w:color w:val="C00000"/>
          <w:sz w:val="24"/>
          <w:szCs w:val="24"/>
          <w:lang w:eastAsia="zh-CN"/>
        </w:rPr>
        <w:t>.参选文件正本必须逐页或骑缝加盖参选人公章或由法人代表或法人代表授权人逐页签字方视为有效，同时应注明提交日期，否则视为废标。</w:t>
      </w:r>
    </w:p>
    <w:p w14:paraId="6A796B78" w14:textId="77777777" w:rsidR="009A6FD0" w:rsidRPr="003355C7" w:rsidRDefault="007B7828" w:rsidP="006B5E39">
      <w:pPr>
        <w:pStyle w:val="ab"/>
        <w:spacing w:beforeLines="0" w:afterLines="0"/>
        <w:ind w:firstLineChars="221" w:firstLine="530"/>
        <w:rPr>
          <w:rFonts w:cs="Times New Roman"/>
          <w:bCs w:val="0"/>
          <w:color w:val="C00000"/>
          <w:sz w:val="24"/>
          <w:szCs w:val="24"/>
          <w:lang w:eastAsia="zh-CN"/>
        </w:rPr>
      </w:pPr>
      <w:r w:rsidRPr="003355C7">
        <w:rPr>
          <w:rFonts w:cs="Times New Roman" w:hint="eastAsia"/>
          <w:bCs w:val="0"/>
          <w:color w:val="C00000"/>
          <w:sz w:val="24"/>
          <w:szCs w:val="24"/>
          <w:lang w:eastAsia="zh-CN"/>
        </w:rPr>
        <w:t>6</w:t>
      </w:r>
      <w:r w:rsidR="009A6FD0" w:rsidRPr="003355C7">
        <w:rPr>
          <w:rFonts w:cs="Times New Roman" w:hint="eastAsia"/>
          <w:bCs w:val="0"/>
          <w:color w:val="C00000"/>
          <w:sz w:val="24"/>
          <w:szCs w:val="24"/>
          <w:lang w:eastAsia="zh-CN"/>
        </w:rPr>
        <w:t>.在外层包封上应写明参选人的名称与地址、邮政编码，以便参选出现逾期送达时能原封退回。具体样式如下：</w:t>
      </w:r>
    </w:p>
    <w:p w14:paraId="4F1CC3DE" w14:textId="77777777" w:rsidR="009A6FD0" w:rsidRPr="00A76FF1" w:rsidRDefault="000F4410"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A631A3" w:rsidRPr="0033277A" w:rsidRDefault="00A631A3"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A631A3" w:rsidRPr="0033277A" w:rsidRDefault="00A631A3"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A631A3" w:rsidRPr="0033277A" w:rsidRDefault="00A631A3"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77777777" w:rsidR="00A631A3" w:rsidRPr="0033277A" w:rsidRDefault="00A631A3" w:rsidP="009A6FD0">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77777777" w:rsidR="00A631A3" w:rsidRPr="0033277A" w:rsidRDefault="00A631A3" w:rsidP="009A6FD0">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14:paraId="3E878FD3" w14:textId="77777777" w:rsidR="00A631A3" w:rsidRPr="0033277A" w:rsidRDefault="00A631A3"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77777777" w:rsidR="00A631A3" w:rsidRPr="0033277A" w:rsidRDefault="00A631A3" w:rsidP="009A6FD0">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76F95A90"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字体部分，请各参选单位根据实际情况填写后，修改为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67702" w14:paraId="37CBADEA" w14:textId="77777777" w:rsidTr="003B3C4F">
        <w:trPr>
          <w:jc w:val="center"/>
        </w:trPr>
        <w:tc>
          <w:tcPr>
            <w:tcW w:w="971" w:type="dxa"/>
          </w:tcPr>
          <w:p w14:paraId="41B6CA10" w14:textId="77777777" w:rsidR="00967702" w:rsidRDefault="00DD56C2">
            <w:pPr>
              <w:spacing w:line="500" w:lineRule="exact"/>
              <w:jc w:val="center"/>
              <w:rPr>
                <w:b/>
                <w:bCs/>
                <w:sz w:val="24"/>
              </w:rPr>
            </w:pPr>
            <w:r>
              <w:rPr>
                <w:rFonts w:hint="eastAsia"/>
                <w:b/>
                <w:bCs/>
                <w:sz w:val="24"/>
              </w:rPr>
              <w:t>序号</w:t>
            </w:r>
          </w:p>
        </w:tc>
        <w:tc>
          <w:tcPr>
            <w:tcW w:w="6023" w:type="dxa"/>
          </w:tcPr>
          <w:p w14:paraId="1C72997D" w14:textId="77777777" w:rsidR="00967702" w:rsidRDefault="00DD56C2">
            <w:pPr>
              <w:spacing w:line="500" w:lineRule="exact"/>
              <w:jc w:val="center"/>
              <w:rPr>
                <w:b/>
                <w:bCs/>
                <w:sz w:val="24"/>
              </w:rPr>
            </w:pPr>
            <w:r>
              <w:rPr>
                <w:rFonts w:hint="eastAsia"/>
                <w:b/>
                <w:bCs/>
                <w:sz w:val="24"/>
              </w:rPr>
              <w:t>内容</w:t>
            </w:r>
          </w:p>
        </w:tc>
        <w:tc>
          <w:tcPr>
            <w:tcW w:w="1843" w:type="dxa"/>
          </w:tcPr>
          <w:p w14:paraId="7377036F" w14:textId="77777777" w:rsidR="00967702" w:rsidRDefault="00DD56C2">
            <w:pPr>
              <w:spacing w:line="500" w:lineRule="exact"/>
              <w:jc w:val="center"/>
              <w:rPr>
                <w:b/>
                <w:bCs/>
                <w:sz w:val="24"/>
              </w:rPr>
            </w:pPr>
            <w:r>
              <w:rPr>
                <w:rFonts w:hint="eastAsia"/>
                <w:b/>
                <w:bCs/>
                <w:sz w:val="24"/>
              </w:rPr>
              <w:t>页码</w:t>
            </w:r>
          </w:p>
        </w:tc>
      </w:tr>
      <w:tr w:rsidR="00967702" w:rsidRPr="009A6FD0" w14:paraId="3E49B0B8" w14:textId="77777777" w:rsidTr="003B3C4F">
        <w:trPr>
          <w:jc w:val="center"/>
        </w:trPr>
        <w:tc>
          <w:tcPr>
            <w:tcW w:w="971" w:type="dxa"/>
          </w:tcPr>
          <w:p w14:paraId="1BDBB5C3" w14:textId="77777777" w:rsidR="00967702" w:rsidRPr="009A6FD0" w:rsidRDefault="00DD56C2">
            <w:pPr>
              <w:spacing w:line="500" w:lineRule="exact"/>
              <w:jc w:val="center"/>
              <w:rPr>
                <w:sz w:val="24"/>
              </w:rPr>
            </w:pPr>
            <w:r w:rsidRPr="009A6FD0">
              <w:rPr>
                <w:rFonts w:hint="eastAsia"/>
                <w:sz w:val="24"/>
              </w:rPr>
              <w:t>1</w:t>
            </w:r>
          </w:p>
        </w:tc>
        <w:tc>
          <w:tcPr>
            <w:tcW w:w="6023" w:type="dxa"/>
          </w:tcPr>
          <w:p w14:paraId="56D8C5D1" w14:textId="77777777" w:rsidR="00967702" w:rsidRPr="009A6FD0" w:rsidRDefault="00DD56C2">
            <w:pPr>
              <w:spacing w:line="500" w:lineRule="exact"/>
              <w:rPr>
                <w:sz w:val="24"/>
              </w:rPr>
            </w:pPr>
            <w:r w:rsidRPr="009A6FD0">
              <w:rPr>
                <w:rFonts w:hint="eastAsia"/>
                <w:sz w:val="24"/>
              </w:rPr>
              <w:t>参选书</w:t>
            </w:r>
          </w:p>
        </w:tc>
        <w:tc>
          <w:tcPr>
            <w:tcW w:w="1843" w:type="dxa"/>
          </w:tcPr>
          <w:p w14:paraId="5529C3CF" w14:textId="77777777" w:rsidR="00967702" w:rsidRPr="009A6FD0" w:rsidRDefault="00967702">
            <w:pPr>
              <w:spacing w:line="500" w:lineRule="exact"/>
              <w:jc w:val="center"/>
              <w:rPr>
                <w:sz w:val="24"/>
              </w:rPr>
            </w:pPr>
          </w:p>
        </w:tc>
      </w:tr>
      <w:tr w:rsidR="00967702" w:rsidRPr="009A6FD0" w14:paraId="026437AB" w14:textId="77777777" w:rsidTr="003B3C4F">
        <w:trPr>
          <w:jc w:val="center"/>
        </w:trPr>
        <w:tc>
          <w:tcPr>
            <w:tcW w:w="971" w:type="dxa"/>
          </w:tcPr>
          <w:p w14:paraId="2C0D587D" w14:textId="77777777" w:rsidR="00967702" w:rsidRPr="009A6FD0" w:rsidRDefault="00DD56C2">
            <w:pPr>
              <w:spacing w:line="500" w:lineRule="exact"/>
              <w:jc w:val="center"/>
              <w:rPr>
                <w:sz w:val="24"/>
              </w:rPr>
            </w:pPr>
            <w:r w:rsidRPr="009A6FD0">
              <w:rPr>
                <w:rFonts w:hint="eastAsia"/>
                <w:sz w:val="24"/>
              </w:rPr>
              <w:t>2</w:t>
            </w:r>
          </w:p>
        </w:tc>
        <w:tc>
          <w:tcPr>
            <w:tcW w:w="6023" w:type="dxa"/>
          </w:tcPr>
          <w:p w14:paraId="17087E7E" w14:textId="77777777" w:rsidR="00967702" w:rsidRPr="009A6FD0" w:rsidRDefault="00DD56C2">
            <w:pPr>
              <w:spacing w:line="500" w:lineRule="exact"/>
              <w:rPr>
                <w:sz w:val="24"/>
              </w:rPr>
            </w:pPr>
            <w:r w:rsidRPr="009A6FD0">
              <w:rPr>
                <w:rFonts w:hint="eastAsia"/>
                <w:sz w:val="24"/>
              </w:rPr>
              <w:t>法定代表人授权书</w:t>
            </w:r>
          </w:p>
        </w:tc>
        <w:tc>
          <w:tcPr>
            <w:tcW w:w="1843" w:type="dxa"/>
          </w:tcPr>
          <w:p w14:paraId="3BE95B66" w14:textId="77777777" w:rsidR="00967702" w:rsidRPr="009A6FD0" w:rsidRDefault="00967702">
            <w:pPr>
              <w:spacing w:line="500" w:lineRule="exact"/>
              <w:jc w:val="center"/>
              <w:rPr>
                <w:sz w:val="24"/>
              </w:rPr>
            </w:pPr>
          </w:p>
        </w:tc>
      </w:tr>
      <w:tr w:rsidR="00967702" w:rsidRPr="009A6FD0" w14:paraId="0D276D5E" w14:textId="77777777" w:rsidTr="003B3C4F">
        <w:trPr>
          <w:jc w:val="center"/>
        </w:trPr>
        <w:tc>
          <w:tcPr>
            <w:tcW w:w="971" w:type="dxa"/>
          </w:tcPr>
          <w:p w14:paraId="59B845E7" w14:textId="77777777" w:rsidR="00967702" w:rsidRPr="009A6FD0" w:rsidRDefault="00DD56C2">
            <w:pPr>
              <w:spacing w:line="500" w:lineRule="exact"/>
              <w:jc w:val="center"/>
              <w:rPr>
                <w:sz w:val="24"/>
              </w:rPr>
            </w:pPr>
            <w:r w:rsidRPr="009A6FD0">
              <w:rPr>
                <w:rFonts w:hint="eastAsia"/>
                <w:sz w:val="24"/>
              </w:rPr>
              <w:t>3</w:t>
            </w:r>
          </w:p>
        </w:tc>
        <w:tc>
          <w:tcPr>
            <w:tcW w:w="6023" w:type="dxa"/>
          </w:tcPr>
          <w:p w14:paraId="0D5EA443" w14:textId="77777777" w:rsidR="00967702" w:rsidRPr="009A6FD0" w:rsidRDefault="00DD56C2">
            <w:pPr>
              <w:spacing w:line="500" w:lineRule="exact"/>
              <w:rPr>
                <w:sz w:val="24"/>
                <w:lang w:eastAsia="zh-CN"/>
              </w:rPr>
            </w:pPr>
            <w:r w:rsidRPr="009A6FD0">
              <w:rPr>
                <w:rFonts w:hint="eastAsia"/>
                <w:sz w:val="24"/>
                <w:lang w:eastAsia="zh-CN"/>
              </w:rPr>
              <w:t>法定代表人身份证复印件</w:t>
            </w:r>
          </w:p>
        </w:tc>
        <w:tc>
          <w:tcPr>
            <w:tcW w:w="1843" w:type="dxa"/>
          </w:tcPr>
          <w:p w14:paraId="02D053B1" w14:textId="77777777" w:rsidR="00967702" w:rsidRPr="009A6FD0" w:rsidRDefault="00967702">
            <w:pPr>
              <w:spacing w:line="500" w:lineRule="exact"/>
              <w:jc w:val="center"/>
              <w:rPr>
                <w:sz w:val="24"/>
                <w:lang w:eastAsia="zh-CN"/>
              </w:rPr>
            </w:pPr>
          </w:p>
        </w:tc>
      </w:tr>
      <w:tr w:rsidR="00967702" w:rsidRPr="009A6FD0" w14:paraId="63FED366" w14:textId="77777777" w:rsidTr="003B3C4F">
        <w:trPr>
          <w:jc w:val="center"/>
        </w:trPr>
        <w:tc>
          <w:tcPr>
            <w:tcW w:w="971" w:type="dxa"/>
          </w:tcPr>
          <w:p w14:paraId="3C9B6E3E" w14:textId="77777777" w:rsidR="00967702" w:rsidRPr="009A6FD0" w:rsidRDefault="00DD56C2">
            <w:pPr>
              <w:spacing w:line="500" w:lineRule="exact"/>
              <w:jc w:val="center"/>
              <w:rPr>
                <w:sz w:val="24"/>
              </w:rPr>
            </w:pPr>
            <w:r w:rsidRPr="009A6FD0">
              <w:rPr>
                <w:rFonts w:hint="eastAsia"/>
                <w:sz w:val="24"/>
              </w:rPr>
              <w:t>4</w:t>
            </w:r>
          </w:p>
        </w:tc>
        <w:tc>
          <w:tcPr>
            <w:tcW w:w="6023" w:type="dxa"/>
          </w:tcPr>
          <w:p w14:paraId="31E108BF" w14:textId="77777777" w:rsidR="00967702" w:rsidRPr="009A6FD0" w:rsidRDefault="00DD56C2">
            <w:pPr>
              <w:spacing w:line="500" w:lineRule="exact"/>
              <w:rPr>
                <w:sz w:val="24"/>
                <w:lang w:eastAsia="zh-CN"/>
              </w:rPr>
            </w:pPr>
            <w:r w:rsidRPr="009A6FD0">
              <w:rPr>
                <w:rFonts w:hint="eastAsia"/>
                <w:sz w:val="24"/>
                <w:lang w:eastAsia="zh-CN"/>
              </w:rPr>
              <w:t>授权代表身份证复印件</w:t>
            </w:r>
          </w:p>
        </w:tc>
        <w:tc>
          <w:tcPr>
            <w:tcW w:w="1843" w:type="dxa"/>
          </w:tcPr>
          <w:p w14:paraId="211955D7" w14:textId="77777777" w:rsidR="00967702" w:rsidRPr="009A6FD0" w:rsidRDefault="00967702">
            <w:pPr>
              <w:spacing w:line="500" w:lineRule="exact"/>
              <w:jc w:val="center"/>
              <w:rPr>
                <w:sz w:val="24"/>
                <w:lang w:eastAsia="zh-CN"/>
              </w:rPr>
            </w:pPr>
          </w:p>
        </w:tc>
      </w:tr>
      <w:tr w:rsidR="00967702" w:rsidRPr="009A6FD0" w14:paraId="77F5D5EB" w14:textId="77777777" w:rsidTr="003B3C4F">
        <w:trPr>
          <w:jc w:val="center"/>
        </w:trPr>
        <w:tc>
          <w:tcPr>
            <w:tcW w:w="971" w:type="dxa"/>
          </w:tcPr>
          <w:p w14:paraId="4200D608" w14:textId="77777777" w:rsidR="00967702" w:rsidRPr="009A6FD0" w:rsidRDefault="00DD56C2">
            <w:pPr>
              <w:spacing w:line="500" w:lineRule="exact"/>
              <w:jc w:val="center"/>
              <w:rPr>
                <w:sz w:val="24"/>
              </w:rPr>
            </w:pPr>
            <w:r w:rsidRPr="009A6FD0">
              <w:rPr>
                <w:rFonts w:hint="eastAsia"/>
                <w:sz w:val="24"/>
              </w:rPr>
              <w:t>5</w:t>
            </w:r>
          </w:p>
        </w:tc>
        <w:tc>
          <w:tcPr>
            <w:tcW w:w="6023" w:type="dxa"/>
          </w:tcPr>
          <w:p w14:paraId="351FD2EA" w14:textId="77777777" w:rsidR="00967702" w:rsidRPr="009A6FD0" w:rsidRDefault="00DD56C2" w:rsidP="00EF6FC7">
            <w:pPr>
              <w:spacing w:line="500" w:lineRule="exact"/>
              <w:rPr>
                <w:sz w:val="24"/>
                <w:lang w:eastAsia="zh-CN"/>
              </w:rPr>
            </w:pPr>
            <w:r w:rsidRPr="009A6FD0">
              <w:rPr>
                <w:rFonts w:hint="eastAsia"/>
                <w:sz w:val="24"/>
                <w:szCs w:val="28"/>
                <w:lang w:eastAsia="zh-CN"/>
              </w:rPr>
              <w:t>企业概况</w:t>
            </w:r>
          </w:p>
        </w:tc>
        <w:tc>
          <w:tcPr>
            <w:tcW w:w="1843" w:type="dxa"/>
          </w:tcPr>
          <w:p w14:paraId="20EB24F7" w14:textId="77777777" w:rsidR="00967702" w:rsidRPr="009A6FD0" w:rsidRDefault="00967702">
            <w:pPr>
              <w:spacing w:line="500" w:lineRule="exact"/>
              <w:jc w:val="center"/>
              <w:rPr>
                <w:sz w:val="24"/>
                <w:lang w:eastAsia="zh-CN"/>
              </w:rPr>
            </w:pPr>
          </w:p>
        </w:tc>
      </w:tr>
      <w:tr w:rsidR="00967702" w:rsidRPr="009A6FD0" w14:paraId="10003FA1" w14:textId="77777777" w:rsidTr="003B3C4F">
        <w:trPr>
          <w:jc w:val="center"/>
        </w:trPr>
        <w:tc>
          <w:tcPr>
            <w:tcW w:w="971" w:type="dxa"/>
          </w:tcPr>
          <w:p w14:paraId="2D1C8F6F" w14:textId="77777777" w:rsidR="00967702" w:rsidRPr="009A6FD0" w:rsidRDefault="00DD56C2">
            <w:pPr>
              <w:spacing w:line="500" w:lineRule="exact"/>
              <w:jc w:val="center"/>
              <w:rPr>
                <w:sz w:val="24"/>
              </w:rPr>
            </w:pPr>
            <w:r w:rsidRPr="009A6FD0">
              <w:rPr>
                <w:rFonts w:hint="eastAsia"/>
                <w:sz w:val="24"/>
              </w:rPr>
              <w:t>6</w:t>
            </w:r>
          </w:p>
        </w:tc>
        <w:tc>
          <w:tcPr>
            <w:tcW w:w="6023" w:type="dxa"/>
          </w:tcPr>
          <w:p w14:paraId="3BB760ED" w14:textId="77777777" w:rsidR="00967702" w:rsidRPr="009A6FD0" w:rsidRDefault="00DD56C2">
            <w:pPr>
              <w:spacing w:line="500" w:lineRule="exact"/>
              <w:rPr>
                <w:sz w:val="24"/>
              </w:rPr>
            </w:pPr>
            <w:r w:rsidRPr="009A6FD0">
              <w:rPr>
                <w:rFonts w:hint="eastAsia"/>
                <w:sz w:val="24"/>
              </w:rPr>
              <w:t>营业执照复印件</w:t>
            </w:r>
          </w:p>
        </w:tc>
        <w:tc>
          <w:tcPr>
            <w:tcW w:w="1843" w:type="dxa"/>
          </w:tcPr>
          <w:p w14:paraId="050E4881" w14:textId="77777777" w:rsidR="00967702" w:rsidRPr="009A6FD0" w:rsidRDefault="00967702">
            <w:pPr>
              <w:spacing w:line="500" w:lineRule="exact"/>
              <w:jc w:val="center"/>
              <w:rPr>
                <w:sz w:val="24"/>
              </w:rPr>
            </w:pPr>
          </w:p>
        </w:tc>
      </w:tr>
      <w:tr w:rsidR="00967702" w:rsidRPr="009A6FD0" w14:paraId="6A7D45DE" w14:textId="77777777" w:rsidTr="003B3C4F">
        <w:trPr>
          <w:jc w:val="center"/>
        </w:trPr>
        <w:tc>
          <w:tcPr>
            <w:tcW w:w="971" w:type="dxa"/>
          </w:tcPr>
          <w:p w14:paraId="7495B0E4" w14:textId="77777777" w:rsidR="00967702" w:rsidRPr="009A6FD0" w:rsidRDefault="00DD56C2">
            <w:pPr>
              <w:spacing w:line="500" w:lineRule="exact"/>
              <w:jc w:val="center"/>
              <w:rPr>
                <w:sz w:val="24"/>
              </w:rPr>
            </w:pPr>
            <w:r w:rsidRPr="009A6FD0">
              <w:rPr>
                <w:rFonts w:hint="eastAsia"/>
                <w:sz w:val="24"/>
              </w:rPr>
              <w:t>7</w:t>
            </w:r>
          </w:p>
        </w:tc>
        <w:tc>
          <w:tcPr>
            <w:tcW w:w="6023" w:type="dxa"/>
          </w:tcPr>
          <w:p w14:paraId="2DB01DE1" w14:textId="77777777" w:rsidR="00967702" w:rsidRPr="009A6FD0" w:rsidRDefault="00DD56C2">
            <w:pPr>
              <w:spacing w:line="500" w:lineRule="exact"/>
              <w:rPr>
                <w:sz w:val="24"/>
                <w:lang w:eastAsia="zh-CN"/>
              </w:rPr>
            </w:pPr>
            <w:r w:rsidRPr="009A6FD0">
              <w:rPr>
                <w:rFonts w:hint="eastAsia"/>
                <w:sz w:val="24"/>
              </w:rPr>
              <w:t>资质</w:t>
            </w:r>
            <w:r w:rsidR="009A6FD0" w:rsidRPr="009A6FD0">
              <w:rPr>
                <w:rFonts w:hint="eastAsia"/>
                <w:sz w:val="24"/>
                <w:lang w:eastAsia="zh-CN"/>
              </w:rPr>
              <w:t>文件</w:t>
            </w:r>
          </w:p>
        </w:tc>
        <w:tc>
          <w:tcPr>
            <w:tcW w:w="1843" w:type="dxa"/>
          </w:tcPr>
          <w:p w14:paraId="58770EBD" w14:textId="77777777" w:rsidR="00967702" w:rsidRPr="009A6FD0" w:rsidRDefault="00967702">
            <w:pPr>
              <w:spacing w:line="500" w:lineRule="exact"/>
              <w:jc w:val="center"/>
              <w:rPr>
                <w:sz w:val="24"/>
              </w:rPr>
            </w:pPr>
          </w:p>
        </w:tc>
      </w:tr>
      <w:tr w:rsidR="00992DC8" w:rsidRPr="009A6FD0" w14:paraId="309EF4E1" w14:textId="77777777" w:rsidTr="003B3C4F">
        <w:trPr>
          <w:jc w:val="center"/>
        </w:trPr>
        <w:tc>
          <w:tcPr>
            <w:tcW w:w="971" w:type="dxa"/>
          </w:tcPr>
          <w:p w14:paraId="62EE545A" w14:textId="77777777" w:rsidR="00992DC8" w:rsidRPr="009A6FD0" w:rsidRDefault="00992DC8">
            <w:pPr>
              <w:spacing w:line="500" w:lineRule="exact"/>
              <w:jc w:val="center"/>
              <w:rPr>
                <w:sz w:val="24"/>
                <w:lang w:eastAsia="zh-CN"/>
              </w:rPr>
            </w:pPr>
            <w:r>
              <w:rPr>
                <w:rFonts w:hint="eastAsia"/>
                <w:sz w:val="24"/>
                <w:lang w:eastAsia="zh-CN"/>
              </w:rPr>
              <w:t>8</w:t>
            </w:r>
          </w:p>
        </w:tc>
        <w:tc>
          <w:tcPr>
            <w:tcW w:w="6023" w:type="dxa"/>
          </w:tcPr>
          <w:p w14:paraId="6C26E074" w14:textId="4FECF4E5" w:rsidR="00992DC8" w:rsidRPr="009A6FD0" w:rsidRDefault="00FE7051">
            <w:pPr>
              <w:spacing w:line="500" w:lineRule="exact"/>
              <w:rPr>
                <w:sz w:val="24"/>
                <w:lang w:eastAsia="zh-CN"/>
              </w:rPr>
            </w:pPr>
            <w:r>
              <w:rPr>
                <w:rFonts w:hint="eastAsia"/>
                <w:sz w:val="24"/>
                <w:lang w:eastAsia="zh-CN"/>
              </w:rPr>
              <w:t>项目人员简历及相关资格证书</w:t>
            </w:r>
          </w:p>
        </w:tc>
        <w:tc>
          <w:tcPr>
            <w:tcW w:w="1843" w:type="dxa"/>
          </w:tcPr>
          <w:p w14:paraId="2A7DA13A" w14:textId="77777777" w:rsidR="00992DC8" w:rsidRPr="009A6FD0" w:rsidRDefault="00992DC8">
            <w:pPr>
              <w:spacing w:line="500" w:lineRule="exact"/>
              <w:jc w:val="center"/>
              <w:rPr>
                <w:sz w:val="24"/>
                <w:lang w:eastAsia="zh-CN"/>
              </w:rPr>
            </w:pPr>
          </w:p>
        </w:tc>
      </w:tr>
      <w:tr w:rsidR="00967702" w:rsidRPr="009A6FD0" w14:paraId="0462D359" w14:textId="77777777" w:rsidTr="003B3C4F">
        <w:trPr>
          <w:jc w:val="center"/>
        </w:trPr>
        <w:tc>
          <w:tcPr>
            <w:tcW w:w="971" w:type="dxa"/>
          </w:tcPr>
          <w:p w14:paraId="5D25282A" w14:textId="77777777" w:rsidR="00967702" w:rsidRPr="009A6FD0" w:rsidRDefault="00992DC8">
            <w:pPr>
              <w:spacing w:line="500" w:lineRule="exact"/>
              <w:jc w:val="center"/>
              <w:rPr>
                <w:sz w:val="24"/>
                <w:lang w:eastAsia="zh-CN"/>
              </w:rPr>
            </w:pPr>
            <w:r>
              <w:rPr>
                <w:sz w:val="24"/>
                <w:lang w:eastAsia="zh-CN"/>
              </w:rPr>
              <w:t>9</w:t>
            </w:r>
          </w:p>
        </w:tc>
        <w:tc>
          <w:tcPr>
            <w:tcW w:w="6023" w:type="dxa"/>
          </w:tcPr>
          <w:p w14:paraId="7582B795" w14:textId="77777777" w:rsidR="00967702" w:rsidRPr="009A6FD0" w:rsidRDefault="00DD56C2">
            <w:pPr>
              <w:spacing w:line="500" w:lineRule="exact"/>
              <w:rPr>
                <w:sz w:val="24"/>
              </w:rPr>
            </w:pPr>
            <w:r w:rsidRPr="009A6FD0">
              <w:rPr>
                <w:rFonts w:hint="eastAsia"/>
                <w:sz w:val="24"/>
                <w:szCs w:val="28"/>
              </w:rPr>
              <w:t>业绩的证明</w:t>
            </w:r>
          </w:p>
        </w:tc>
        <w:tc>
          <w:tcPr>
            <w:tcW w:w="1843" w:type="dxa"/>
          </w:tcPr>
          <w:p w14:paraId="32C9D7A6" w14:textId="77777777" w:rsidR="00967702" w:rsidRPr="009A6FD0" w:rsidRDefault="00967702">
            <w:pPr>
              <w:spacing w:line="500" w:lineRule="exact"/>
              <w:jc w:val="center"/>
              <w:rPr>
                <w:sz w:val="24"/>
              </w:rPr>
            </w:pPr>
          </w:p>
        </w:tc>
      </w:tr>
      <w:tr w:rsidR="00967702" w:rsidRPr="009A6FD0" w14:paraId="1008998D" w14:textId="77777777" w:rsidTr="003B3C4F">
        <w:trPr>
          <w:jc w:val="center"/>
        </w:trPr>
        <w:tc>
          <w:tcPr>
            <w:tcW w:w="971" w:type="dxa"/>
          </w:tcPr>
          <w:p w14:paraId="643CBE46" w14:textId="1FA5E394" w:rsidR="009873FF" w:rsidRPr="009873FF" w:rsidRDefault="00FE7051" w:rsidP="00FD1DC9">
            <w:pPr>
              <w:spacing w:line="500" w:lineRule="exact"/>
              <w:jc w:val="center"/>
              <w:rPr>
                <w:sz w:val="24"/>
                <w:lang w:eastAsia="zh-CN"/>
              </w:rPr>
            </w:pPr>
            <w:r>
              <w:rPr>
                <w:sz w:val="24"/>
                <w:lang w:eastAsia="zh-CN"/>
              </w:rPr>
              <w:t>10</w:t>
            </w:r>
          </w:p>
        </w:tc>
        <w:tc>
          <w:tcPr>
            <w:tcW w:w="6023" w:type="dxa"/>
          </w:tcPr>
          <w:p w14:paraId="095C76F9" w14:textId="77777777" w:rsidR="00967702" w:rsidRPr="009A6FD0" w:rsidRDefault="00DD56C2">
            <w:pPr>
              <w:spacing w:line="500" w:lineRule="exact"/>
              <w:rPr>
                <w:sz w:val="24"/>
              </w:rPr>
            </w:pPr>
            <w:r w:rsidRPr="009A6FD0">
              <w:rPr>
                <w:rFonts w:hint="eastAsia"/>
                <w:sz w:val="24"/>
              </w:rPr>
              <w:t>参选报价单</w:t>
            </w:r>
          </w:p>
        </w:tc>
        <w:tc>
          <w:tcPr>
            <w:tcW w:w="1843" w:type="dxa"/>
          </w:tcPr>
          <w:p w14:paraId="3B4CE561" w14:textId="3A18704B" w:rsidR="00967702" w:rsidRPr="009A6FD0" w:rsidRDefault="00967702">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3710216D" w14:textId="77777777" w:rsidR="0071080A" w:rsidRDefault="0071080A">
      <w:pPr>
        <w:pStyle w:val="10"/>
      </w:pPr>
    </w:p>
    <w:p w14:paraId="00DF1BBB" w14:textId="77777777" w:rsidR="003B3C4F" w:rsidRDefault="003B3C4F">
      <w:pPr>
        <w:pStyle w:val="10"/>
      </w:pPr>
    </w:p>
    <w:p w14:paraId="5C29198C" w14:textId="77777777" w:rsidR="00B75757" w:rsidRDefault="00B75757">
      <w:pPr>
        <w:pStyle w:val="10"/>
      </w:pPr>
    </w:p>
    <w:p w14:paraId="2FC5FA55" w14:textId="77777777" w:rsidR="00B75757" w:rsidRDefault="00B75757">
      <w:pPr>
        <w:pStyle w:val="10"/>
      </w:pPr>
    </w:p>
    <w:p w14:paraId="59216CFD" w14:textId="77777777" w:rsidR="00B75757" w:rsidRDefault="00B75757">
      <w:pPr>
        <w:pStyle w:val="10"/>
      </w:pPr>
    </w:p>
    <w:p w14:paraId="0A379334" w14:textId="77777777" w:rsidR="00967702" w:rsidRDefault="00DD56C2">
      <w:pPr>
        <w:spacing w:line="500" w:lineRule="exact"/>
        <w:jc w:val="center"/>
        <w:rPr>
          <w:b/>
          <w:bCs/>
          <w:sz w:val="36"/>
          <w:szCs w:val="36"/>
        </w:rPr>
      </w:pPr>
      <w:r>
        <w:rPr>
          <w:rFonts w:hint="eastAsia"/>
          <w:b/>
          <w:bCs/>
          <w:sz w:val="36"/>
          <w:szCs w:val="36"/>
        </w:rPr>
        <w:lastRenderedPageBreak/>
        <w:t>参选书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77777777"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967702" w:rsidRDefault="00DD56C2">
      <w:pPr>
        <w:spacing w:line="500" w:lineRule="exact"/>
        <w:ind w:firstLineChars="200" w:firstLine="480"/>
        <w:rPr>
          <w:sz w:val="24"/>
          <w:lang w:eastAsia="zh-CN"/>
        </w:rPr>
      </w:pPr>
      <w:r>
        <w:rPr>
          <w:rFonts w:hint="eastAsia"/>
          <w:sz w:val="24"/>
          <w:lang w:eastAsia="zh-CN"/>
        </w:rPr>
        <w:t>（1）参选文件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77777777" w:rsidR="00967702" w:rsidRDefault="00DD56C2">
      <w:pPr>
        <w:spacing w:line="500" w:lineRule="exact"/>
        <w:ind w:firstLineChars="200" w:firstLine="480"/>
        <w:rPr>
          <w:sz w:val="24"/>
          <w:lang w:eastAsia="zh-CN"/>
        </w:rPr>
      </w:pPr>
      <w:r>
        <w:rPr>
          <w:rFonts w:hint="eastAsia"/>
          <w:sz w:val="24"/>
          <w:lang w:eastAsia="zh-CN"/>
        </w:rPr>
        <w:t>（3）参选报价单</w:t>
      </w:r>
    </w:p>
    <w:p w14:paraId="529BAEF0" w14:textId="77777777"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3F614D">
        <w:rPr>
          <w:rFonts w:hint="eastAsia"/>
          <w:sz w:val="24"/>
          <w:lang w:eastAsia="zh-CN"/>
        </w:rPr>
        <w:t>业主</w:t>
      </w:r>
      <w:r>
        <w:rPr>
          <w:rFonts w:hint="eastAsia"/>
          <w:sz w:val="24"/>
          <w:lang w:eastAsia="zh-CN"/>
        </w:rPr>
        <w:t>中选，将严格按照服务合同约定履行各项义务。</w:t>
      </w:r>
    </w:p>
    <w:p w14:paraId="56602E6E" w14:textId="77777777"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r>
        <w:rPr>
          <w:rFonts w:hint="eastAsia"/>
          <w:sz w:val="24"/>
          <w:lang w:eastAsia="zh-CN"/>
        </w:rPr>
        <w:t>务：</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77777777"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5949E2E6"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B75757" w:rsidRPr="00B75757">
        <w:rPr>
          <w:rFonts w:hint="eastAsia"/>
          <w:sz w:val="24"/>
          <w:lang w:eastAsia="zh-CN"/>
        </w:rPr>
        <w:t>福建福海创石油化工有限公司全厂优化增效可研编制项目</w:t>
      </w:r>
      <w:r>
        <w:rPr>
          <w:rFonts w:hint="eastAsia"/>
          <w:sz w:val="24"/>
          <w:lang w:eastAsia="zh-CN"/>
        </w:rPr>
        <w:t>公开自主比选，以本公司名义参与报价、合同执行并处理与之有关的其他事务，相关责任及后果由本公司承担。</w:t>
      </w:r>
    </w:p>
    <w:p w14:paraId="4DB8D9A5" w14:textId="5E0A9C07"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B75757">
        <w:rPr>
          <w:rFonts w:cs="Times New Roman"/>
          <w:color w:val="00B050"/>
          <w:sz w:val="28"/>
          <w:szCs w:val="28"/>
          <w:u w:val="single"/>
          <w:lang w:eastAsia="zh-CN"/>
        </w:rPr>
        <w:t>3</w:t>
      </w:r>
      <w:r>
        <w:rPr>
          <w:rFonts w:cs="Times New Roman" w:hint="eastAsia"/>
          <w:color w:val="00B050"/>
          <w:sz w:val="28"/>
          <w:szCs w:val="28"/>
          <w:u w:val="single"/>
          <w:lang w:eastAsia="zh-CN"/>
        </w:rPr>
        <w:t>年</w:t>
      </w:r>
      <w:r w:rsidR="00500908">
        <w:rPr>
          <w:rFonts w:cs="Times New Roman"/>
          <w:color w:val="00B050"/>
          <w:sz w:val="28"/>
          <w:szCs w:val="28"/>
          <w:u w:val="single"/>
          <w:lang w:eastAsia="zh-CN"/>
        </w:rPr>
        <w:t>5</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5810A0B1" w14:textId="77777777" w:rsidR="00500908" w:rsidRDefault="00500908">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3E639D39" w14:textId="77777777" w:rsidR="00967702" w:rsidRDefault="00DD56C2">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14:paraId="0E936ED3" w14:textId="77777777" w:rsidR="00967702" w:rsidRDefault="00DD56C2">
      <w:pPr>
        <w:pStyle w:val="ab"/>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14:paraId="490F4355" w14:textId="77777777" w:rsidR="00967702" w:rsidRDefault="00967702">
      <w:pPr>
        <w:pStyle w:val="ab"/>
        <w:spacing w:beforeLines="0" w:afterLines="0" w:line="240" w:lineRule="auto"/>
        <w:rPr>
          <w:rFonts w:cs="Times New Roman"/>
          <w:bCs w:val="0"/>
          <w:color w:val="4E6127"/>
          <w:lang w:eastAsia="zh-CN"/>
        </w:rPr>
      </w:pPr>
    </w:p>
    <w:p w14:paraId="6996F3EF" w14:textId="77777777" w:rsidR="00967702" w:rsidRDefault="00967702">
      <w:pPr>
        <w:pStyle w:val="ab"/>
        <w:spacing w:beforeLines="0" w:afterLines="0" w:line="240" w:lineRule="auto"/>
        <w:rPr>
          <w:rFonts w:cs="Times New Roman"/>
          <w:bCs w:val="0"/>
          <w:lang w:eastAsia="zh-CN"/>
        </w:rPr>
      </w:pPr>
    </w:p>
    <w:p w14:paraId="5F1912C8" w14:textId="77777777" w:rsidR="00967702" w:rsidRDefault="00967702">
      <w:pPr>
        <w:pStyle w:val="ab"/>
        <w:spacing w:beforeLines="0" w:afterLines="0" w:line="240" w:lineRule="auto"/>
        <w:rPr>
          <w:rFonts w:cs="Times New Roman"/>
          <w:bCs w:val="0"/>
          <w:lang w:eastAsia="zh-CN"/>
        </w:rPr>
      </w:pPr>
    </w:p>
    <w:p w14:paraId="5FF25F44" w14:textId="77777777" w:rsidR="00967702" w:rsidRDefault="00967702">
      <w:pPr>
        <w:pStyle w:val="ab"/>
        <w:spacing w:beforeLines="0" w:afterLines="0" w:line="240" w:lineRule="auto"/>
        <w:rPr>
          <w:rFonts w:cs="Times New Roman"/>
          <w:bCs w:val="0"/>
          <w:lang w:eastAsia="zh-CN"/>
        </w:rPr>
      </w:pPr>
    </w:p>
    <w:p w14:paraId="703DA105" w14:textId="77777777" w:rsidR="00967702" w:rsidRDefault="00967702">
      <w:pPr>
        <w:pStyle w:val="ab"/>
        <w:spacing w:beforeLines="0" w:afterLines="0" w:line="240" w:lineRule="auto"/>
        <w:rPr>
          <w:rFonts w:cs="Times New Roman"/>
          <w:bCs w:val="0"/>
          <w:lang w:eastAsia="zh-CN"/>
        </w:rPr>
      </w:pPr>
    </w:p>
    <w:p w14:paraId="07573D8C" w14:textId="77777777" w:rsidR="00967702" w:rsidRDefault="00967702">
      <w:pPr>
        <w:pStyle w:val="ab"/>
        <w:spacing w:beforeLines="0" w:afterLines="0" w:line="240" w:lineRule="auto"/>
        <w:rPr>
          <w:rFonts w:cs="Times New Roman"/>
          <w:bCs w:val="0"/>
          <w:lang w:eastAsia="zh-CN"/>
        </w:rPr>
      </w:pPr>
    </w:p>
    <w:p w14:paraId="38E0D9BC" w14:textId="77777777" w:rsidR="00967702" w:rsidRDefault="00967702">
      <w:pPr>
        <w:pStyle w:val="ab"/>
        <w:spacing w:beforeLines="0" w:afterLines="0" w:line="240" w:lineRule="auto"/>
        <w:rPr>
          <w:rFonts w:cs="Times New Roman"/>
          <w:bCs w:val="0"/>
          <w:lang w:eastAsia="zh-CN"/>
        </w:rPr>
      </w:pPr>
    </w:p>
    <w:p w14:paraId="250DCBC7" w14:textId="77777777" w:rsidR="00967702" w:rsidRDefault="00967702">
      <w:pPr>
        <w:pStyle w:val="ab"/>
        <w:spacing w:beforeLines="0" w:afterLines="0" w:line="240" w:lineRule="auto"/>
        <w:rPr>
          <w:rFonts w:cs="Times New Roman"/>
          <w:bCs w:val="0"/>
          <w:lang w:eastAsia="zh-CN"/>
        </w:rPr>
      </w:pPr>
    </w:p>
    <w:p w14:paraId="1D4F59E7" w14:textId="77777777" w:rsidR="00967702" w:rsidRDefault="00967702">
      <w:pPr>
        <w:pStyle w:val="ab"/>
        <w:spacing w:beforeLines="0" w:afterLines="0" w:line="240" w:lineRule="auto"/>
        <w:rPr>
          <w:rFonts w:cs="Times New Roman"/>
          <w:bCs w:val="0"/>
          <w:lang w:eastAsia="zh-CN"/>
        </w:rPr>
      </w:pPr>
    </w:p>
    <w:p w14:paraId="0838A6C6" w14:textId="77777777" w:rsidR="00967702" w:rsidRDefault="00967702">
      <w:pPr>
        <w:pStyle w:val="ab"/>
        <w:spacing w:beforeLines="0" w:afterLines="0" w:line="240" w:lineRule="auto"/>
        <w:rPr>
          <w:rFonts w:cs="Times New Roman"/>
          <w:bCs w:val="0"/>
          <w:lang w:eastAsia="zh-CN"/>
        </w:rPr>
      </w:pPr>
    </w:p>
    <w:p w14:paraId="0062A1B9" w14:textId="77777777" w:rsidR="00967702" w:rsidRDefault="00967702">
      <w:pPr>
        <w:pStyle w:val="ab"/>
        <w:spacing w:beforeLines="0" w:afterLines="0" w:line="240" w:lineRule="auto"/>
        <w:rPr>
          <w:rFonts w:cs="Times New Roman"/>
          <w:bCs w:val="0"/>
          <w:lang w:eastAsia="zh-CN"/>
        </w:rPr>
      </w:pPr>
    </w:p>
    <w:p w14:paraId="62E2D4A0" w14:textId="77777777" w:rsidR="00967702" w:rsidRDefault="00967702">
      <w:pPr>
        <w:pStyle w:val="ab"/>
        <w:spacing w:beforeLines="0" w:afterLines="0" w:line="240" w:lineRule="auto"/>
        <w:rPr>
          <w:rFonts w:cs="Times New Roman"/>
          <w:bCs w:val="0"/>
          <w:lang w:eastAsia="zh-CN"/>
        </w:rPr>
      </w:pPr>
    </w:p>
    <w:p w14:paraId="3303F497" w14:textId="77777777" w:rsidR="00967702" w:rsidRDefault="00967702">
      <w:pPr>
        <w:pStyle w:val="ab"/>
        <w:spacing w:beforeLines="0" w:afterLines="0" w:line="240" w:lineRule="auto"/>
        <w:rPr>
          <w:rFonts w:cs="Times New Roman"/>
          <w:bCs w:val="0"/>
          <w:lang w:eastAsia="zh-CN"/>
        </w:rPr>
      </w:pPr>
    </w:p>
    <w:p w14:paraId="39CB0D63" w14:textId="77777777" w:rsidR="00967702" w:rsidRDefault="00967702">
      <w:pPr>
        <w:pStyle w:val="ab"/>
        <w:spacing w:beforeLines="0" w:afterLines="0" w:line="240" w:lineRule="auto"/>
        <w:rPr>
          <w:rFonts w:cs="Times New Roman"/>
          <w:bCs w:val="0"/>
          <w:lang w:eastAsia="zh-CN"/>
        </w:rPr>
      </w:pPr>
    </w:p>
    <w:p w14:paraId="3DCD6236" w14:textId="77777777" w:rsidR="00967702" w:rsidRDefault="00967702">
      <w:pPr>
        <w:pStyle w:val="ab"/>
        <w:spacing w:beforeLines="0" w:afterLines="0" w:line="240" w:lineRule="auto"/>
        <w:rPr>
          <w:rFonts w:cs="Times New Roman"/>
          <w:bCs w:val="0"/>
          <w:lang w:eastAsia="zh-CN"/>
        </w:rPr>
      </w:pPr>
    </w:p>
    <w:p w14:paraId="0B3D83E4" w14:textId="77777777" w:rsidR="00967702" w:rsidRDefault="00967702">
      <w:pPr>
        <w:pStyle w:val="ab"/>
        <w:spacing w:beforeLines="0" w:afterLines="0" w:line="240" w:lineRule="auto"/>
        <w:rPr>
          <w:rFonts w:cs="Times New Roman"/>
          <w:bCs w:val="0"/>
          <w:lang w:eastAsia="zh-CN"/>
        </w:rPr>
      </w:pPr>
    </w:p>
    <w:p w14:paraId="51F9863D" w14:textId="77777777" w:rsidR="00967702" w:rsidRDefault="00967702">
      <w:pPr>
        <w:pStyle w:val="ab"/>
        <w:spacing w:beforeLines="0" w:afterLines="0" w:line="240" w:lineRule="auto"/>
        <w:rPr>
          <w:rFonts w:cs="Times New Roman"/>
          <w:bCs w:val="0"/>
          <w:lang w:eastAsia="zh-CN"/>
        </w:rPr>
      </w:pPr>
    </w:p>
    <w:p w14:paraId="6C9FA5C7" w14:textId="77777777" w:rsidR="00967702" w:rsidRDefault="00967702">
      <w:pPr>
        <w:pStyle w:val="ab"/>
        <w:spacing w:beforeLines="0" w:afterLines="0" w:line="240" w:lineRule="auto"/>
        <w:rPr>
          <w:rFonts w:cs="Times New Roman"/>
          <w:bCs w:val="0"/>
          <w:lang w:eastAsia="zh-CN"/>
        </w:rPr>
      </w:pPr>
    </w:p>
    <w:p w14:paraId="43A7B868" w14:textId="77777777" w:rsidR="00967702" w:rsidRDefault="00967702">
      <w:pPr>
        <w:pStyle w:val="ab"/>
        <w:spacing w:beforeLines="0" w:afterLines="0" w:line="240" w:lineRule="auto"/>
        <w:rPr>
          <w:rFonts w:cs="Times New Roman"/>
          <w:bCs w:val="0"/>
          <w:lang w:eastAsia="zh-CN"/>
        </w:rPr>
      </w:pPr>
    </w:p>
    <w:p w14:paraId="145A4407" w14:textId="77777777" w:rsidR="00967702" w:rsidRDefault="00967702">
      <w:pPr>
        <w:pStyle w:val="ab"/>
        <w:spacing w:beforeLines="0" w:afterLines="0" w:line="240" w:lineRule="auto"/>
        <w:rPr>
          <w:rFonts w:cs="Times New Roman"/>
          <w:bCs w:val="0"/>
          <w:lang w:eastAsia="zh-CN"/>
        </w:rPr>
      </w:pPr>
    </w:p>
    <w:p w14:paraId="65F076A4" w14:textId="77777777" w:rsidR="000C57EB" w:rsidRDefault="000C57EB">
      <w:pPr>
        <w:pStyle w:val="ab"/>
        <w:spacing w:beforeLines="0" w:afterLines="0" w:line="240" w:lineRule="auto"/>
        <w:rPr>
          <w:rFonts w:cs="Times New Roman"/>
          <w:bCs w:val="0"/>
          <w:lang w:eastAsia="zh-CN"/>
        </w:rPr>
      </w:pPr>
    </w:p>
    <w:p w14:paraId="550450F6" w14:textId="77777777" w:rsidR="000C57EB" w:rsidRDefault="000C57EB">
      <w:pPr>
        <w:pStyle w:val="ab"/>
        <w:spacing w:beforeLines="0" w:afterLines="0" w:line="240" w:lineRule="auto"/>
        <w:rPr>
          <w:rFonts w:cs="Times New Roman"/>
          <w:bCs w:val="0"/>
          <w:lang w:eastAsia="zh-CN"/>
        </w:rPr>
      </w:pPr>
    </w:p>
    <w:p w14:paraId="21A2CFFA" w14:textId="1E90D6F0" w:rsidR="00FD0D54" w:rsidRPr="00FD0D54" w:rsidRDefault="00FD0D54" w:rsidP="00FD0D54">
      <w:pPr>
        <w:pStyle w:val="10"/>
        <w:jc w:val="center"/>
        <w:rPr>
          <w:rFonts w:ascii="Times New Roman" w:hAnsi="Times New Roman"/>
          <w:b/>
          <w:bCs/>
          <w:kern w:val="2"/>
          <w:sz w:val="36"/>
          <w:szCs w:val="36"/>
        </w:rPr>
      </w:pPr>
      <w:r w:rsidRPr="00FD0D54">
        <w:rPr>
          <w:rFonts w:ascii="Times New Roman" w:hAnsi="Times New Roman" w:hint="eastAsia"/>
          <w:b/>
          <w:bCs/>
          <w:kern w:val="2"/>
          <w:sz w:val="36"/>
          <w:szCs w:val="36"/>
        </w:rPr>
        <w:lastRenderedPageBreak/>
        <w:t>项目负责人及其他人员</w:t>
      </w:r>
      <w:r w:rsidR="00500908">
        <w:rPr>
          <w:rFonts w:ascii="Times New Roman" w:hAnsi="Times New Roman" w:hint="eastAsia"/>
          <w:b/>
          <w:bCs/>
          <w:kern w:val="2"/>
          <w:sz w:val="36"/>
          <w:szCs w:val="36"/>
        </w:rPr>
        <w:t>简历及</w:t>
      </w:r>
      <w:r w:rsidRPr="00FD0D54">
        <w:rPr>
          <w:rFonts w:ascii="Times New Roman" w:hAnsi="Times New Roman" w:hint="eastAsia"/>
          <w:b/>
          <w:bCs/>
          <w:kern w:val="2"/>
          <w:sz w:val="36"/>
          <w:szCs w:val="36"/>
        </w:rPr>
        <w:t>相关资格证书复印件</w:t>
      </w:r>
    </w:p>
    <w:p w14:paraId="7E115ECB" w14:textId="77777777" w:rsidR="00FD0D54" w:rsidRDefault="00FD0D54">
      <w:pPr>
        <w:pStyle w:val="ab"/>
        <w:spacing w:beforeLines="0" w:afterLines="0" w:line="240" w:lineRule="auto"/>
        <w:rPr>
          <w:rFonts w:cs="Times New Roman"/>
          <w:bCs w:val="0"/>
          <w:lang w:eastAsia="zh-CN"/>
        </w:rPr>
      </w:pPr>
    </w:p>
    <w:p w14:paraId="7B6E7BB1" w14:textId="77777777" w:rsidR="00FD0D54" w:rsidRDefault="00FD0D54">
      <w:pPr>
        <w:pStyle w:val="ab"/>
        <w:spacing w:beforeLines="0" w:afterLines="0" w:line="240" w:lineRule="auto"/>
        <w:rPr>
          <w:rFonts w:cs="Times New Roman"/>
          <w:bCs w:val="0"/>
          <w:lang w:eastAsia="zh-CN"/>
        </w:rPr>
      </w:pPr>
    </w:p>
    <w:p w14:paraId="588C2F82" w14:textId="77777777" w:rsidR="00FD0D54" w:rsidRDefault="00FD0D54">
      <w:pPr>
        <w:pStyle w:val="ab"/>
        <w:spacing w:beforeLines="0" w:afterLines="0" w:line="240" w:lineRule="auto"/>
        <w:rPr>
          <w:rFonts w:cs="Times New Roman"/>
          <w:bCs w:val="0"/>
          <w:lang w:eastAsia="zh-CN"/>
        </w:rPr>
      </w:pPr>
    </w:p>
    <w:p w14:paraId="150771F6" w14:textId="77777777" w:rsidR="00FD0D54" w:rsidRDefault="00FD0D54">
      <w:pPr>
        <w:pStyle w:val="ab"/>
        <w:spacing w:beforeLines="0" w:afterLines="0" w:line="240" w:lineRule="auto"/>
        <w:rPr>
          <w:rFonts w:cs="Times New Roman"/>
          <w:bCs w:val="0"/>
          <w:lang w:eastAsia="zh-CN"/>
        </w:rPr>
      </w:pPr>
    </w:p>
    <w:p w14:paraId="59AB94C6" w14:textId="77777777" w:rsidR="00FD0D54" w:rsidRDefault="00FD0D54">
      <w:pPr>
        <w:pStyle w:val="ab"/>
        <w:spacing w:beforeLines="0" w:afterLines="0" w:line="240" w:lineRule="auto"/>
        <w:rPr>
          <w:rFonts w:cs="Times New Roman"/>
          <w:bCs w:val="0"/>
          <w:lang w:eastAsia="zh-CN"/>
        </w:rPr>
      </w:pPr>
    </w:p>
    <w:p w14:paraId="267768CA" w14:textId="77777777" w:rsidR="00FD0D54" w:rsidRDefault="00FD0D54">
      <w:pPr>
        <w:pStyle w:val="ab"/>
        <w:spacing w:beforeLines="0" w:afterLines="0" w:line="240" w:lineRule="auto"/>
        <w:rPr>
          <w:rFonts w:cs="Times New Roman"/>
          <w:bCs w:val="0"/>
          <w:lang w:eastAsia="zh-CN"/>
        </w:rPr>
      </w:pPr>
    </w:p>
    <w:p w14:paraId="4DFBE6B2" w14:textId="77777777" w:rsidR="00FD0D54" w:rsidRDefault="00FD0D54">
      <w:pPr>
        <w:pStyle w:val="ab"/>
        <w:spacing w:beforeLines="0" w:afterLines="0" w:line="240" w:lineRule="auto"/>
        <w:rPr>
          <w:rFonts w:cs="Times New Roman"/>
          <w:bCs w:val="0"/>
          <w:lang w:eastAsia="zh-CN"/>
        </w:rPr>
      </w:pPr>
    </w:p>
    <w:p w14:paraId="53CE2849" w14:textId="77777777" w:rsidR="00FD0D54" w:rsidRDefault="00FD0D54">
      <w:pPr>
        <w:pStyle w:val="ab"/>
        <w:spacing w:beforeLines="0" w:afterLines="0" w:line="240" w:lineRule="auto"/>
        <w:rPr>
          <w:rFonts w:cs="Times New Roman"/>
          <w:bCs w:val="0"/>
          <w:lang w:eastAsia="zh-CN"/>
        </w:rPr>
      </w:pPr>
    </w:p>
    <w:p w14:paraId="26EC4865" w14:textId="77777777" w:rsidR="00FD0D54" w:rsidRDefault="00FD0D54">
      <w:pPr>
        <w:pStyle w:val="ab"/>
        <w:spacing w:beforeLines="0" w:afterLines="0" w:line="240" w:lineRule="auto"/>
        <w:rPr>
          <w:rFonts w:cs="Times New Roman"/>
          <w:bCs w:val="0"/>
          <w:lang w:eastAsia="zh-CN"/>
        </w:rPr>
      </w:pPr>
    </w:p>
    <w:p w14:paraId="51A2164B" w14:textId="77777777" w:rsidR="00FD0D54" w:rsidRDefault="00FD0D54">
      <w:pPr>
        <w:pStyle w:val="ab"/>
        <w:spacing w:beforeLines="0" w:afterLines="0" w:line="240" w:lineRule="auto"/>
        <w:rPr>
          <w:rFonts w:cs="Times New Roman"/>
          <w:bCs w:val="0"/>
          <w:lang w:eastAsia="zh-CN"/>
        </w:rPr>
      </w:pPr>
    </w:p>
    <w:p w14:paraId="523E1FA6" w14:textId="77777777" w:rsidR="00FD0D54" w:rsidRDefault="00FD0D54">
      <w:pPr>
        <w:pStyle w:val="ab"/>
        <w:spacing w:beforeLines="0" w:afterLines="0" w:line="240" w:lineRule="auto"/>
        <w:rPr>
          <w:rFonts w:cs="Times New Roman"/>
          <w:bCs w:val="0"/>
          <w:lang w:eastAsia="zh-CN"/>
        </w:rPr>
      </w:pPr>
    </w:p>
    <w:p w14:paraId="34510C6E" w14:textId="77777777" w:rsidR="00FD0D54" w:rsidRDefault="00FD0D54">
      <w:pPr>
        <w:pStyle w:val="ab"/>
        <w:spacing w:beforeLines="0" w:afterLines="0" w:line="240" w:lineRule="auto"/>
        <w:rPr>
          <w:rFonts w:cs="Times New Roman"/>
          <w:bCs w:val="0"/>
          <w:lang w:eastAsia="zh-CN"/>
        </w:rPr>
      </w:pPr>
    </w:p>
    <w:p w14:paraId="2456ABBC" w14:textId="77777777" w:rsidR="00FD0D54" w:rsidRDefault="00FD0D54">
      <w:pPr>
        <w:pStyle w:val="ab"/>
        <w:spacing w:beforeLines="0" w:afterLines="0" w:line="240" w:lineRule="auto"/>
        <w:rPr>
          <w:rFonts w:cs="Times New Roman"/>
          <w:bCs w:val="0"/>
          <w:lang w:eastAsia="zh-CN"/>
        </w:rPr>
      </w:pPr>
    </w:p>
    <w:p w14:paraId="2C07019F" w14:textId="77777777" w:rsidR="00FD0D54" w:rsidRDefault="00FD0D54">
      <w:pPr>
        <w:pStyle w:val="ab"/>
        <w:spacing w:beforeLines="0" w:afterLines="0" w:line="240" w:lineRule="auto"/>
        <w:rPr>
          <w:rFonts w:cs="Times New Roman"/>
          <w:bCs w:val="0"/>
          <w:lang w:eastAsia="zh-CN"/>
        </w:rPr>
      </w:pPr>
    </w:p>
    <w:p w14:paraId="23D5FEB0" w14:textId="77777777" w:rsidR="00FD0D54" w:rsidRDefault="00FD0D54">
      <w:pPr>
        <w:pStyle w:val="ab"/>
        <w:spacing w:beforeLines="0" w:afterLines="0" w:line="240" w:lineRule="auto"/>
        <w:rPr>
          <w:rFonts w:cs="Times New Roman"/>
          <w:bCs w:val="0"/>
          <w:lang w:eastAsia="zh-CN"/>
        </w:rPr>
      </w:pPr>
    </w:p>
    <w:p w14:paraId="63987C2E" w14:textId="77777777" w:rsidR="00FD0D54" w:rsidRDefault="00FD0D54">
      <w:pPr>
        <w:pStyle w:val="ab"/>
        <w:spacing w:beforeLines="0" w:afterLines="0" w:line="240" w:lineRule="auto"/>
        <w:rPr>
          <w:rFonts w:cs="Times New Roman"/>
          <w:bCs w:val="0"/>
          <w:lang w:eastAsia="zh-CN"/>
        </w:rPr>
      </w:pPr>
    </w:p>
    <w:p w14:paraId="6BE0CD2C" w14:textId="77777777" w:rsidR="00FD0D54" w:rsidRDefault="00FD0D54">
      <w:pPr>
        <w:pStyle w:val="ab"/>
        <w:spacing w:beforeLines="0" w:afterLines="0" w:line="240" w:lineRule="auto"/>
        <w:rPr>
          <w:rFonts w:cs="Times New Roman"/>
          <w:bCs w:val="0"/>
          <w:lang w:eastAsia="zh-CN"/>
        </w:rPr>
      </w:pPr>
    </w:p>
    <w:p w14:paraId="2A2BF05F" w14:textId="77777777" w:rsidR="00FD0D54" w:rsidRDefault="00FD0D54">
      <w:pPr>
        <w:pStyle w:val="ab"/>
        <w:spacing w:beforeLines="0" w:afterLines="0" w:line="240" w:lineRule="auto"/>
        <w:rPr>
          <w:rFonts w:cs="Times New Roman"/>
          <w:bCs w:val="0"/>
          <w:lang w:eastAsia="zh-CN"/>
        </w:rPr>
      </w:pPr>
    </w:p>
    <w:p w14:paraId="72B128D4" w14:textId="77777777" w:rsidR="00FD0D54" w:rsidRDefault="00FD0D54">
      <w:pPr>
        <w:pStyle w:val="ab"/>
        <w:spacing w:beforeLines="0" w:afterLines="0" w:line="240" w:lineRule="auto"/>
        <w:rPr>
          <w:rFonts w:cs="Times New Roman"/>
          <w:bCs w:val="0"/>
          <w:lang w:eastAsia="zh-CN"/>
        </w:rPr>
      </w:pPr>
    </w:p>
    <w:p w14:paraId="11782F53" w14:textId="77777777" w:rsidR="00FD0D54" w:rsidRDefault="00FD0D54">
      <w:pPr>
        <w:pStyle w:val="ab"/>
        <w:spacing w:beforeLines="0" w:afterLines="0" w:line="240" w:lineRule="auto"/>
        <w:rPr>
          <w:rFonts w:cs="Times New Roman"/>
          <w:bCs w:val="0"/>
          <w:lang w:eastAsia="zh-CN"/>
        </w:rPr>
      </w:pPr>
    </w:p>
    <w:p w14:paraId="4ABC429E" w14:textId="77777777" w:rsidR="00FD0D54" w:rsidRDefault="00FD0D54">
      <w:pPr>
        <w:pStyle w:val="ab"/>
        <w:spacing w:beforeLines="0" w:afterLines="0" w:line="240" w:lineRule="auto"/>
        <w:rPr>
          <w:rFonts w:cs="Times New Roman"/>
          <w:bCs w:val="0"/>
          <w:lang w:eastAsia="zh-CN"/>
        </w:rPr>
      </w:pPr>
    </w:p>
    <w:p w14:paraId="33547B78" w14:textId="77777777" w:rsidR="00FD0D54" w:rsidRDefault="00FD0D54">
      <w:pPr>
        <w:pStyle w:val="ab"/>
        <w:spacing w:beforeLines="0" w:afterLines="0" w:line="240" w:lineRule="auto"/>
        <w:rPr>
          <w:rFonts w:cs="Times New Roman"/>
          <w:bCs w:val="0"/>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090A8D1E"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606A94">
        <w:rPr>
          <w:rFonts w:ascii="Times New Roman" w:hAnsi="ˎ̥" w:hint="eastAsia"/>
          <w:sz w:val="28"/>
          <w:szCs w:val="28"/>
          <w:lang w:eastAsia="zh-CN"/>
        </w:rPr>
        <w:t>福建福海创石油化工有限公司</w:t>
      </w:r>
      <w:r w:rsidR="00500908" w:rsidRPr="00500908">
        <w:rPr>
          <w:rFonts w:ascii="Times New Roman" w:hAnsi="ˎ̥" w:hint="eastAsia"/>
          <w:color w:val="000000" w:themeColor="text1"/>
          <w:sz w:val="28"/>
          <w:szCs w:val="28"/>
          <w:u w:val="single"/>
          <w:lang w:eastAsia="zh-CN"/>
        </w:rPr>
        <w:t>全厂优化增效可研编制项目</w:t>
      </w:r>
      <w:r w:rsidRPr="00500908">
        <w:rPr>
          <w:rFonts w:ascii="Times New Roman" w:hAnsi="ˎ̥" w:hint="eastAsia"/>
          <w:color w:val="000000" w:themeColor="text1"/>
          <w:sz w:val="28"/>
          <w:szCs w:val="28"/>
          <w:lang w:eastAsia="zh-CN"/>
        </w:rPr>
        <w:t>比选</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Pr="00191455">
        <w:rPr>
          <w:rFonts w:ascii="Times New Roman" w:hAnsi="ˎ̥" w:hint="eastAsia"/>
          <w:sz w:val="28"/>
          <w:szCs w:val="28"/>
          <w:lang w:eastAsia="zh-CN"/>
        </w:rPr>
        <w:t>，严格按照自主比选</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77777777"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3B3C4F">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7777777"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tbl>
            <w:tblPr>
              <w:tblW w:w="7684" w:type="dxa"/>
              <w:jc w:val="center"/>
              <w:tblLook w:val="04A0" w:firstRow="1" w:lastRow="0" w:firstColumn="1" w:lastColumn="0" w:noHBand="0" w:noVBand="1"/>
            </w:tblPr>
            <w:tblGrid>
              <w:gridCol w:w="1080"/>
              <w:gridCol w:w="2320"/>
              <w:gridCol w:w="1695"/>
              <w:gridCol w:w="1370"/>
              <w:gridCol w:w="1219"/>
            </w:tblGrid>
            <w:tr w:rsidR="003355C7" w:rsidRPr="003355C7" w14:paraId="14E80D3A" w14:textId="77777777" w:rsidTr="001E5BEC">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08B3F" w14:textId="02E22293" w:rsidR="003355C7" w:rsidRPr="003355C7" w:rsidRDefault="003355C7" w:rsidP="003355C7">
                  <w:pPr>
                    <w:widowControl/>
                    <w:autoSpaceDE/>
                    <w:autoSpaceDN/>
                    <w:jc w:val="center"/>
                    <w:rPr>
                      <w:b/>
                      <w:bCs/>
                      <w:color w:val="FF0000"/>
                      <w:lang w:eastAsia="zh-CN"/>
                    </w:rPr>
                  </w:pP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181AB114" w14:textId="1BA0CCEB" w:rsidR="003355C7" w:rsidRPr="003355C7" w:rsidRDefault="003355C7" w:rsidP="003355C7">
                  <w:pPr>
                    <w:widowControl/>
                    <w:autoSpaceDE/>
                    <w:autoSpaceDN/>
                    <w:jc w:val="center"/>
                    <w:rPr>
                      <w:b/>
                      <w:bCs/>
                      <w:color w:val="FF0000"/>
                      <w:lang w:eastAsia="zh-CN"/>
                    </w:rPr>
                  </w:pP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530800CA" w14:textId="5E9BD755" w:rsidR="003355C7" w:rsidRPr="003355C7" w:rsidRDefault="003355C7" w:rsidP="003355C7">
                  <w:pPr>
                    <w:widowControl/>
                    <w:autoSpaceDE/>
                    <w:autoSpaceDN/>
                    <w:jc w:val="center"/>
                    <w:rPr>
                      <w:b/>
                      <w:bCs/>
                      <w:color w:val="FF0000"/>
                      <w:lang w:eastAsia="zh-CN"/>
                    </w:rPr>
                  </w:pPr>
                </w:p>
              </w:tc>
              <w:tc>
                <w:tcPr>
                  <w:tcW w:w="1370" w:type="dxa"/>
                  <w:tcBorders>
                    <w:top w:val="single" w:sz="4" w:space="0" w:color="auto"/>
                    <w:left w:val="nil"/>
                    <w:bottom w:val="single" w:sz="4" w:space="0" w:color="auto"/>
                    <w:right w:val="single" w:sz="4" w:space="0" w:color="auto"/>
                  </w:tcBorders>
                  <w:shd w:val="clear" w:color="auto" w:fill="auto"/>
                  <w:vAlign w:val="bottom"/>
                </w:tcPr>
                <w:p w14:paraId="75132BE2" w14:textId="13C09835" w:rsidR="003355C7" w:rsidRPr="003355C7" w:rsidRDefault="003355C7" w:rsidP="003355C7">
                  <w:pPr>
                    <w:widowControl/>
                    <w:autoSpaceDE/>
                    <w:autoSpaceDN/>
                    <w:jc w:val="center"/>
                    <w:rPr>
                      <w:b/>
                      <w:bCs/>
                      <w:color w:val="FF0000"/>
                      <w:lang w:eastAsia="zh-CN"/>
                    </w:rPr>
                  </w:pPr>
                </w:p>
              </w:tc>
              <w:tc>
                <w:tcPr>
                  <w:tcW w:w="1219" w:type="dxa"/>
                  <w:tcBorders>
                    <w:top w:val="single" w:sz="4" w:space="0" w:color="auto"/>
                    <w:left w:val="nil"/>
                    <w:bottom w:val="single" w:sz="4" w:space="0" w:color="auto"/>
                    <w:right w:val="single" w:sz="4" w:space="0" w:color="auto"/>
                  </w:tcBorders>
                  <w:shd w:val="clear" w:color="auto" w:fill="auto"/>
                  <w:noWrap/>
                  <w:vAlign w:val="bottom"/>
                </w:tcPr>
                <w:p w14:paraId="7B876985" w14:textId="74D468AD" w:rsidR="003355C7" w:rsidRPr="003355C7" w:rsidRDefault="003355C7" w:rsidP="003355C7">
                  <w:pPr>
                    <w:widowControl/>
                    <w:autoSpaceDE/>
                    <w:autoSpaceDN/>
                    <w:jc w:val="center"/>
                    <w:rPr>
                      <w:b/>
                      <w:bCs/>
                      <w:color w:val="FF0000"/>
                      <w:lang w:eastAsia="zh-CN"/>
                    </w:rPr>
                  </w:pPr>
                </w:p>
              </w:tc>
            </w:tr>
            <w:tr w:rsidR="003355C7" w:rsidRPr="003355C7" w14:paraId="4C09362A"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255031EE" w14:textId="2326F3AF"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098325C" w14:textId="0F17E7DE"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9D09E0F" w14:textId="33062DCD"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34C667D"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7504965C" w14:textId="385514A7" w:rsidR="003355C7" w:rsidRPr="003355C7" w:rsidRDefault="003355C7" w:rsidP="003355C7">
                  <w:pPr>
                    <w:widowControl/>
                    <w:autoSpaceDE/>
                    <w:autoSpaceDN/>
                    <w:jc w:val="center"/>
                    <w:rPr>
                      <w:b/>
                      <w:bCs/>
                      <w:color w:val="FF0000"/>
                      <w:lang w:eastAsia="zh-CN"/>
                    </w:rPr>
                  </w:pPr>
                </w:p>
              </w:tc>
            </w:tr>
            <w:tr w:rsidR="003355C7" w:rsidRPr="003355C7" w14:paraId="63F6A8B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186FD515" w14:textId="254F8873"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154E48B8" w14:textId="73A1E809"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7487642" w14:textId="6CB4EAD5"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31EDC3C1"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097B8DAC" w14:textId="285F57B8" w:rsidR="003355C7" w:rsidRPr="003355C7" w:rsidRDefault="003355C7" w:rsidP="003355C7">
                  <w:pPr>
                    <w:widowControl/>
                    <w:autoSpaceDE/>
                    <w:autoSpaceDN/>
                    <w:jc w:val="center"/>
                    <w:rPr>
                      <w:b/>
                      <w:bCs/>
                      <w:color w:val="FF0000"/>
                      <w:lang w:eastAsia="zh-CN"/>
                    </w:rPr>
                  </w:pPr>
                </w:p>
              </w:tc>
            </w:tr>
            <w:tr w:rsidR="003355C7" w:rsidRPr="003355C7" w14:paraId="04058D1D"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08B28AC3" w14:textId="41622471"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44820300" w14:textId="2A52B122"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4AB9FEA0" w14:textId="61FC6244"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5C6A21FB"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6EA67C90" w14:textId="77325BE5" w:rsidR="003355C7" w:rsidRPr="003355C7" w:rsidRDefault="003355C7" w:rsidP="003355C7">
                  <w:pPr>
                    <w:widowControl/>
                    <w:autoSpaceDE/>
                    <w:autoSpaceDN/>
                    <w:jc w:val="center"/>
                    <w:rPr>
                      <w:b/>
                      <w:bCs/>
                      <w:color w:val="FF0000"/>
                      <w:lang w:eastAsia="zh-CN"/>
                    </w:rPr>
                  </w:pPr>
                </w:p>
              </w:tc>
            </w:tr>
            <w:tr w:rsidR="003355C7" w:rsidRPr="003355C7" w14:paraId="1FA9D6E5"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64033B1E" w14:textId="614A45F8"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AFFE6D5" w14:textId="266DE72C"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764759A9" w14:textId="06FCAC62"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2A4791F8"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16B7AE63" w14:textId="6D1CDAA4" w:rsidR="003355C7" w:rsidRPr="003355C7" w:rsidRDefault="003355C7" w:rsidP="003355C7">
                  <w:pPr>
                    <w:widowControl/>
                    <w:autoSpaceDE/>
                    <w:autoSpaceDN/>
                    <w:jc w:val="center"/>
                    <w:rPr>
                      <w:b/>
                      <w:bCs/>
                      <w:color w:val="FF0000"/>
                      <w:lang w:eastAsia="zh-CN"/>
                    </w:rPr>
                  </w:pPr>
                </w:p>
              </w:tc>
            </w:tr>
            <w:tr w:rsidR="003355C7" w:rsidRPr="003355C7" w14:paraId="2D067AA1" w14:textId="77777777" w:rsidTr="001E5BEC">
              <w:trPr>
                <w:trHeight w:val="540"/>
                <w:jc w:val="center"/>
              </w:trPr>
              <w:tc>
                <w:tcPr>
                  <w:tcW w:w="1080" w:type="dxa"/>
                  <w:tcBorders>
                    <w:top w:val="nil"/>
                    <w:left w:val="single" w:sz="4" w:space="0" w:color="auto"/>
                    <w:bottom w:val="single" w:sz="4" w:space="0" w:color="auto"/>
                    <w:right w:val="single" w:sz="4" w:space="0" w:color="auto"/>
                  </w:tcBorders>
                  <w:shd w:val="clear" w:color="auto" w:fill="auto"/>
                  <w:noWrap/>
                  <w:vAlign w:val="bottom"/>
                </w:tcPr>
                <w:p w14:paraId="51A5DB3E" w14:textId="5FA2646A" w:rsidR="003355C7" w:rsidRPr="003355C7" w:rsidRDefault="003355C7" w:rsidP="003355C7">
                  <w:pPr>
                    <w:widowControl/>
                    <w:autoSpaceDE/>
                    <w:autoSpaceDN/>
                    <w:jc w:val="center"/>
                    <w:rPr>
                      <w:b/>
                      <w:bCs/>
                      <w:color w:val="FF0000"/>
                      <w:lang w:eastAsia="zh-CN"/>
                    </w:rPr>
                  </w:pPr>
                </w:p>
              </w:tc>
              <w:tc>
                <w:tcPr>
                  <w:tcW w:w="2320" w:type="dxa"/>
                  <w:tcBorders>
                    <w:top w:val="nil"/>
                    <w:left w:val="nil"/>
                    <w:bottom w:val="single" w:sz="4" w:space="0" w:color="auto"/>
                    <w:right w:val="single" w:sz="4" w:space="0" w:color="auto"/>
                  </w:tcBorders>
                  <w:shd w:val="clear" w:color="auto" w:fill="auto"/>
                  <w:noWrap/>
                  <w:vAlign w:val="bottom"/>
                </w:tcPr>
                <w:p w14:paraId="62D8C15F" w14:textId="4D2355E1" w:rsidR="003355C7" w:rsidRPr="003355C7" w:rsidRDefault="003355C7" w:rsidP="003355C7">
                  <w:pPr>
                    <w:widowControl/>
                    <w:autoSpaceDE/>
                    <w:autoSpaceDN/>
                    <w:jc w:val="center"/>
                    <w:rPr>
                      <w:b/>
                      <w:bCs/>
                      <w:color w:val="FF0000"/>
                      <w:lang w:eastAsia="zh-CN"/>
                    </w:rPr>
                  </w:pPr>
                </w:p>
              </w:tc>
              <w:tc>
                <w:tcPr>
                  <w:tcW w:w="1695" w:type="dxa"/>
                  <w:tcBorders>
                    <w:top w:val="nil"/>
                    <w:left w:val="nil"/>
                    <w:bottom w:val="single" w:sz="4" w:space="0" w:color="auto"/>
                    <w:right w:val="single" w:sz="4" w:space="0" w:color="auto"/>
                  </w:tcBorders>
                  <w:shd w:val="clear" w:color="auto" w:fill="auto"/>
                  <w:noWrap/>
                  <w:vAlign w:val="bottom"/>
                </w:tcPr>
                <w:p w14:paraId="307F5046" w14:textId="1E480CE4" w:rsidR="003355C7" w:rsidRPr="003355C7" w:rsidRDefault="003355C7" w:rsidP="003355C7">
                  <w:pPr>
                    <w:widowControl/>
                    <w:autoSpaceDE/>
                    <w:autoSpaceDN/>
                    <w:jc w:val="center"/>
                    <w:rPr>
                      <w:b/>
                      <w:bCs/>
                      <w:color w:val="FF0000"/>
                      <w:lang w:eastAsia="zh-CN"/>
                    </w:rPr>
                  </w:pPr>
                </w:p>
              </w:tc>
              <w:tc>
                <w:tcPr>
                  <w:tcW w:w="1370" w:type="dxa"/>
                  <w:tcBorders>
                    <w:top w:val="nil"/>
                    <w:left w:val="nil"/>
                    <w:bottom w:val="single" w:sz="4" w:space="0" w:color="auto"/>
                    <w:right w:val="single" w:sz="4" w:space="0" w:color="auto"/>
                  </w:tcBorders>
                  <w:shd w:val="clear" w:color="auto" w:fill="auto"/>
                  <w:vAlign w:val="bottom"/>
                </w:tcPr>
                <w:p w14:paraId="1F376373" w14:textId="77777777" w:rsidR="003355C7" w:rsidRPr="003355C7" w:rsidRDefault="003355C7" w:rsidP="003355C7">
                  <w:pPr>
                    <w:widowControl/>
                    <w:autoSpaceDE/>
                    <w:autoSpaceDN/>
                    <w:jc w:val="center"/>
                    <w:rPr>
                      <w:b/>
                      <w:bCs/>
                      <w:color w:val="FF0000"/>
                      <w:lang w:eastAsia="zh-CN"/>
                    </w:rPr>
                  </w:pPr>
                </w:p>
              </w:tc>
              <w:tc>
                <w:tcPr>
                  <w:tcW w:w="1219" w:type="dxa"/>
                  <w:tcBorders>
                    <w:top w:val="nil"/>
                    <w:left w:val="nil"/>
                    <w:bottom w:val="single" w:sz="4" w:space="0" w:color="auto"/>
                    <w:right w:val="single" w:sz="4" w:space="0" w:color="auto"/>
                  </w:tcBorders>
                  <w:shd w:val="clear" w:color="auto" w:fill="auto"/>
                  <w:noWrap/>
                  <w:vAlign w:val="bottom"/>
                </w:tcPr>
                <w:p w14:paraId="2AEEFA56" w14:textId="796B23C4" w:rsidR="003355C7" w:rsidRPr="003355C7" w:rsidRDefault="003355C7" w:rsidP="003355C7">
                  <w:pPr>
                    <w:widowControl/>
                    <w:autoSpaceDE/>
                    <w:autoSpaceDN/>
                    <w:jc w:val="center"/>
                    <w:rPr>
                      <w:b/>
                      <w:bCs/>
                      <w:color w:val="FF0000"/>
                      <w:lang w:eastAsia="zh-CN"/>
                    </w:rPr>
                  </w:pPr>
                </w:p>
              </w:tc>
            </w:tr>
          </w:tbl>
          <w:p w14:paraId="70A14B6D" w14:textId="77777777" w:rsidR="003355C7" w:rsidRPr="003355C7" w:rsidRDefault="003355C7"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77777777" w:rsidR="00967702" w:rsidRDefault="00DD56C2">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10C18" w14:textId="77777777" w:rsidR="000F4410" w:rsidRDefault="000F4410">
      <w:r>
        <w:separator/>
      </w:r>
    </w:p>
  </w:endnote>
  <w:endnote w:type="continuationSeparator" w:id="0">
    <w:p w14:paraId="67D573E2" w14:textId="77777777" w:rsidR="000F4410" w:rsidRDefault="000F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仿宋简体">
    <w:altName w:val="Arial Unicode MS"/>
    <w:charset w:val="86"/>
    <w:family w:val="auto"/>
    <w:pitch w:val="default"/>
    <w:sig w:usb0="00000000" w:usb1="184F6CFA" w:usb2="00000012" w:usb3="00000000" w:csb0="00040001" w:csb1="00000000"/>
  </w:font>
  <w:font w:name="方正黑体简体">
    <w:altName w:val="Arial Unicode MS"/>
    <w:charset w:val="86"/>
    <w:family w:val="auto"/>
    <w:pitch w:val="default"/>
    <w:sig w:usb0="00000000" w:usb1="184F6CFA" w:usb2="00000012" w:usb3="00000000" w:csb0="00040001" w:csb1="00000000"/>
  </w:font>
  <w:font w:name="方正楷体简体">
    <w:altName w:val="Arial Unicode MS"/>
    <w:charset w:val="86"/>
    <w:family w:val="auto"/>
    <w:pitch w:val="default"/>
    <w:sig w:usb0="00000000" w:usb1="184F6CFA" w:usb2="00000012" w:usb3="00000000" w:csb0="00040001" w:csb1="00000000"/>
  </w:font>
  <w:font w:name="方正小标宋简体">
    <w:altName w:val="Arial Unicode MS"/>
    <w:charset w:val="86"/>
    <w:family w:val="script"/>
    <w:pitch w:val="default"/>
    <w:sig w:usb0="00000000" w:usb1="080E0000" w:usb2="0000000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A631A3" w:rsidRDefault="00A631A3">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32AB4">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32AB4">
              <w:rPr>
                <w:b/>
                <w:bCs/>
                <w:noProof/>
              </w:rPr>
              <w:t>42</w:t>
            </w:r>
            <w:r>
              <w:rPr>
                <w:b/>
                <w:bCs/>
                <w:sz w:val="24"/>
                <w:szCs w:val="24"/>
              </w:rPr>
              <w:fldChar w:fldCharType="end"/>
            </w:r>
          </w:p>
        </w:sdtContent>
      </w:sdt>
    </w:sdtContent>
  </w:sdt>
  <w:p w14:paraId="7552A791" w14:textId="77777777" w:rsidR="00A631A3" w:rsidRDefault="00A631A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A631A3" w:rsidRDefault="00A631A3">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32AB4">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32AB4">
              <w:rPr>
                <w:b/>
                <w:bCs/>
                <w:noProof/>
              </w:rPr>
              <w:t>42</w:t>
            </w:r>
            <w:r>
              <w:rPr>
                <w:b/>
                <w:bCs/>
                <w:sz w:val="24"/>
                <w:szCs w:val="24"/>
              </w:rPr>
              <w:fldChar w:fldCharType="end"/>
            </w:r>
          </w:p>
        </w:sdtContent>
      </w:sdt>
    </w:sdtContent>
  </w:sdt>
  <w:p w14:paraId="642D1A21" w14:textId="77777777" w:rsidR="00A631A3" w:rsidRDefault="00A631A3">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A631A3" w:rsidRDefault="000F4410">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A631A3" w:rsidRDefault="00A631A3">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A631A3" w:rsidRDefault="00A631A3">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1340E" w14:textId="77777777" w:rsidR="000F4410" w:rsidRDefault="000F4410">
      <w:r>
        <w:separator/>
      </w:r>
    </w:p>
  </w:footnote>
  <w:footnote w:type="continuationSeparator" w:id="0">
    <w:p w14:paraId="78799B95" w14:textId="77777777" w:rsidR="000F4410" w:rsidRDefault="000F44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2" w15:restartNumberingAfterBreak="0">
    <w:nsid w:val="10963F8C"/>
    <w:multiLevelType w:val="singleLevel"/>
    <w:tmpl w:val="10963F8C"/>
    <w:lvl w:ilvl="0">
      <w:start w:val="1"/>
      <w:numFmt w:val="decimal"/>
      <w:lvlText w:val="%1."/>
      <w:lvlJc w:val="left"/>
      <w:pPr>
        <w:tabs>
          <w:tab w:val="left" w:pos="312"/>
        </w:tabs>
      </w:pPr>
    </w:lvl>
  </w:abstractNum>
  <w:abstractNum w:abstractNumId="3"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6"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8"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9"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0"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0"/>
  </w:num>
  <w:num w:numId="2">
    <w:abstractNumId w:val="10"/>
  </w:num>
  <w:num w:numId="3">
    <w:abstractNumId w:val="8"/>
  </w:num>
  <w:num w:numId="4">
    <w:abstractNumId w:val="4"/>
  </w:num>
  <w:num w:numId="5">
    <w:abstractNumId w:val="5"/>
  </w:num>
  <w:num w:numId="6">
    <w:abstractNumId w:val="6"/>
  </w:num>
  <w:num w:numId="7">
    <w:abstractNumId w:val="14"/>
  </w:num>
  <w:num w:numId="8">
    <w:abstractNumId w:val="13"/>
  </w:num>
  <w:num w:numId="9">
    <w:abstractNumId w:val="1"/>
  </w:num>
  <w:num w:numId="10">
    <w:abstractNumId w:val="7"/>
  </w:num>
  <w:num w:numId="11">
    <w:abstractNumId w:val="3"/>
  </w:num>
  <w:num w:numId="12">
    <w:abstractNumId w:val="9"/>
  </w:num>
  <w:num w:numId="13">
    <w:abstractNumId w:val="12"/>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84B"/>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51F3"/>
    <w:rsid w:val="000E505B"/>
    <w:rsid w:val="000F116F"/>
    <w:rsid w:val="000F15E9"/>
    <w:rsid w:val="000F27AD"/>
    <w:rsid w:val="000F39C1"/>
    <w:rsid w:val="000F4255"/>
    <w:rsid w:val="000F4410"/>
    <w:rsid w:val="00101100"/>
    <w:rsid w:val="0011079D"/>
    <w:rsid w:val="00111D19"/>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1EF"/>
    <w:rsid w:val="001C5843"/>
    <w:rsid w:val="001D13DE"/>
    <w:rsid w:val="001E0363"/>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70CE4"/>
    <w:rsid w:val="00273DCB"/>
    <w:rsid w:val="002855A5"/>
    <w:rsid w:val="002859D4"/>
    <w:rsid w:val="00285F4F"/>
    <w:rsid w:val="00287A75"/>
    <w:rsid w:val="0029025D"/>
    <w:rsid w:val="00290ADB"/>
    <w:rsid w:val="00290B7A"/>
    <w:rsid w:val="002971E6"/>
    <w:rsid w:val="002A4126"/>
    <w:rsid w:val="002A68F0"/>
    <w:rsid w:val="002B042F"/>
    <w:rsid w:val="002B3B47"/>
    <w:rsid w:val="002B6416"/>
    <w:rsid w:val="002C6A2D"/>
    <w:rsid w:val="002C6A97"/>
    <w:rsid w:val="002D4CF8"/>
    <w:rsid w:val="002E0F0C"/>
    <w:rsid w:val="002E3036"/>
    <w:rsid w:val="002E49DF"/>
    <w:rsid w:val="002E4DB0"/>
    <w:rsid w:val="002E6175"/>
    <w:rsid w:val="002F34BA"/>
    <w:rsid w:val="002F755A"/>
    <w:rsid w:val="003053B9"/>
    <w:rsid w:val="003102D1"/>
    <w:rsid w:val="003221F4"/>
    <w:rsid w:val="00322502"/>
    <w:rsid w:val="00322549"/>
    <w:rsid w:val="00324308"/>
    <w:rsid w:val="00331810"/>
    <w:rsid w:val="003321B3"/>
    <w:rsid w:val="0033277A"/>
    <w:rsid w:val="003344D9"/>
    <w:rsid w:val="003355C7"/>
    <w:rsid w:val="00342B24"/>
    <w:rsid w:val="00344586"/>
    <w:rsid w:val="003456D2"/>
    <w:rsid w:val="00347C37"/>
    <w:rsid w:val="00350BD1"/>
    <w:rsid w:val="00354FFD"/>
    <w:rsid w:val="003603CD"/>
    <w:rsid w:val="003635DF"/>
    <w:rsid w:val="00364EB1"/>
    <w:rsid w:val="00365CCD"/>
    <w:rsid w:val="00373697"/>
    <w:rsid w:val="00376FF9"/>
    <w:rsid w:val="00383DFA"/>
    <w:rsid w:val="00384917"/>
    <w:rsid w:val="00385474"/>
    <w:rsid w:val="00387574"/>
    <w:rsid w:val="0039324B"/>
    <w:rsid w:val="003A670C"/>
    <w:rsid w:val="003B1290"/>
    <w:rsid w:val="003B3C4F"/>
    <w:rsid w:val="003B3F6B"/>
    <w:rsid w:val="003B6804"/>
    <w:rsid w:val="003B7CBD"/>
    <w:rsid w:val="003C1AF2"/>
    <w:rsid w:val="003C7380"/>
    <w:rsid w:val="003E37C1"/>
    <w:rsid w:val="003F3600"/>
    <w:rsid w:val="003F5B96"/>
    <w:rsid w:val="003F614D"/>
    <w:rsid w:val="003F6A6B"/>
    <w:rsid w:val="004022EC"/>
    <w:rsid w:val="0040417A"/>
    <w:rsid w:val="00405092"/>
    <w:rsid w:val="00407E93"/>
    <w:rsid w:val="00410C69"/>
    <w:rsid w:val="0041197D"/>
    <w:rsid w:val="00413501"/>
    <w:rsid w:val="00416F02"/>
    <w:rsid w:val="00420DB7"/>
    <w:rsid w:val="00432036"/>
    <w:rsid w:val="00437706"/>
    <w:rsid w:val="00437CA2"/>
    <w:rsid w:val="00443878"/>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E7A1B"/>
    <w:rsid w:val="00500908"/>
    <w:rsid w:val="00500D74"/>
    <w:rsid w:val="00505560"/>
    <w:rsid w:val="00513D5D"/>
    <w:rsid w:val="00514AFE"/>
    <w:rsid w:val="00533119"/>
    <w:rsid w:val="005339E0"/>
    <w:rsid w:val="005345C8"/>
    <w:rsid w:val="005369F4"/>
    <w:rsid w:val="00547AD0"/>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70006F"/>
    <w:rsid w:val="007001D3"/>
    <w:rsid w:val="00701816"/>
    <w:rsid w:val="00701DE6"/>
    <w:rsid w:val="0070392A"/>
    <w:rsid w:val="007072CB"/>
    <w:rsid w:val="0071080A"/>
    <w:rsid w:val="00711047"/>
    <w:rsid w:val="00714008"/>
    <w:rsid w:val="00714DA2"/>
    <w:rsid w:val="0071545F"/>
    <w:rsid w:val="0072505B"/>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04F9"/>
    <w:rsid w:val="009171AF"/>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0CF7"/>
    <w:rsid w:val="009B2DE5"/>
    <w:rsid w:val="009B34B8"/>
    <w:rsid w:val="009D49AE"/>
    <w:rsid w:val="009D501D"/>
    <w:rsid w:val="009D7449"/>
    <w:rsid w:val="009E1058"/>
    <w:rsid w:val="009F0778"/>
    <w:rsid w:val="009F6299"/>
    <w:rsid w:val="00A149E5"/>
    <w:rsid w:val="00A153FC"/>
    <w:rsid w:val="00A2542D"/>
    <w:rsid w:val="00A278D7"/>
    <w:rsid w:val="00A3205F"/>
    <w:rsid w:val="00A33603"/>
    <w:rsid w:val="00A367C8"/>
    <w:rsid w:val="00A37693"/>
    <w:rsid w:val="00A45F18"/>
    <w:rsid w:val="00A614C8"/>
    <w:rsid w:val="00A62247"/>
    <w:rsid w:val="00A631A3"/>
    <w:rsid w:val="00A6610B"/>
    <w:rsid w:val="00A70480"/>
    <w:rsid w:val="00A7270C"/>
    <w:rsid w:val="00A82B0B"/>
    <w:rsid w:val="00A878E0"/>
    <w:rsid w:val="00A87B9C"/>
    <w:rsid w:val="00A9577B"/>
    <w:rsid w:val="00A9762D"/>
    <w:rsid w:val="00A97BAC"/>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75757"/>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467B"/>
    <w:rsid w:val="00BB56DE"/>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2AB4"/>
    <w:rsid w:val="00C36CCA"/>
    <w:rsid w:val="00C41EDF"/>
    <w:rsid w:val="00C518F0"/>
    <w:rsid w:val="00C5267D"/>
    <w:rsid w:val="00C53E9A"/>
    <w:rsid w:val="00C6183F"/>
    <w:rsid w:val="00C6491F"/>
    <w:rsid w:val="00C71916"/>
    <w:rsid w:val="00C76112"/>
    <w:rsid w:val="00C8060B"/>
    <w:rsid w:val="00C864FC"/>
    <w:rsid w:val="00C8727A"/>
    <w:rsid w:val="00C913CE"/>
    <w:rsid w:val="00C93BE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6BD3"/>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7F1E"/>
    <w:rsid w:val="00DD3B90"/>
    <w:rsid w:val="00DD56C2"/>
    <w:rsid w:val="00DD73F9"/>
    <w:rsid w:val="00DE0812"/>
    <w:rsid w:val="00DE63EC"/>
    <w:rsid w:val="00DF35F4"/>
    <w:rsid w:val="00DF41E5"/>
    <w:rsid w:val="00DF463A"/>
    <w:rsid w:val="00E00780"/>
    <w:rsid w:val="00E068F1"/>
    <w:rsid w:val="00E12E5B"/>
    <w:rsid w:val="00E13875"/>
    <w:rsid w:val="00E155F5"/>
    <w:rsid w:val="00E2047D"/>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1A01"/>
    <w:rsid w:val="00F17FFC"/>
    <w:rsid w:val="00F2580C"/>
    <w:rsid w:val="00F264D9"/>
    <w:rsid w:val="00F33B6B"/>
    <w:rsid w:val="00F37179"/>
    <w:rsid w:val="00F37425"/>
    <w:rsid w:val="00F418B2"/>
    <w:rsid w:val="00F43F82"/>
    <w:rsid w:val="00F51F3C"/>
    <w:rsid w:val="00F52CCF"/>
    <w:rsid w:val="00F53D9C"/>
    <w:rsid w:val="00F5592F"/>
    <w:rsid w:val="00F6409E"/>
    <w:rsid w:val="00F67332"/>
    <w:rsid w:val="00F73211"/>
    <w:rsid w:val="00F77283"/>
    <w:rsid w:val="00F772C3"/>
    <w:rsid w:val="00F80338"/>
    <w:rsid w:val="00F81A93"/>
    <w:rsid w:val="00F84F93"/>
    <w:rsid w:val="00F8501D"/>
    <w:rsid w:val="00FA12B9"/>
    <w:rsid w:val="00FB0C70"/>
    <w:rsid w:val="00FB7A38"/>
    <w:rsid w:val="00FC6A22"/>
    <w:rsid w:val="00FD0D54"/>
    <w:rsid w:val="00FD1B14"/>
    <w:rsid w:val="00FD1DC9"/>
    <w:rsid w:val="00FD29D5"/>
    <w:rsid w:val="00FE65F9"/>
    <w:rsid w:val="00FE7051"/>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qFormat/>
    <w:rsid w:val="00595F8F"/>
    <w:rPr>
      <w:rFonts w:hAnsi="Courier New" w:cs="Courier New"/>
      <w:szCs w:val="21"/>
    </w:rPr>
  </w:style>
  <w:style w:type="character" w:customStyle="1" w:styleId="Char0">
    <w:name w:val="纯文本 Char"/>
    <w:basedOn w:val="a3"/>
    <w:link w:val="a7"/>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36873;&#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B25E02-2B68-4CD2-874B-D6633138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5745</TotalTime>
  <Pages>42</Pages>
  <Words>2878</Words>
  <Characters>16408</Characters>
  <Application>Microsoft Office Word</Application>
  <DocSecurity>0</DocSecurity>
  <Lines>136</Lines>
  <Paragraphs>38</Paragraphs>
  <ScaleCrop>false</ScaleCrop>
  <Company>福化环保</Company>
  <LinksUpToDate>false</LinksUpToDate>
  <CharactersWithSpaces>19248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424</cp:revision>
  <dcterms:created xsi:type="dcterms:W3CDTF">2019-03-28T11:18:00Z</dcterms:created>
  <dcterms:modified xsi:type="dcterms:W3CDTF">2023-05-25T04:25:00Z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