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9CB1A1D" w14:textId="77777777" w:rsidR="00162135" w:rsidRDefault="00162135" w:rsidP="00C76112">
      <w:pPr>
        <w:pStyle w:val="a6"/>
        <w:jc w:val="center"/>
        <w:rPr>
          <w:rFonts w:ascii="微软雅黑" w:eastAsia="微软雅黑"/>
          <w:b/>
          <w:sz w:val="52"/>
          <w:szCs w:val="22"/>
          <w:u w:val="single"/>
          <w:lang w:eastAsia="zh-CN"/>
        </w:rPr>
      </w:pPr>
      <w:r>
        <w:rPr>
          <w:rFonts w:ascii="微软雅黑" w:eastAsia="微软雅黑"/>
          <w:b/>
          <w:sz w:val="52"/>
          <w:szCs w:val="22"/>
          <w:u w:val="single"/>
          <w:lang w:eastAsia="zh-CN"/>
        </w:rPr>
        <w:t>福建福海创石油化工有限公司</w:t>
      </w:r>
    </w:p>
    <w:p w14:paraId="373EBF3C" w14:textId="77777777" w:rsidR="00162135" w:rsidRDefault="00162135" w:rsidP="00C76112">
      <w:pPr>
        <w:pStyle w:val="a6"/>
        <w:jc w:val="center"/>
        <w:rPr>
          <w:rFonts w:ascii="微软雅黑" w:eastAsia="微软雅黑"/>
          <w:b/>
          <w:sz w:val="52"/>
          <w:szCs w:val="22"/>
          <w:u w:val="single"/>
          <w:lang w:eastAsia="zh-CN"/>
        </w:rPr>
      </w:pPr>
      <w:r w:rsidRPr="00162135">
        <w:rPr>
          <w:rFonts w:ascii="微软雅黑" w:eastAsia="微软雅黑" w:hint="eastAsia"/>
          <w:b/>
          <w:sz w:val="52"/>
          <w:szCs w:val="22"/>
          <w:u w:val="single"/>
          <w:lang w:eastAsia="zh-CN"/>
        </w:rPr>
        <w:t>芳烃装置优化节能改造项目重整装置雨水提升池移位施工总承包</w:t>
      </w:r>
    </w:p>
    <w:p w14:paraId="1F595A08" w14:textId="7D3B4460" w:rsidR="00967702" w:rsidRPr="00F20969" w:rsidRDefault="0017005C" w:rsidP="00C76112">
      <w:pPr>
        <w:pStyle w:val="a6"/>
        <w:jc w:val="center"/>
        <w:rPr>
          <w:rFonts w:ascii="微软雅黑" w:eastAsia="微软雅黑"/>
          <w:b/>
          <w:color w:val="000000" w:themeColor="text1"/>
          <w:sz w:val="72"/>
          <w:szCs w:val="72"/>
          <w:u w:val="single"/>
          <w:lang w:eastAsia="zh-CN"/>
        </w:rPr>
      </w:pPr>
      <w:proofErr w:type="gramStart"/>
      <w:r w:rsidRPr="00F20969">
        <w:rPr>
          <w:rFonts w:ascii="微软雅黑" w:eastAsia="微软雅黑" w:hint="eastAsia"/>
          <w:b/>
          <w:color w:val="000000" w:themeColor="text1"/>
          <w:sz w:val="72"/>
          <w:szCs w:val="72"/>
          <w:u w:val="single"/>
          <w:lang w:eastAsia="zh-CN"/>
        </w:rPr>
        <w:t>询</w:t>
      </w:r>
      <w:proofErr w:type="gramEnd"/>
      <w:r w:rsidRPr="00F20969">
        <w:rPr>
          <w:rFonts w:ascii="微软雅黑" w:eastAsia="微软雅黑" w:hint="eastAsia"/>
          <w:b/>
          <w:color w:val="000000" w:themeColor="text1"/>
          <w:sz w:val="72"/>
          <w:szCs w:val="72"/>
          <w:u w:val="single"/>
          <w:lang w:eastAsia="zh-CN"/>
        </w:rPr>
        <w:t>比</w:t>
      </w:r>
      <w:r w:rsidR="00DD56C2" w:rsidRPr="00F20969">
        <w:rPr>
          <w:rFonts w:ascii="微软雅黑" w:eastAsia="微软雅黑" w:hint="eastAsia"/>
          <w:b/>
          <w:color w:val="000000" w:themeColor="text1"/>
          <w:sz w:val="72"/>
          <w:szCs w:val="72"/>
          <w:u w:val="single"/>
          <w:lang w:eastAsia="zh-CN"/>
        </w:rPr>
        <w:t>文件</w:t>
      </w:r>
    </w:p>
    <w:p w14:paraId="41DFB9F3" w14:textId="7DD420BD" w:rsidR="00322549" w:rsidRPr="00F20969" w:rsidRDefault="00322549" w:rsidP="00322549">
      <w:pPr>
        <w:pStyle w:val="10"/>
        <w:jc w:val="center"/>
        <w:rPr>
          <w:color w:val="000000" w:themeColor="text1"/>
          <w:sz w:val="28"/>
          <w:szCs w:val="28"/>
        </w:rPr>
      </w:pPr>
      <w:r w:rsidRPr="00F20969">
        <w:rPr>
          <w:rFonts w:hint="eastAsia"/>
          <w:color w:val="000000" w:themeColor="text1"/>
          <w:sz w:val="28"/>
          <w:szCs w:val="28"/>
        </w:rPr>
        <w:t>（文件编号：</w:t>
      </w:r>
      <w:r w:rsidR="00162135" w:rsidRPr="00162135">
        <w:rPr>
          <w:color w:val="000000" w:themeColor="text1"/>
          <w:sz w:val="28"/>
          <w:szCs w:val="28"/>
          <w:u w:val="single"/>
        </w:rPr>
        <w:t>FAP4-C-CGSQ-202503-001</w:t>
      </w:r>
      <w:r w:rsidR="00C76112" w:rsidRPr="00F20969">
        <w:rPr>
          <w:color w:val="000000" w:themeColor="text1"/>
          <w:sz w:val="28"/>
          <w:szCs w:val="28"/>
          <w:u w:val="single"/>
        </w:rPr>
        <w:t xml:space="preserve"> </w:t>
      </w:r>
      <w:r w:rsidRPr="00F2096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F20969" w:rsidRDefault="00606A94" w:rsidP="0020141D">
      <w:pPr>
        <w:pStyle w:val="10"/>
        <w:jc w:val="center"/>
        <w:rPr>
          <w:rFonts w:ascii="微软雅黑" w:eastAsia="微软雅黑" w:hAnsi="微软雅黑"/>
          <w:b/>
          <w:color w:val="000000" w:themeColor="text1"/>
          <w:sz w:val="28"/>
          <w:szCs w:val="28"/>
        </w:rPr>
      </w:pPr>
      <w:r w:rsidRPr="00F20969">
        <w:rPr>
          <w:rFonts w:ascii="微软雅黑" w:eastAsia="微软雅黑" w:hAnsi="微软雅黑" w:hint="eastAsia"/>
          <w:b/>
          <w:color w:val="000000" w:themeColor="text1"/>
          <w:sz w:val="28"/>
          <w:szCs w:val="28"/>
        </w:rPr>
        <w:t>福建</w:t>
      </w:r>
      <w:r w:rsidRPr="00F20969">
        <w:rPr>
          <w:rFonts w:ascii="微软雅黑" w:eastAsia="微软雅黑" w:hAnsi="微软雅黑"/>
          <w:b/>
          <w:color w:val="000000" w:themeColor="text1"/>
          <w:sz w:val="28"/>
          <w:szCs w:val="28"/>
        </w:rPr>
        <w:t>福海创石油化工有限公司</w:t>
      </w:r>
      <w:r w:rsidR="0020141D" w:rsidRPr="00F20969">
        <w:rPr>
          <w:rFonts w:ascii="微软雅黑" w:eastAsia="微软雅黑" w:hAnsi="微软雅黑" w:hint="eastAsia"/>
          <w:b/>
          <w:color w:val="000000" w:themeColor="text1"/>
          <w:sz w:val="28"/>
          <w:szCs w:val="28"/>
        </w:rPr>
        <w:t>编制</w:t>
      </w:r>
    </w:p>
    <w:p w14:paraId="0321C197" w14:textId="23B7A683" w:rsidR="00967702" w:rsidRPr="00F20969" w:rsidRDefault="002318C1" w:rsidP="002318C1">
      <w:pPr>
        <w:spacing w:line="271" w:lineRule="auto"/>
        <w:ind w:right="1889"/>
        <w:rPr>
          <w:rFonts w:ascii="微软雅黑" w:eastAsia="微软雅黑"/>
          <w:b/>
          <w:color w:val="000000" w:themeColor="text1"/>
          <w:sz w:val="32"/>
          <w:lang w:eastAsia="zh-CN"/>
        </w:rPr>
      </w:pPr>
      <w:r w:rsidRPr="00F20969">
        <w:rPr>
          <w:rFonts w:ascii="微软雅黑" w:eastAsia="微软雅黑" w:hint="eastAsia"/>
          <w:b/>
          <w:color w:val="000000" w:themeColor="text1"/>
          <w:w w:val="95"/>
          <w:sz w:val="32"/>
          <w:lang w:eastAsia="zh-CN"/>
        </w:rPr>
        <w:t xml:space="preserve">                                   </w:t>
      </w:r>
      <w:r w:rsidR="00DD56C2" w:rsidRPr="00F20969">
        <w:rPr>
          <w:rFonts w:ascii="微软雅黑" w:eastAsia="微软雅黑" w:hint="eastAsia"/>
          <w:b/>
          <w:color w:val="000000" w:themeColor="text1"/>
          <w:w w:val="95"/>
          <w:sz w:val="32"/>
          <w:lang w:eastAsia="zh-CN"/>
        </w:rPr>
        <w:t>二〇</w:t>
      </w:r>
      <w:r w:rsidR="005F32BA" w:rsidRPr="00F20969">
        <w:rPr>
          <w:rFonts w:ascii="微软雅黑" w:eastAsia="微软雅黑" w:hint="eastAsia"/>
          <w:b/>
          <w:color w:val="000000" w:themeColor="text1"/>
          <w:w w:val="95"/>
          <w:sz w:val="32"/>
          <w:lang w:eastAsia="zh-CN"/>
        </w:rPr>
        <w:t>二</w:t>
      </w:r>
      <w:r w:rsidR="00F41B3B" w:rsidRPr="00F20969">
        <w:rPr>
          <w:rFonts w:ascii="微软雅黑" w:eastAsia="微软雅黑" w:hint="eastAsia"/>
          <w:b/>
          <w:color w:val="000000" w:themeColor="text1"/>
          <w:w w:val="95"/>
          <w:sz w:val="32"/>
          <w:lang w:eastAsia="zh-CN"/>
        </w:rPr>
        <w:t>五</w:t>
      </w:r>
      <w:r w:rsidR="00DD56C2" w:rsidRPr="00F20969">
        <w:rPr>
          <w:rFonts w:ascii="微软雅黑" w:eastAsia="微软雅黑" w:hint="eastAsia"/>
          <w:b/>
          <w:color w:val="000000" w:themeColor="text1"/>
          <w:w w:val="95"/>
          <w:sz w:val="32"/>
          <w:lang w:eastAsia="zh-CN"/>
        </w:rPr>
        <w:t>年</w:t>
      </w:r>
      <w:r w:rsidR="00F20969" w:rsidRPr="00F20969">
        <w:rPr>
          <w:rFonts w:ascii="微软雅黑" w:eastAsia="微软雅黑" w:hint="eastAsia"/>
          <w:b/>
          <w:color w:val="000000" w:themeColor="text1"/>
          <w:w w:val="95"/>
          <w:sz w:val="32"/>
          <w:lang w:eastAsia="zh-CN"/>
        </w:rPr>
        <w:t>三</w:t>
      </w:r>
      <w:r w:rsidR="00DD56C2" w:rsidRPr="00F2096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31B640D9" w14:textId="77777777" w:rsidR="0028667A" w:rsidRDefault="0028667A" w:rsidP="00804C93">
      <w:pPr>
        <w:jc w:val="center"/>
        <w:rPr>
          <w:b/>
          <w:bCs/>
          <w:sz w:val="32"/>
          <w:lang w:eastAsia="zh-CN"/>
        </w:rPr>
      </w:pPr>
      <w:r w:rsidRPr="0028667A">
        <w:rPr>
          <w:rFonts w:hint="eastAsia"/>
          <w:b/>
          <w:bCs/>
          <w:sz w:val="32"/>
          <w:lang w:eastAsia="zh-CN"/>
        </w:rPr>
        <w:t>福建福海创石油化工有限公司</w:t>
      </w:r>
    </w:p>
    <w:p w14:paraId="55E19CB1" w14:textId="37E2930F" w:rsidR="0028667A" w:rsidRDefault="0028667A" w:rsidP="00804C93">
      <w:pPr>
        <w:jc w:val="center"/>
        <w:rPr>
          <w:b/>
          <w:bCs/>
          <w:sz w:val="32"/>
          <w:lang w:eastAsia="zh-CN"/>
        </w:rPr>
      </w:pPr>
      <w:r w:rsidRPr="0028667A">
        <w:rPr>
          <w:rFonts w:hint="eastAsia"/>
          <w:b/>
          <w:bCs/>
          <w:sz w:val="32"/>
          <w:lang w:eastAsia="zh-CN"/>
        </w:rPr>
        <w:t>芳烃装置优化节能改造项目重整装置雨水提升池移位施工总承包</w:t>
      </w:r>
    </w:p>
    <w:p w14:paraId="448318D1" w14:textId="4B4503F9"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0D9F634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28667A" w:rsidRPr="0028667A">
        <w:rPr>
          <w:rFonts w:hint="eastAsia"/>
          <w:color w:val="000000" w:themeColor="text1"/>
          <w:u w:val="single"/>
          <w:lang w:eastAsia="zh-CN"/>
        </w:rPr>
        <w:t>福建福海创石油化工有限公司芳烃装置优化节能改造项目重整装置雨水提升池移位施工总承包</w:t>
      </w:r>
      <w:r w:rsidR="0046376D" w:rsidRPr="001E40D6">
        <w:rPr>
          <w:rFonts w:hint="eastAsia"/>
          <w:color w:val="000000" w:themeColor="text1"/>
          <w:u w:val="single"/>
          <w:lang w:eastAsia="zh-CN"/>
        </w:rPr>
        <w:t>（项目编号：</w:t>
      </w:r>
      <w:r w:rsidR="0028667A" w:rsidRPr="0028667A">
        <w:rPr>
          <w:color w:val="000000" w:themeColor="text1"/>
          <w:u w:val="single"/>
          <w:lang w:eastAsia="zh-CN"/>
        </w:rPr>
        <w:t>FAP4-C-CGSQ-202503-001</w:t>
      </w:r>
      <w:r w:rsidR="0046376D" w:rsidRPr="001E40D6">
        <w:rPr>
          <w:rFonts w:hint="eastAsia"/>
          <w:color w:val="000000" w:themeColor="text1"/>
          <w:u w:val="single"/>
          <w:lang w:eastAsia="zh-CN"/>
        </w:rPr>
        <w:t>）</w:t>
      </w:r>
      <w:r w:rsidR="0046376D" w:rsidRPr="001E40D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F186A3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8667A" w:rsidRPr="0028667A">
        <w:rPr>
          <w:rFonts w:hint="eastAsia"/>
          <w:sz w:val="24"/>
          <w:szCs w:val="24"/>
          <w:lang w:eastAsia="zh-CN"/>
        </w:rPr>
        <w:t>福建福海创石油化工有限公司芳烃装置优化节能改造项目重整装置雨水提升池移位施工总承包</w:t>
      </w:r>
    </w:p>
    <w:p w14:paraId="5659348B" w14:textId="1C394C22" w:rsidR="002916EA" w:rsidRDefault="00407E93" w:rsidP="002916EA">
      <w:pPr>
        <w:spacing w:line="360" w:lineRule="auto"/>
        <w:ind w:firstLineChars="200" w:firstLine="480"/>
        <w:rPr>
          <w:bCs/>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2916EA" w:rsidRPr="0028667A">
        <w:rPr>
          <w:rFonts w:hint="eastAsia"/>
          <w:sz w:val="24"/>
          <w:szCs w:val="24"/>
          <w:lang w:eastAsia="zh-CN"/>
        </w:rPr>
        <w:t>福建福海创石油化工有限公司芳烃装置优化节能改造项目重整装置雨水提升池移位施工总承包</w:t>
      </w:r>
      <w:r w:rsidR="002916EA">
        <w:rPr>
          <w:rFonts w:hint="eastAsia"/>
          <w:sz w:val="24"/>
          <w:szCs w:val="24"/>
          <w:lang w:eastAsia="zh-CN"/>
        </w:rPr>
        <w:t>，</w:t>
      </w:r>
      <w:r w:rsidR="002916EA" w:rsidRPr="002916EA">
        <w:rPr>
          <w:rFonts w:hint="eastAsia"/>
          <w:sz w:val="24"/>
          <w:szCs w:val="24"/>
          <w:lang w:eastAsia="zh-CN"/>
        </w:rPr>
        <w:t>所包含的新雨水池施工（基坑四周需要用钢板桩进行支护）、地管及雨水井施工、两台雨水提升</w:t>
      </w:r>
      <w:proofErr w:type="gramStart"/>
      <w:r w:rsidR="002916EA" w:rsidRPr="002916EA">
        <w:rPr>
          <w:rFonts w:hint="eastAsia"/>
          <w:sz w:val="24"/>
          <w:szCs w:val="24"/>
          <w:lang w:eastAsia="zh-CN"/>
        </w:rPr>
        <w:t>泵利旧</w:t>
      </w:r>
      <w:proofErr w:type="gramEnd"/>
      <w:r w:rsidR="002916EA" w:rsidRPr="002916EA">
        <w:rPr>
          <w:rFonts w:hint="eastAsia"/>
          <w:sz w:val="24"/>
          <w:szCs w:val="24"/>
          <w:lang w:eastAsia="zh-CN"/>
        </w:rPr>
        <w:t>移位及相关电气仪表移位施工、外送OS管线安装、旧雨水池拆除等施工总承包（含脚手架搭拆、管道除锈防腐等），具体工程量详见设计图纸。本项目涉及施工措施、工机具等全部由</w:t>
      </w:r>
      <w:r w:rsidR="002916EA" w:rsidRPr="002916EA">
        <w:rPr>
          <w:rFonts w:hint="eastAsia"/>
          <w:sz w:val="24"/>
          <w:szCs w:val="24"/>
          <w:lang w:eastAsia="zh-CN"/>
        </w:rPr>
        <w:t>承包人</w:t>
      </w:r>
      <w:r w:rsidR="002916EA" w:rsidRPr="002916EA">
        <w:rPr>
          <w:rFonts w:hint="eastAsia"/>
          <w:sz w:val="24"/>
          <w:szCs w:val="24"/>
          <w:lang w:eastAsia="zh-CN"/>
        </w:rPr>
        <w:t>负责，土建专业涉及全部材料</w:t>
      </w:r>
      <w:r w:rsidR="002916EA" w:rsidRPr="002916EA">
        <w:rPr>
          <w:rFonts w:hint="eastAsia"/>
          <w:sz w:val="24"/>
          <w:szCs w:val="24"/>
          <w:lang w:eastAsia="zh-CN"/>
        </w:rPr>
        <w:t>承包人</w:t>
      </w:r>
      <w:r w:rsidR="002916EA" w:rsidRPr="002916EA">
        <w:rPr>
          <w:rFonts w:hint="eastAsia"/>
          <w:sz w:val="24"/>
          <w:szCs w:val="24"/>
          <w:lang w:eastAsia="zh-CN"/>
        </w:rPr>
        <w:t>负责采购，其他专业主材</w:t>
      </w:r>
      <w:r w:rsidR="002916EA" w:rsidRPr="002916EA">
        <w:rPr>
          <w:rFonts w:hint="eastAsia"/>
          <w:sz w:val="24"/>
          <w:szCs w:val="24"/>
          <w:lang w:eastAsia="zh-CN"/>
        </w:rPr>
        <w:t>发包人</w:t>
      </w:r>
      <w:r w:rsidR="002916EA" w:rsidRPr="002916EA">
        <w:rPr>
          <w:rFonts w:hint="eastAsia"/>
          <w:sz w:val="24"/>
          <w:szCs w:val="24"/>
          <w:lang w:eastAsia="zh-CN"/>
        </w:rPr>
        <w:t>供货，各专业辅材全部由</w:t>
      </w:r>
      <w:r w:rsidR="002916EA" w:rsidRPr="002916EA">
        <w:rPr>
          <w:rFonts w:hint="eastAsia"/>
          <w:sz w:val="24"/>
          <w:szCs w:val="24"/>
          <w:lang w:eastAsia="zh-CN"/>
        </w:rPr>
        <w:t>承包人</w:t>
      </w:r>
      <w:r w:rsidR="002916EA" w:rsidRPr="002916EA">
        <w:rPr>
          <w:rFonts w:hint="eastAsia"/>
          <w:sz w:val="24"/>
          <w:szCs w:val="24"/>
          <w:lang w:eastAsia="zh-CN"/>
        </w:rPr>
        <w:t>负责供货。</w:t>
      </w:r>
      <w:r w:rsidR="002916EA" w:rsidRPr="002916EA">
        <w:rPr>
          <w:sz w:val="24"/>
          <w:szCs w:val="24"/>
          <w:lang w:eastAsia="zh-CN"/>
        </w:rPr>
        <w:t xml:space="preserve"> </w:t>
      </w:r>
    </w:p>
    <w:p w14:paraId="10E7CD1A" w14:textId="689B77F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2916EA" w:rsidRPr="002916EA">
        <w:rPr>
          <w:sz w:val="24"/>
          <w:szCs w:val="24"/>
          <w:lang w:eastAsia="zh-CN"/>
        </w:rPr>
        <w:t>1,112,770.00</w:t>
      </w:r>
      <w:r w:rsidR="001E40D6">
        <w:rPr>
          <w:sz w:val="24"/>
          <w:szCs w:val="24"/>
          <w:lang w:eastAsia="zh-CN"/>
        </w:rPr>
        <w:t>元</w:t>
      </w:r>
      <w:r w:rsidR="001E40D6">
        <w:rPr>
          <w:rFonts w:hint="eastAsia"/>
          <w:sz w:val="24"/>
          <w:szCs w:val="24"/>
          <w:lang w:eastAsia="zh-CN"/>
        </w:rPr>
        <w:t>（含9%税）</w:t>
      </w:r>
    </w:p>
    <w:p w14:paraId="325F4BD4" w14:textId="77777777" w:rsidR="002916EA" w:rsidRDefault="00DE0812" w:rsidP="002916EA">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6665047C" w14:textId="1BF4F837" w:rsidR="002916EA" w:rsidRPr="002916EA" w:rsidRDefault="002916EA" w:rsidP="002916EA">
      <w:pPr>
        <w:tabs>
          <w:tab w:val="left" w:pos="709"/>
        </w:tabs>
        <w:spacing w:line="360" w:lineRule="auto"/>
        <w:ind w:firstLineChars="200" w:firstLine="480"/>
        <w:rPr>
          <w:sz w:val="24"/>
          <w:szCs w:val="24"/>
          <w:lang w:eastAsia="zh-CN"/>
        </w:rPr>
      </w:pPr>
      <w:r>
        <w:rPr>
          <w:rFonts w:hint="eastAsia"/>
          <w:sz w:val="24"/>
          <w:szCs w:val="24"/>
          <w:lang w:eastAsia="zh-CN"/>
        </w:rPr>
        <w:t>（1）</w:t>
      </w:r>
      <w:r w:rsidRPr="002916EA">
        <w:rPr>
          <w:rFonts w:hint="eastAsia"/>
          <w:sz w:val="24"/>
          <w:szCs w:val="24"/>
          <w:lang w:eastAsia="zh-CN"/>
        </w:rPr>
        <w:t>新雨水池、地管敷设、管道安装等施工周期：暂定2025年3月10日-2025年6月20日(发出中标通知书后100个日历天）。</w:t>
      </w:r>
    </w:p>
    <w:p w14:paraId="4C69F3F8" w14:textId="45BCE25F" w:rsidR="002916EA" w:rsidRPr="002916EA" w:rsidRDefault="002916EA" w:rsidP="002916EA">
      <w:pPr>
        <w:tabs>
          <w:tab w:val="left" w:pos="709"/>
        </w:tabs>
        <w:spacing w:line="360" w:lineRule="auto"/>
        <w:ind w:firstLineChars="200" w:firstLine="480"/>
        <w:rPr>
          <w:sz w:val="24"/>
          <w:szCs w:val="24"/>
          <w:lang w:eastAsia="zh-CN"/>
        </w:rPr>
      </w:pPr>
      <w:r>
        <w:rPr>
          <w:rFonts w:hint="eastAsia"/>
          <w:sz w:val="24"/>
          <w:szCs w:val="24"/>
          <w:lang w:eastAsia="zh-CN"/>
        </w:rPr>
        <w:t>（2）</w:t>
      </w:r>
      <w:r w:rsidRPr="002916EA">
        <w:rPr>
          <w:rFonts w:hint="eastAsia"/>
          <w:sz w:val="24"/>
          <w:szCs w:val="24"/>
          <w:lang w:eastAsia="zh-CN"/>
        </w:rPr>
        <w:t>合拢施工周期（雨水提升泵移位、新旧系统管道碰口、电气仪表施工等）：暂定2025年6月10日-2025年6月30日(20个日历天）。</w:t>
      </w:r>
    </w:p>
    <w:p w14:paraId="17C152A7" w14:textId="1ECE99DA" w:rsidR="002916EA" w:rsidRPr="002916EA" w:rsidRDefault="002916EA" w:rsidP="002916EA">
      <w:pPr>
        <w:tabs>
          <w:tab w:val="left" w:pos="709"/>
        </w:tabs>
        <w:spacing w:line="360" w:lineRule="auto"/>
        <w:ind w:firstLineChars="200" w:firstLine="480"/>
        <w:rPr>
          <w:rFonts w:hint="eastAsia"/>
          <w:sz w:val="24"/>
          <w:szCs w:val="24"/>
          <w:lang w:eastAsia="zh-CN"/>
        </w:rPr>
      </w:pPr>
      <w:r>
        <w:rPr>
          <w:rFonts w:hint="eastAsia"/>
          <w:sz w:val="24"/>
          <w:szCs w:val="24"/>
          <w:lang w:eastAsia="zh-CN"/>
        </w:rPr>
        <w:t>（3）</w:t>
      </w:r>
      <w:r w:rsidRPr="002916EA">
        <w:rPr>
          <w:rFonts w:hint="eastAsia"/>
          <w:sz w:val="24"/>
          <w:szCs w:val="24"/>
          <w:lang w:eastAsia="zh-CN"/>
        </w:rPr>
        <w:t xml:space="preserve"> 旧雨水池拆除及进雨水池约20米地管、两座雨水井施工周期：暂定2025年7月1日-2025年7月20日(20个日历天）</w:t>
      </w:r>
      <w:r>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44DE455" w14:textId="09B63C9B" w:rsidR="002916EA" w:rsidRPr="002916EA" w:rsidRDefault="002916EA" w:rsidP="002916EA">
      <w:pPr>
        <w:tabs>
          <w:tab w:val="left" w:pos="709"/>
        </w:tabs>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w:t>
      </w:r>
      <w:r w:rsidRPr="002916EA">
        <w:rPr>
          <w:rFonts w:hint="eastAsia"/>
          <w:sz w:val="24"/>
          <w:szCs w:val="24"/>
          <w:lang w:eastAsia="zh-CN"/>
        </w:rPr>
        <w:t>具有化工石油工程施工总承包三级及以上资质，须具备安全生产许可证；涉及特种作业人员需持有相关特种作业操作证，如高处作业需持有登高证、焊接人员需持有焊工证并入场考试合格等</w:t>
      </w:r>
    </w:p>
    <w:p w14:paraId="560B8A2E" w14:textId="78B46081" w:rsidR="00407E93" w:rsidRPr="001E40D6" w:rsidRDefault="00C64B1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lastRenderedPageBreak/>
        <w:t>3</w:t>
      </w:r>
      <w:r w:rsidR="003635DF" w:rsidRPr="001E40D6">
        <w:rPr>
          <w:rFonts w:hint="eastAsia"/>
          <w:color w:val="000000" w:themeColor="text1"/>
          <w:sz w:val="24"/>
          <w:szCs w:val="24"/>
          <w:lang w:eastAsia="zh-CN"/>
        </w:rPr>
        <w:t>.</w:t>
      </w:r>
      <w:r w:rsidR="008A20B3" w:rsidRPr="001E40D6">
        <w:rPr>
          <w:color w:val="000000" w:themeColor="text1"/>
          <w:sz w:val="24"/>
          <w:szCs w:val="24"/>
          <w:lang w:eastAsia="zh-CN"/>
        </w:rPr>
        <w:t>参</w:t>
      </w:r>
      <w:r w:rsidR="00030933" w:rsidRPr="001E40D6">
        <w:rPr>
          <w:rFonts w:hint="eastAsia"/>
          <w:color w:val="000000" w:themeColor="text1"/>
          <w:sz w:val="24"/>
          <w:szCs w:val="24"/>
          <w:lang w:eastAsia="zh-CN"/>
        </w:rPr>
        <w:t>比</w:t>
      </w:r>
      <w:r w:rsidR="008A20B3" w:rsidRPr="001E40D6">
        <w:rPr>
          <w:color w:val="000000" w:themeColor="text1"/>
          <w:sz w:val="24"/>
          <w:szCs w:val="24"/>
          <w:lang w:eastAsia="zh-CN"/>
        </w:rPr>
        <w:t>人没有失信黑名单记录（以最高院失信被执行人系统发布信息为准）</w:t>
      </w:r>
      <w:r w:rsidR="00407E93" w:rsidRPr="001E40D6">
        <w:rPr>
          <w:rFonts w:hint="eastAsia"/>
          <w:color w:val="000000" w:themeColor="text1"/>
          <w:sz w:val="24"/>
          <w:szCs w:val="24"/>
          <w:lang w:eastAsia="zh-CN"/>
        </w:rPr>
        <w:t>。</w:t>
      </w:r>
    </w:p>
    <w:p w14:paraId="4ADE3900" w14:textId="50E35668" w:rsidR="008A20B3" w:rsidRPr="001E40D6" w:rsidRDefault="00C64B1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407E93" w:rsidRPr="001E40D6">
        <w:rPr>
          <w:color w:val="000000" w:themeColor="text1"/>
          <w:sz w:val="24"/>
          <w:szCs w:val="24"/>
          <w:lang w:eastAsia="zh-CN"/>
        </w:rPr>
        <w:t>.</w:t>
      </w:r>
      <w:r w:rsidR="008A20B3" w:rsidRPr="001E40D6">
        <w:rPr>
          <w:color w:val="000000" w:themeColor="text1"/>
          <w:sz w:val="24"/>
          <w:szCs w:val="24"/>
          <w:lang w:eastAsia="zh-CN"/>
        </w:rPr>
        <w:t>与</w:t>
      </w:r>
      <w:r w:rsidR="00030933" w:rsidRPr="001E40D6">
        <w:rPr>
          <w:rFonts w:hint="eastAsia"/>
          <w:color w:val="000000" w:themeColor="text1"/>
          <w:sz w:val="24"/>
          <w:szCs w:val="24"/>
          <w:lang w:eastAsia="zh-CN"/>
        </w:rPr>
        <w:t>采购</w:t>
      </w:r>
      <w:r w:rsidR="008A20B3" w:rsidRPr="001E40D6">
        <w:rPr>
          <w:rFonts w:hint="eastAsia"/>
          <w:color w:val="000000" w:themeColor="text1"/>
          <w:sz w:val="24"/>
          <w:szCs w:val="24"/>
          <w:lang w:eastAsia="zh-CN"/>
        </w:rPr>
        <w:t>人</w:t>
      </w:r>
      <w:r w:rsidR="008A20B3" w:rsidRPr="001E40D6">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39837BB8"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w:t>
      </w:r>
      <w:r w:rsidRPr="001E40D6">
        <w:rPr>
          <w:color w:val="000000" w:themeColor="text1"/>
          <w:sz w:val="24"/>
          <w:szCs w:val="24"/>
          <w:lang w:eastAsia="zh-CN"/>
        </w:rPr>
        <w:t>.</w:t>
      </w:r>
      <w:r w:rsidRPr="001E40D6">
        <w:rPr>
          <w:rFonts w:hint="eastAsia"/>
          <w:color w:val="000000" w:themeColor="text1"/>
          <w:sz w:val="24"/>
          <w:szCs w:val="24"/>
          <w:lang w:eastAsia="zh-CN"/>
        </w:rPr>
        <w:t>报名时间：202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916EA">
        <w:rPr>
          <w:color w:val="000000" w:themeColor="text1"/>
          <w:sz w:val="24"/>
          <w:szCs w:val="24"/>
          <w:lang w:eastAsia="zh-CN"/>
        </w:rPr>
        <w:t>21</w:t>
      </w:r>
      <w:r w:rsidRPr="001E40D6">
        <w:rPr>
          <w:rFonts w:hint="eastAsia"/>
          <w:color w:val="000000" w:themeColor="text1"/>
          <w:sz w:val="24"/>
          <w:szCs w:val="24"/>
          <w:lang w:eastAsia="zh-CN"/>
        </w:rPr>
        <w:t>日至202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916EA">
        <w:rPr>
          <w:color w:val="000000" w:themeColor="text1"/>
          <w:sz w:val="24"/>
          <w:szCs w:val="24"/>
          <w:lang w:eastAsia="zh-CN"/>
        </w:rPr>
        <w:t>30</w:t>
      </w:r>
      <w:r w:rsidRPr="001E40D6">
        <w:rPr>
          <w:rFonts w:hint="eastAsia"/>
          <w:color w:val="000000" w:themeColor="text1"/>
          <w:sz w:val="24"/>
          <w:szCs w:val="24"/>
          <w:lang w:eastAsia="zh-CN"/>
        </w:rPr>
        <w:t>日（共</w:t>
      </w:r>
      <w:r w:rsidR="001E40D6" w:rsidRPr="001E40D6">
        <w:rPr>
          <w:color w:val="000000" w:themeColor="text1"/>
          <w:sz w:val="24"/>
          <w:szCs w:val="24"/>
          <w:lang w:eastAsia="zh-CN"/>
        </w:rPr>
        <w:t>10</w:t>
      </w:r>
      <w:r w:rsidRPr="001E40D6">
        <w:rPr>
          <w:rFonts w:hint="eastAsia"/>
          <w:color w:val="000000" w:themeColor="text1"/>
          <w:sz w:val="24"/>
          <w:szCs w:val="24"/>
          <w:lang w:eastAsia="zh-CN"/>
        </w:rPr>
        <w:t>天）</w:t>
      </w:r>
    </w:p>
    <w:p w14:paraId="7FD02497" w14:textId="77777777" w:rsidR="001E40D6" w:rsidRPr="001E40D6" w:rsidRDefault="00A33603"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w:t>
      </w:r>
      <w:r w:rsidRPr="001E40D6">
        <w:rPr>
          <w:color w:val="000000" w:themeColor="text1"/>
          <w:sz w:val="24"/>
          <w:szCs w:val="24"/>
          <w:lang w:eastAsia="zh-CN"/>
        </w:rPr>
        <w:t>.</w:t>
      </w:r>
      <w:r w:rsidRPr="001E40D6">
        <w:rPr>
          <w:rFonts w:hint="eastAsia"/>
          <w:color w:val="000000" w:themeColor="text1"/>
          <w:sz w:val="24"/>
          <w:szCs w:val="24"/>
          <w:lang w:eastAsia="zh-CN"/>
        </w:rPr>
        <w:t>报名方式：</w:t>
      </w:r>
      <w:r w:rsidR="001E40D6" w:rsidRPr="001E40D6">
        <w:rPr>
          <w:rFonts w:hint="eastAsia"/>
          <w:color w:val="000000" w:themeColor="text1"/>
          <w:sz w:val="24"/>
          <w:szCs w:val="24"/>
          <w:lang w:eastAsia="zh-CN"/>
        </w:rPr>
        <w:t>参比人在报名时间内将报名文件发送至邮箱hjzhang@fhcpec.com.cn，报名文件包含：</w:t>
      </w:r>
    </w:p>
    <w:p w14:paraId="6F18B85A" w14:textId="77777777" w:rsidR="001E40D6"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（1）法定代表人授权委托书（扫描件，格式详见“附件：法定代表人授权委托书”）；</w:t>
      </w:r>
    </w:p>
    <w:p w14:paraId="0969F852" w14:textId="13BC07C9" w:rsidR="00A33603"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（2）营业执照（加盖单位公章的扫描件）。</w:t>
      </w:r>
    </w:p>
    <w:p w14:paraId="4168296C" w14:textId="501A61E6"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3</w:t>
      </w:r>
      <w:r w:rsidRPr="001E40D6">
        <w:rPr>
          <w:color w:val="000000" w:themeColor="text1"/>
          <w:sz w:val="24"/>
          <w:szCs w:val="24"/>
          <w:lang w:eastAsia="zh-CN"/>
        </w:rPr>
        <w:t>.</w:t>
      </w:r>
      <w:r w:rsidRPr="001E40D6">
        <w:rPr>
          <w:rFonts w:hint="eastAsia"/>
          <w:color w:val="000000" w:themeColor="text1"/>
          <w:sz w:val="24"/>
          <w:szCs w:val="24"/>
          <w:lang w:eastAsia="zh-CN"/>
        </w:rPr>
        <w:t>获取</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文件：本项目</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w:t>
      </w:r>
      <w:r w:rsidR="008C03C3" w:rsidRPr="001E40D6">
        <w:rPr>
          <w:rFonts w:hint="eastAsia"/>
          <w:color w:val="000000" w:themeColor="text1"/>
          <w:sz w:val="24"/>
          <w:szCs w:val="24"/>
          <w:lang w:eastAsia="zh-CN"/>
        </w:rPr>
        <w:t>请有意向</w:t>
      </w:r>
      <w:r w:rsidR="0027326A" w:rsidRPr="001E40D6">
        <w:rPr>
          <w:rFonts w:hint="eastAsia"/>
          <w:color w:val="000000" w:themeColor="text1"/>
          <w:sz w:val="24"/>
          <w:szCs w:val="24"/>
          <w:lang w:eastAsia="zh-CN"/>
        </w:rPr>
        <w:t>参比</w:t>
      </w:r>
      <w:r w:rsidR="008C03C3" w:rsidRPr="001E40D6">
        <w:rPr>
          <w:rFonts w:hint="eastAsia"/>
          <w:color w:val="000000" w:themeColor="text1"/>
          <w:sz w:val="24"/>
          <w:szCs w:val="24"/>
          <w:lang w:eastAsia="zh-CN"/>
        </w:rPr>
        <w:t>人自行下载</w:t>
      </w:r>
      <w:r w:rsidRPr="001E40D6">
        <w:rPr>
          <w:rFonts w:hint="eastAsia"/>
          <w:color w:val="000000" w:themeColor="text1"/>
          <w:sz w:val="24"/>
          <w:szCs w:val="24"/>
          <w:lang w:eastAsia="zh-CN"/>
        </w:rPr>
        <w:t>，不收取费用。（特别声明：未进行登记报名的</w:t>
      </w:r>
      <w:r w:rsidR="0027326A" w:rsidRPr="001E40D6">
        <w:rPr>
          <w:rFonts w:hint="eastAsia"/>
          <w:color w:val="000000" w:themeColor="text1"/>
          <w:sz w:val="24"/>
          <w:szCs w:val="24"/>
          <w:lang w:eastAsia="zh-CN"/>
        </w:rPr>
        <w:t>参比</w:t>
      </w:r>
      <w:r w:rsidRPr="001E40D6">
        <w:rPr>
          <w:rFonts w:hint="eastAsia"/>
          <w:color w:val="000000" w:themeColor="text1"/>
          <w:sz w:val="24"/>
          <w:szCs w:val="24"/>
          <w:lang w:eastAsia="zh-CN"/>
        </w:rPr>
        <w:t>人，其递交的参</w:t>
      </w:r>
      <w:r w:rsidR="0027326A" w:rsidRPr="001E40D6">
        <w:rPr>
          <w:rFonts w:hint="eastAsia"/>
          <w:color w:val="000000" w:themeColor="text1"/>
          <w:sz w:val="24"/>
          <w:szCs w:val="24"/>
          <w:lang w:eastAsia="zh-CN"/>
        </w:rPr>
        <w:t>比</w:t>
      </w:r>
      <w:r w:rsidRPr="001E40D6">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079E314F"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 xml:space="preserve">漳州市古雷经济开发区疏港大道南102号 </w:t>
      </w:r>
      <w:proofErr w:type="gramStart"/>
      <w:r w:rsidR="00F41B3B" w:rsidRPr="00F41B3B">
        <w:rPr>
          <w:rFonts w:hint="eastAsia"/>
          <w:color w:val="000000" w:themeColor="text1"/>
          <w:sz w:val="24"/>
          <w:szCs w:val="24"/>
          <w:lang w:eastAsia="zh-CN"/>
        </w:rPr>
        <w:t>福海创改扩建</w:t>
      </w:r>
      <w:proofErr w:type="gramEnd"/>
      <w:r w:rsidR="00F41B3B" w:rsidRPr="00F41B3B">
        <w:rPr>
          <w:rFonts w:hint="eastAsia"/>
          <w:color w:val="000000" w:themeColor="text1"/>
          <w:sz w:val="24"/>
          <w:szCs w:val="24"/>
          <w:lang w:eastAsia="zh-CN"/>
        </w:rPr>
        <w:t>项目组采购管理部129室</w:t>
      </w:r>
      <w:r w:rsidR="00F41B3B">
        <w:rPr>
          <w:rFonts w:hint="eastAsia"/>
          <w:color w:val="000000" w:themeColor="text1"/>
          <w:sz w:val="24"/>
          <w:szCs w:val="24"/>
          <w:lang w:eastAsia="zh-CN"/>
        </w:rPr>
        <w:t>。</w:t>
      </w:r>
    </w:p>
    <w:p w14:paraId="2DAF9550" w14:textId="781F77C9"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1E40D6">
        <w:rPr>
          <w:rFonts w:hint="eastAsia"/>
          <w:color w:val="000000" w:themeColor="text1"/>
          <w:sz w:val="24"/>
          <w:szCs w:val="24"/>
          <w:lang w:eastAsia="zh-CN"/>
        </w:rPr>
        <w:t>准）：202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916EA">
        <w:rPr>
          <w:color w:val="000000" w:themeColor="text1"/>
          <w:sz w:val="24"/>
          <w:szCs w:val="24"/>
          <w:lang w:eastAsia="zh-CN"/>
        </w:rPr>
        <w:t>31</w:t>
      </w:r>
      <w:r w:rsidRPr="001E40D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AA9D328"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77777777"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 xml:space="preserve">漳州市古雷经济开发区疏港大道南102号 </w:t>
      </w:r>
      <w:proofErr w:type="gramStart"/>
      <w:r w:rsidR="00F41B3B" w:rsidRPr="00F41B3B">
        <w:rPr>
          <w:rFonts w:hint="eastAsia"/>
          <w:color w:val="000000" w:themeColor="text1"/>
          <w:sz w:val="24"/>
          <w:szCs w:val="24"/>
          <w:lang w:eastAsia="zh-CN"/>
        </w:rPr>
        <w:t>福海创改扩建</w:t>
      </w:r>
      <w:proofErr w:type="gramEnd"/>
      <w:r w:rsidR="00F41B3B" w:rsidRPr="00F41B3B">
        <w:rPr>
          <w:rFonts w:hint="eastAsia"/>
          <w:color w:val="000000" w:themeColor="text1"/>
          <w:sz w:val="24"/>
          <w:szCs w:val="24"/>
          <w:lang w:eastAsia="zh-CN"/>
        </w:rPr>
        <w:t>项目组采购管理部129室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9238C68" w:rsidR="00967702" w:rsidRPr="001E40D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E40D6">
        <w:rPr>
          <w:rFonts w:hint="eastAsia"/>
          <w:color w:val="000000" w:themeColor="text1"/>
          <w:sz w:val="24"/>
          <w:szCs w:val="24"/>
          <w:lang w:eastAsia="zh-CN"/>
        </w:rPr>
        <w:t xml:space="preserve">           </w:t>
      </w:r>
      <w:r w:rsidR="00D3426F" w:rsidRPr="001E40D6">
        <w:rPr>
          <w:color w:val="000000" w:themeColor="text1"/>
          <w:sz w:val="24"/>
          <w:szCs w:val="24"/>
          <w:lang w:eastAsia="zh-CN"/>
        </w:rPr>
        <w:t>202</w:t>
      </w:r>
      <w:r w:rsidR="00F41B3B"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916EA">
        <w:rPr>
          <w:color w:val="000000" w:themeColor="text1"/>
          <w:sz w:val="24"/>
          <w:szCs w:val="24"/>
          <w:lang w:eastAsia="zh-CN"/>
        </w:rPr>
        <w:t>20</w:t>
      </w:r>
      <w:r w:rsidRPr="001E40D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C434A3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16034A" w:rsidRPr="0016034A">
        <w:rPr>
          <w:rFonts w:hAnsi="Calibri" w:cs="黑体" w:hint="eastAsia"/>
          <w:sz w:val="24"/>
          <w:szCs w:val="24"/>
          <w:u w:val="single"/>
          <w:lang w:eastAsia="zh-CN"/>
        </w:rPr>
        <w:t>福建福海创石油化工有限公司芳烃装置优化节能改造项目重整装置雨水提升池移位施工总承包</w:t>
      </w:r>
      <w:r w:rsidRPr="0016034A">
        <w:rPr>
          <w:rFonts w:hAnsi="Calibri" w:cs="黑体" w:hint="eastAsia"/>
          <w:sz w:val="24"/>
          <w:szCs w:val="24"/>
          <w:u w:val="single"/>
          <w:lang w:eastAsia="zh-CN"/>
        </w:rPr>
        <w:t>（项目编号：</w:t>
      </w:r>
      <w:r w:rsidR="0016034A" w:rsidRPr="0016034A">
        <w:rPr>
          <w:rFonts w:hAnsi="Calibri" w:cs="黑体"/>
          <w:sz w:val="24"/>
          <w:szCs w:val="24"/>
          <w:u w:val="single"/>
          <w:lang w:eastAsia="zh-CN"/>
        </w:rPr>
        <w:t>FAP4-C-CGSQ-202503-001</w:t>
      </w:r>
      <w:r w:rsidRPr="0016034A">
        <w:rPr>
          <w:rFonts w:hAnsi="Calibri" w:cs="黑体" w:hint="eastAsia"/>
          <w:sz w:val="24"/>
          <w:szCs w:val="24"/>
          <w:u w:val="single"/>
          <w:lang w:eastAsia="zh-CN"/>
        </w:rPr>
        <w:t>）</w:t>
      </w:r>
      <w:r w:rsidRPr="00E94D8D">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6559FC1B" w14:textId="6D2BA88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16034A" w:rsidRPr="0016034A">
        <w:rPr>
          <w:rFonts w:hint="eastAsia"/>
          <w:lang w:eastAsia="zh-CN"/>
        </w:rPr>
        <w:t>福建福海创石油化工有限公司芳烃装置优化节能改造项目重整装置雨水提升池移位施工总承包</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94D8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1987A5F" w:rsidR="00937414" w:rsidRPr="00C64B1B" w:rsidRDefault="00F43F82" w:rsidP="00F43F82">
      <w:pPr>
        <w:pStyle w:val="a6"/>
        <w:spacing w:line="360" w:lineRule="auto"/>
        <w:ind w:right="121"/>
        <w:jc w:val="both"/>
        <w:rPr>
          <w:lang w:eastAsia="zh-CN"/>
        </w:rPr>
      </w:pPr>
      <w:r>
        <w:rPr>
          <w:rFonts w:hint="eastAsia"/>
          <w:lang w:eastAsia="zh-CN"/>
        </w:rPr>
        <w:t xml:space="preserve"> </w:t>
      </w:r>
      <w:r w:rsidRPr="00E94D8D">
        <w:rPr>
          <w:rFonts w:hint="eastAsia"/>
          <w:lang w:eastAsia="zh-CN"/>
        </w:rPr>
        <w:t xml:space="preserve">   </w:t>
      </w:r>
      <w:r w:rsidR="00937414" w:rsidRPr="00E94D8D">
        <w:rPr>
          <w:rFonts w:hint="eastAsia"/>
          <w:lang w:eastAsia="zh-CN"/>
        </w:rPr>
        <w:t>技术联系人：</w:t>
      </w:r>
      <w:r w:rsidR="00C64B1B">
        <w:rPr>
          <w:rFonts w:hint="eastAsia"/>
          <w:lang w:eastAsia="zh-CN"/>
        </w:rPr>
        <w:t xml:space="preserve">王振 </w:t>
      </w:r>
      <w:r w:rsidR="00C64B1B">
        <w:rPr>
          <w:lang w:eastAsia="zh-CN"/>
        </w:rPr>
        <w:t>18065732691</w:t>
      </w:r>
      <w:r w:rsidR="00E94D8D" w:rsidRPr="00E94D8D">
        <w:rPr>
          <w:rFonts w:hint="eastAsia"/>
          <w:lang w:eastAsia="zh-CN"/>
        </w:rPr>
        <w:t>，</w:t>
      </w:r>
      <w:r w:rsidR="00C64B1B">
        <w:rPr>
          <w:rFonts w:hint="eastAsia"/>
          <w:lang w:eastAsia="zh-CN"/>
        </w:rPr>
        <w:t>zwang</w:t>
      </w:r>
      <w:r w:rsidR="00E94D8D" w:rsidRPr="00E94D8D">
        <w:rPr>
          <w:lang w:eastAsia="zh-CN"/>
        </w:rPr>
        <w:t>@fhcpec.com.cn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74941C0E" w14:textId="172135D6" w:rsidR="00C64B1B" w:rsidRDefault="00C64B1B" w:rsidP="00C64B1B">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71054A88" w14:textId="2E892C9E" w:rsidR="00C64B1B" w:rsidRPr="002916EA" w:rsidRDefault="00C64B1B" w:rsidP="00C64B1B">
      <w:pPr>
        <w:tabs>
          <w:tab w:val="left" w:pos="709"/>
        </w:tabs>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w:t>
      </w:r>
      <w:r w:rsidRPr="002916EA">
        <w:rPr>
          <w:rFonts w:hint="eastAsia"/>
          <w:sz w:val="24"/>
          <w:szCs w:val="24"/>
          <w:lang w:eastAsia="zh-CN"/>
        </w:rPr>
        <w:t>具有化工石油工程施工总承包三级及以上资质，须具备安全生产许可证；涉及特种作业人员需持有相关特种作业操作证，如高处作业需持有登高证、焊接人员需持有焊工证并入场考试合格等</w:t>
      </w:r>
      <w:r>
        <w:rPr>
          <w:rFonts w:hint="eastAsia"/>
          <w:sz w:val="24"/>
          <w:szCs w:val="24"/>
          <w:lang w:eastAsia="zh-CN"/>
        </w:rPr>
        <w:t>。</w:t>
      </w:r>
    </w:p>
    <w:p w14:paraId="73093093" w14:textId="0674EE42" w:rsidR="00C64B1B" w:rsidRPr="001E40D6" w:rsidRDefault="00C64B1B" w:rsidP="00C64B1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1E40D6">
        <w:rPr>
          <w:rFonts w:hint="eastAsia"/>
          <w:color w:val="000000" w:themeColor="text1"/>
          <w:sz w:val="24"/>
          <w:szCs w:val="24"/>
          <w:lang w:eastAsia="zh-CN"/>
        </w:rPr>
        <w:t>.</w:t>
      </w:r>
      <w:r w:rsidRPr="001E40D6">
        <w:rPr>
          <w:color w:val="000000" w:themeColor="text1"/>
          <w:sz w:val="24"/>
          <w:szCs w:val="24"/>
          <w:lang w:eastAsia="zh-CN"/>
        </w:rPr>
        <w:t>参</w:t>
      </w:r>
      <w:r w:rsidRPr="001E40D6">
        <w:rPr>
          <w:rFonts w:hint="eastAsia"/>
          <w:color w:val="000000" w:themeColor="text1"/>
          <w:sz w:val="24"/>
          <w:szCs w:val="24"/>
          <w:lang w:eastAsia="zh-CN"/>
        </w:rPr>
        <w:t>比</w:t>
      </w:r>
      <w:r w:rsidRPr="001E40D6">
        <w:rPr>
          <w:color w:val="000000" w:themeColor="text1"/>
          <w:sz w:val="24"/>
          <w:szCs w:val="24"/>
          <w:lang w:eastAsia="zh-CN"/>
        </w:rPr>
        <w:t>人没有失信黑名单记录（以最高院失信被执行人系统发布信息为准）</w:t>
      </w:r>
      <w:r w:rsidRPr="001E40D6">
        <w:rPr>
          <w:rFonts w:hint="eastAsia"/>
          <w:color w:val="000000" w:themeColor="text1"/>
          <w:sz w:val="24"/>
          <w:szCs w:val="24"/>
          <w:lang w:eastAsia="zh-CN"/>
        </w:rPr>
        <w:t>。</w:t>
      </w:r>
    </w:p>
    <w:p w14:paraId="42996A45" w14:textId="453C0190" w:rsidR="00C64B1B" w:rsidRPr="001E40D6" w:rsidRDefault="00C64B1B" w:rsidP="00C64B1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1E40D6">
        <w:rPr>
          <w:color w:val="000000" w:themeColor="text1"/>
          <w:sz w:val="24"/>
          <w:szCs w:val="24"/>
          <w:lang w:eastAsia="zh-CN"/>
        </w:rPr>
        <w:t>.与</w:t>
      </w:r>
      <w:r w:rsidRPr="001E40D6">
        <w:rPr>
          <w:rFonts w:hint="eastAsia"/>
          <w:color w:val="000000" w:themeColor="text1"/>
          <w:sz w:val="24"/>
          <w:szCs w:val="24"/>
          <w:lang w:eastAsia="zh-CN"/>
        </w:rPr>
        <w:t>采购人</w:t>
      </w:r>
      <w:r w:rsidRPr="001E40D6">
        <w:rPr>
          <w:color w:val="000000" w:themeColor="text1"/>
          <w:sz w:val="24"/>
          <w:szCs w:val="24"/>
          <w:lang w:eastAsia="zh-CN"/>
        </w:rPr>
        <w:t>无诉讼纠纷。</w:t>
      </w:r>
    </w:p>
    <w:p w14:paraId="584E60F4" w14:textId="38A0F28B" w:rsidR="00E739AE" w:rsidRDefault="00DD56C2" w:rsidP="00C64B1B">
      <w:pPr>
        <w:pStyle w:val="a6"/>
        <w:spacing w:line="360" w:lineRule="auto"/>
        <w:ind w:right="121" w:firstLine="555"/>
        <w:jc w:val="both"/>
        <w:rPr>
          <w:b/>
          <w:w w:val="95"/>
          <w:sz w:val="28"/>
          <w:lang w:eastAsia="zh-CN"/>
        </w:rPr>
      </w:pPr>
      <w:r w:rsidRPr="00F43F82">
        <w:rPr>
          <w:b/>
          <w:w w:val="95"/>
          <w:sz w:val="28"/>
          <w:lang w:eastAsia="zh-CN"/>
        </w:rPr>
        <w:t>七、参</w:t>
      </w:r>
      <w:r w:rsidR="00022793">
        <w:rPr>
          <w:rFonts w:hint="eastAsia"/>
          <w:b/>
          <w:w w:val="95"/>
          <w:sz w:val="28"/>
          <w:lang w:eastAsia="zh-CN"/>
        </w:rPr>
        <w:t>比</w:t>
      </w:r>
      <w:r w:rsidRPr="00F43F82">
        <w:rPr>
          <w:b/>
          <w:w w:val="95"/>
          <w:sz w:val="28"/>
          <w:lang w:eastAsia="zh-CN"/>
        </w:rPr>
        <w:t>保证金</w:t>
      </w:r>
      <w:r w:rsidR="00E94D8D">
        <w:rPr>
          <w:rFonts w:hint="eastAsia"/>
          <w:b/>
          <w:w w:val="95"/>
          <w:sz w:val="28"/>
          <w:lang w:eastAsia="zh-CN"/>
        </w:rPr>
        <w:t xml:space="preserve"> </w:t>
      </w:r>
      <w:r w:rsidR="00E94D8D">
        <w:rPr>
          <w:b/>
          <w:w w:val="95"/>
          <w:sz w:val="28"/>
          <w:lang w:eastAsia="zh-CN"/>
        </w:rPr>
        <w:t xml:space="preserve"> </w:t>
      </w:r>
    </w:p>
    <w:p w14:paraId="11859258" w14:textId="359DB2F7" w:rsidR="00C64B1B" w:rsidRPr="00C64B1B" w:rsidRDefault="00C64B1B" w:rsidP="00C64B1B">
      <w:pPr>
        <w:pStyle w:val="a6"/>
        <w:spacing w:line="360" w:lineRule="auto"/>
        <w:ind w:right="121" w:firstLineChars="200" w:firstLine="480"/>
        <w:jc w:val="both"/>
        <w:rPr>
          <w:lang w:eastAsia="zh-CN"/>
        </w:rPr>
      </w:pPr>
      <w:r w:rsidRPr="00C64B1B">
        <w:rPr>
          <w:rFonts w:hint="eastAsia"/>
          <w:lang w:eastAsia="zh-CN"/>
        </w:rPr>
        <w:t>1.参比单位应缴纳参比保证金，保证金金额</w:t>
      </w:r>
      <w:r>
        <w:rPr>
          <w:lang w:eastAsia="zh-CN"/>
        </w:rPr>
        <w:t>20000</w:t>
      </w:r>
      <w:r w:rsidRPr="00C64B1B">
        <w:rPr>
          <w:rFonts w:hint="eastAsia"/>
          <w:lang w:eastAsia="zh-CN"/>
        </w:rPr>
        <w:t>元整，参比单位应按照</w:t>
      </w:r>
      <w:proofErr w:type="gramStart"/>
      <w:r w:rsidRPr="00C64B1B">
        <w:rPr>
          <w:rFonts w:hint="eastAsia"/>
          <w:lang w:eastAsia="zh-CN"/>
        </w:rPr>
        <w:t>要求从参比</w:t>
      </w:r>
      <w:proofErr w:type="gramEnd"/>
      <w:r w:rsidRPr="00C64B1B">
        <w:rPr>
          <w:rFonts w:hint="eastAsia"/>
          <w:lang w:eastAsia="zh-CN"/>
        </w:rPr>
        <w:t>单位基本账户转入采购单位的账户，比选单位账户信息如下：</w:t>
      </w:r>
    </w:p>
    <w:p w14:paraId="4C4BF742" w14:textId="77777777" w:rsidR="00C64B1B" w:rsidRPr="00F45F26" w:rsidRDefault="00C64B1B" w:rsidP="00C64B1B">
      <w:pPr>
        <w:pStyle w:val="a6"/>
        <w:spacing w:line="360" w:lineRule="auto"/>
        <w:ind w:right="121"/>
        <w:jc w:val="both"/>
        <w:rPr>
          <w:color w:val="000000" w:themeColor="text1"/>
          <w:lang w:eastAsia="zh-CN"/>
        </w:rPr>
      </w:pPr>
      <w:r w:rsidRPr="00F45F26">
        <w:rPr>
          <w:rFonts w:hint="eastAsia"/>
          <w:color w:val="000000" w:themeColor="text1"/>
          <w:lang w:eastAsia="zh-CN"/>
        </w:rPr>
        <w:t xml:space="preserve">    开户名称：福建福海创石油化工有限公司</w:t>
      </w:r>
    </w:p>
    <w:p w14:paraId="19598F26" w14:textId="77777777" w:rsidR="00C64B1B" w:rsidRPr="00F45F26" w:rsidRDefault="00C64B1B" w:rsidP="00C64B1B">
      <w:pPr>
        <w:pStyle w:val="a6"/>
        <w:spacing w:line="360" w:lineRule="auto"/>
        <w:ind w:right="121"/>
        <w:jc w:val="both"/>
        <w:rPr>
          <w:color w:val="000000" w:themeColor="text1"/>
          <w:lang w:eastAsia="zh-CN"/>
        </w:rPr>
      </w:pPr>
      <w:r w:rsidRPr="00F45F26">
        <w:rPr>
          <w:rFonts w:hint="eastAsia"/>
          <w:color w:val="000000" w:themeColor="text1"/>
          <w:lang w:eastAsia="zh-CN"/>
        </w:rPr>
        <w:t xml:space="preserve">    开户银行：中国银行漳州古雷经济开发区支行</w:t>
      </w:r>
    </w:p>
    <w:p w14:paraId="1BD55510" w14:textId="77777777" w:rsidR="00C64B1B" w:rsidRPr="00F45F26" w:rsidRDefault="00C64B1B" w:rsidP="00C64B1B">
      <w:pPr>
        <w:pStyle w:val="a6"/>
        <w:spacing w:line="360" w:lineRule="auto"/>
        <w:ind w:right="121"/>
        <w:jc w:val="both"/>
        <w:rPr>
          <w:color w:val="000000" w:themeColor="text1"/>
          <w:lang w:eastAsia="zh-CN"/>
        </w:rPr>
      </w:pPr>
      <w:r w:rsidRPr="00F45F26">
        <w:rPr>
          <w:rFonts w:hint="eastAsia"/>
          <w:color w:val="000000" w:themeColor="text1"/>
          <w:lang w:eastAsia="zh-CN"/>
        </w:rPr>
        <w:t xml:space="preserve">    帐  号：</w:t>
      </w:r>
      <w:r w:rsidRPr="00F45F26">
        <w:rPr>
          <w:color w:val="000000" w:themeColor="text1"/>
          <w:lang w:eastAsia="zh-CN"/>
        </w:rPr>
        <w:t>406574816628</w:t>
      </w:r>
    </w:p>
    <w:p w14:paraId="622CF963" w14:textId="1DFA1EA9" w:rsidR="00C64B1B" w:rsidRPr="00F45F26" w:rsidRDefault="00C64B1B" w:rsidP="00C64B1B">
      <w:pPr>
        <w:pStyle w:val="a6"/>
        <w:spacing w:line="360" w:lineRule="auto"/>
        <w:ind w:right="121"/>
        <w:jc w:val="both"/>
        <w:rPr>
          <w:color w:val="000000" w:themeColor="text1"/>
          <w:lang w:eastAsia="zh-CN"/>
        </w:rPr>
      </w:pPr>
      <w:r w:rsidRPr="00F45F26">
        <w:rPr>
          <w:rFonts w:hint="eastAsia"/>
          <w:color w:val="000000" w:themeColor="text1"/>
          <w:lang w:eastAsia="zh-CN"/>
        </w:rPr>
        <w:t xml:space="preserve">    注明用途：</w:t>
      </w:r>
      <w:r w:rsidRPr="00C64B1B">
        <w:rPr>
          <w:rFonts w:hint="eastAsia"/>
          <w:color w:val="000000" w:themeColor="text1"/>
          <w:lang w:eastAsia="zh-CN"/>
        </w:rPr>
        <w:t>重整装置雨水提升池移位施工总承包</w:t>
      </w:r>
      <w:r w:rsidRPr="00F45F26">
        <w:rPr>
          <w:rFonts w:hint="eastAsia"/>
          <w:color w:val="000000" w:themeColor="text1"/>
          <w:lang w:eastAsia="zh-CN"/>
        </w:rPr>
        <w:t>参比</w:t>
      </w:r>
      <w:r w:rsidRPr="00F45F26">
        <w:rPr>
          <w:color w:val="000000" w:themeColor="text1"/>
          <w:lang w:eastAsia="zh-CN"/>
        </w:rPr>
        <w:t>保证金</w:t>
      </w:r>
    </w:p>
    <w:p w14:paraId="72683C1B"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参</w:t>
      </w:r>
      <w:r>
        <w:rPr>
          <w:rFonts w:hint="eastAsia"/>
          <w:lang w:eastAsia="zh-CN"/>
        </w:rPr>
        <w:t>比</w:t>
      </w:r>
      <w:r w:rsidRPr="002318C1">
        <w:rPr>
          <w:rFonts w:hint="eastAsia"/>
          <w:lang w:eastAsia="zh-CN"/>
        </w:rPr>
        <w:t>保证金有效期：</w:t>
      </w:r>
      <w:r w:rsidRPr="002318C1">
        <w:rPr>
          <w:lang w:eastAsia="zh-CN"/>
        </w:rPr>
        <w:t>90</w:t>
      </w:r>
      <w:r w:rsidRPr="002318C1">
        <w:rPr>
          <w:rFonts w:hint="eastAsia"/>
          <w:lang w:eastAsia="zh-CN"/>
        </w:rPr>
        <w:t>日历天。</w:t>
      </w:r>
    </w:p>
    <w:p w14:paraId="23D6BC4A"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w:t>
      </w:r>
      <w:r>
        <w:rPr>
          <w:rFonts w:hint="eastAsia"/>
          <w:lang w:eastAsia="zh-CN"/>
        </w:rPr>
        <w:t>比</w:t>
      </w:r>
      <w:r w:rsidRPr="002318C1">
        <w:rPr>
          <w:rFonts w:hint="eastAsia"/>
          <w:lang w:eastAsia="zh-CN"/>
        </w:rPr>
        <w:t>保证金转账回单上账号一致，否则视为未按规定提交参</w:t>
      </w:r>
      <w:r>
        <w:rPr>
          <w:rFonts w:hint="eastAsia"/>
          <w:lang w:eastAsia="zh-CN"/>
        </w:rPr>
        <w:t>比</w:t>
      </w:r>
      <w:r w:rsidRPr="002318C1">
        <w:rPr>
          <w:rFonts w:hint="eastAsia"/>
          <w:lang w:eastAsia="zh-CN"/>
        </w:rPr>
        <w:t>保证金,所造成的一切后果由参</w:t>
      </w:r>
      <w:r>
        <w:rPr>
          <w:rFonts w:hint="eastAsia"/>
          <w:lang w:eastAsia="zh-CN"/>
        </w:rPr>
        <w:t>比</w:t>
      </w:r>
      <w:r w:rsidRPr="002318C1">
        <w:rPr>
          <w:rFonts w:hint="eastAsia"/>
          <w:lang w:eastAsia="zh-CN"/>
        </w:rPr>
        <w:t>人自行负责。参</w:t>
      </w:r>
      <w:r>
        <w:rPr>
          <w:rFonts w:hint="eastAsia"/>
          <w:lang w:eastAsia="zh-CN"/>
        </w:rPr>
        <w:t>比</w:t>
      </w:r>
      <w:r w:rsidRPr="002318C1">
        <w:rPr>
          <w:rFonts w:hint="eastAsia"/>
          <w:lang w:eastAsia="zh-CN"/>
        </w:rPr>
        <w:t>保证金转入后，将相关凭证放在商务</w:t>
      </w:r>
      <w:proofErr w:type="gramStart"/>
      <w:r>
        <w:rPr>
          <w:rFonts w:hint="eastAsia"/>
          <w:lang w:eastAsia="zh-CN"/>
        </w:rPr>
        <w:t>询</w:t>
      </w:r>
      <w:proofErr w:type="gramEnd"/>
      <w:r>
        <w:rPr>
          <w:rFonts w:hint="eastAsia"/>
          <w:lang w:eastAsia="zh-CN"/>
        </w:rPr>
        <w:t>比</w:t>
      </w:r>
      <w:r w:rsidRPr="002318C1">
        <w:rPr>
          <w:rFonts w:hint="eastAsia"/>
          <w:lang w:eastAsia="zh-CN"/>
        </w:rPr>
        <w:t>文件中。</w:t>
      </w:r>
    </w:p>
    <w:p w14:paraId="00022CB1"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w:t>
      </w:r>
      <w:proofErr w:type="gramStart"/>
      <w:r>
        <w:rPr>
          <w:rFonts w:hint="eastAsia"/>
          <w:lang w:eastAsia="zh-CN"/>
        </w:rPr>
        <w:t>询</w:t>
      </w:r>
      <w:proofErr w:type="gramEnd"/>
      <w:r>
        <w:rPr>
          <w:rFonts w:hint="eastAsia"/>
          <w:lang w:eastAsia="zh-CN"/>
        </w:rPr>
        <w:t>比</w:t>
      </w:r>
      <w:r w:rsidRPr="002318C1">
        <w:rPr>
          <w:rFonts w:hint="eastAsia"/>
          <w:lang w:eastAsia="zh-CN"/>
        </w:rPr>
        <w:t>文件，</w:t>
      </w:r>
      <w:r>
        <w:rPr>
          <w:rFonts w:hint="eastAsia"/>
          <w:lang w:eastAsia="zh-CN"/>
        </w:rPr>
        <w:t>采购</w:t>
      </w:r>
      <w:r w:rsidRPr="002318C1">
        <w:rPr>
          <w:rFonts w:hint="eastAsia"/>
          <w:lang w:eastAsia="zh-CN"/>
        </w:rPr>
        <w:t>单位可以视为不符合上面</w:t>
      </w:r>
      <w:r>
        <w:rPr>
          <w:rFonts w:hint="eastAsia"/>
          <w:lang w:eastAsia="zh-CN"/>
        </w:rPr>
        <w:t>采购</w:t>
      </w:r>
      <w:r w:rsidRPr="002318C1">
        <w:rPr>
          <w:rFonts w:hint="eastAsia"/>
          <w:lang w:eastAsia="zh-CN"/>
        </w:rPr>
        <w:t>要求而予以拒绝；</w:t>
      </w:r>
    </w:p>
    <w:p w14:paraId="6E79328D"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14:paraId="3A954A87" w14:textId="77777777" w:rsidR="00C64B1B" w:rsidRPr="008764BA" w:rsidRDefault="00C64B1B" w:rsidP="00C64B1B">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w:t>
      </w:r>
      <w:r>
        <w:rPr>
          <w:rFonts w:hint="eastAsia"/>
          <w:lang w:eastAsia="zh-CN"/>
        </w:rPr>
        <w:t>比</w:t>
      </w:r>
      <w:r w:rsidRPr="002318C1">
        <w:rPr>
          <w:rFonts w:hint="eastAsia"/>
          <w:lang w:eastAsia="zh-CN"/>
        </w:rPr>
        <w:t>保证金（无息），将在合同签订后归还；</w:t>
      </w:r>
    </w:p>
    <w:p w14:paraId="0C58F5B0" w14:textId="77777777" w:rsidR="00C64B1B" w:rsidRPr="002318C1" w:rsidRDefault="00C64B1B" w:rsidP="00C64B1B">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w:t>
      </w:r>
      <w:r>
        <w:rPr>
          <w:rFonts w:hint="eastAsia"/>
          <w:lang w:eastAsia="zh-CN"/>
        </w:rPr>
        <w:t>比</w:t>
      </w:r>
      <w:r w:rsidRPr="002318C1">
        <w:rPr>
          <w:rFonts w:hint="eastAsia"/>
          <w:lang w:eastAsia="zh-CN"/>
        </w:rPr>
        <w:t>保证金：</w:t>
      </w:r>
    </w:p>
    <w:p w14:paraId="4BD60FD8"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1）参</w:t>
      </w:r>
      <w:r>
        <w:rPr>
          <w:rFonts w:hint="eastAsia"/>
          <w:lang w:eastAsia="zh-CN"/>
        </w:rPr>
        <w:t>比</w:t>
      </w:r>
      <w:r w:rsidRPr="002318C1">
        <w:rPr>
          <w:rFonts w:hint="eastAsia"/>
          <w:lang w:eastAsia="zh-CN"/>
        </w:rPr>
        <w:t>单位在参选有效期内撤回</w:t>
      </w:r>
      <w:proofErr w:type="gramStart"/>
      <w:r>
        <w:rPr>
          <w:rFonts w:hint="eastAsia"/>
          <w:lang w:eastAsia="zh-CN"/>
        </w:rPr>
        <w:t>询</w:t>
      </w:r>
      <w:proofErr w:type="gramEnd"/>
      <w:r>
        <w:rPr>
          <w:rFonts w:hint="eastAsia"/>
          <w:lang w:eastAsia="zh-CN"/>
        </w:rPr>
        <w:t>比</w:t>
      </w:r>
      <w:r w:rsidRPr="002318C1">
        <w:rPr>
          <w:rFonts w:hint="eastAsia"/>
          <w:lang w:eastAsia="zh-CN"/>
        </w:rPr>
        <w:t>文件；</w:t>
      </w:r>
    </w:p>
    <w:p w14:paraId="6E2AA011" w14:textId="77777777" w:rsidR="00C64B1B" w:rsidRPr="002318C1" w:rsidRDefault="00C64B1B" w:rsidP="00C64B1B">
      <w:pPr>
        <w:pStyle w:val="a6"/>
        <w:spacing w:line="360" w:lineRule="auto"/>
        <w:ind w:right="121"/>
        <w:jc w:val="both"/>
        <w:rPr>
          <w:lang w:eastAsia="zh-CN"/>
        </w:rPr>
      </w:pPr>
      <w:r>
        <w:rPr>
          <w:rFonts w:hint="eastAsia"/>
          <w:lang w:eastAsia="zh-CN"/>
        </w:rPr>
        <w:t xml:space="preserve">    （</w:t>
      </w:r>
      <w:r w:rsidRPr="002318C1">
        <w:rPr>
          <w:rFonts w:hint="eastAsia"/>
          <w:lang w:eastAsia="zh-CN"/>
        </w:rPr>
        <w:t>2）参</w:t>
      </w:r>
      <w:r>
        <w:rPr>
          <w:rFonts w:hint="eastAsia"/>
          <w:lang w:eastAsia="zh-CN"/>
        </w:rPr>
        <w:t>比</w:t>
      </w:r>
      <w:r w:rsidRPr="002318C1">
        <w:rPr>
          <w:rFonts w:hint="eastAsia"/>
          <w:lang w:eastAsia="zh-CN"/>
        </w:rPr>
        <w:t>单位未能</w:t>
      </w:r>
      <w:proofErr w:type="gramStart"/>
      <w:r w:rsidRPr="002318C1">
        <w:rPr>
          <w:rFonts w:hint="eastAsia"/>
          <w:lang w:eastAsia="zh-CN"/>
        </w:rPr>
        <w:t>按接到</w:t>
      </w:r>
      <w:proofErr w:type="gramEnd"/>
      <w:r w:rsidRPr="002318C1">
        <w:rPr>
          <w:rFonts w:hint="eastAsia"/>
          <w:lang w:eastAsia="zh-CN"/>
        </w:rPr>
        <w:t>中标通知书后规定的时间内</w:t>
      </w:r>
      <w:proofErr w:type="gramStart"/>
      <w:r w:rsidRPr="002318C1">
        <w:rPr>
          <w:rFonts w:hint="eastAsia"/>
          <w:lang w:eastAsia="zh-CN"/>
        </w:rPr>
        <w:t>签定</w:t>
      </w:r>
      <w:proofErr w:type="gramEnd"/>
      <w:r w:rsidRPr="002318C1">
        <w:rPr>
          <w:rFonts w:hint="eastAsia"/>
          <w:lang w:eastAsia="zh-CN"/>
        </w:rPr>
        <w:t>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39304CB3"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w:t>
      </w:r>
      <w:r w:rsidR="00DD56C2" w:rsidRPr="00E94D8D">
        <w:rPr>
          <w:color w:val="000000" w:themeColor="text1"/>
          <w:lang w:eastAsia="zh-CN"/>
        </w:rPr>
        <w:t>交的截止时间</w:t>
      </w:r>
      <w:r w:rsidR="009171AF" w:rsidRPr="00E94D8D">
        <w:rPr>
          <w:rFonts w:hint="eastAsia"/>
          <w:color w:val="000000" w:themeColor="text1"/>
          <w:lang w:eastAsia="zh-CN"/>
        </w:rPr>
        <w:t>：202</w:t>
      </w:r>
      <w:r w:rsidR="00E94D8D" w:rsidRPr="00E94D8D">
        <w:rPr>
          <w:color w:val="000000" w:themeColor="text1"/>
          <w:lang w:eastAsia="zh-CN"/>
        </w:rPr>
        <w:t>5</w:t>
      </w:r>
      <w:r w:rsidR="009171AF" w:rsidRPr="00E94D8D">
        <w:rPr>
          <w:rFonts w:hint="eastAsia"/>
          <w:color w:val="000000" w:themeColor="text1"/>
          <w:lang w:eastAsia="zh-CN"/>
        </w:rPr>
        <w:t>年</w:t>
      </w:r>
      <w:r w:rsidR="00E94D8D" w:rsidRPr="00E94D8D">
        <w:rPr>
          <w:color w:val="000000" w:themeColor="text1"/>
          <w:lang w:eastAsia="zh-CN"/>
        </w:rPr>
        <w:t>3</w:t>
      </w:r>
      <w:r w:rsidR="009171AF" w:rsidRPr="00E94D8D">
        <w:rPr>
          <w:rFonts w:hint="eastAsia"/>
          <w:color w:val="000000" w:themeColor="text1"/>
          <w:lang w:eastAsia="zh-CN"/>
        </w:rPr>
        <w:t>月</w:t>
      </w:r>
      <w:r w:rsidR="00C64B1B">
        <w:rPr>
          <w:color w:val="000000" w:themeColor="text1"/>
          <w:lang w:eastAsia="zh-CN"/>
        </w:rPr>
        <w:t>31</w:t>
      </w:r>
      <w:r w:rsidR="009171AF" w:rsidRPr="00E94D8D">
        <w:rPr>
          <w:rFonts w:hint="eastAsia"/>
          <w:color w:val="000000" w:themeColor="text1"/>
          <w:lang w:eastAsia="zh-CN"/>
        </w:rPr>
        <w:t>日14时0分。</w:t>
      </w:r>
    </w:p>
    <w:p w14:paraId="7C2A1CFD" w14:textId="3A835F07"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 xml:space="preserve">漳州市古雷经济开发区疏港大道南102号 </w:t>
      </w:r>
      <w:proofErr w:type="gramStart"/>
      <w:r w:rsidR="006234DE" w:rsidRPr="00F54C99">
        <w:rPr>
          <w:rFonts w:hint="eastAsia"/>
          <w:lang w:eastAsia="zh-CN"/>
        </w:rPr>
        <w:t>福海创改扩建</w:t>
      </w:r>
      <w:proofErr w:type="gramEnd"/>
      <w:r w:rsidR="006234DE" w:rsidRPr="00F54C99">
        <w:rPr>
          <w:rFonts w:hint="eastAsia"/>
          <w:lang w:eastAsia="zh-CN"/>
        </w:rPr>
        <w:t>项目组采购管理部129室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322549" w:rsidRPr="00F54C99">
        <w:rPr>
          <w:rFonts w:hint="eastAsia"/>
          <w:lang w:eastAsia="zh-CN"/>
        </w:rPr>
        <w:t xml:space="preserve"> </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proofErr w:type="gramStart"/>
      <w:r w:rsidR="007245FA">
        <w:rPr>
          <w:rFonts w:hint="eastAsia"/>
          <w:lang w:eastAsia="zh-CN"/>
        </w:rPr>
        <w:t>询</w:t>
      </w:r>
      <w:proofErr w:type="gramEnd"/>
      <w:r w:rsidR="007245FA">
        <w:rPr>
          <w:rFonts w:hint="eastAsia"/>
          <w:lang w:eastAsia="zh-CN"/>
        </w:rPr>
        <w:t>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2F35469F" w14:textId="77777777" w:rsidR="007C2FE0" w:rsidRPr="00CB2BE3" w:rsidRDefault="007C2FE0" w:rsidP="007C2FE0">
      <w:pPr>
        <w:pStyle w:val="a6"/>
        <w:spacing w:line="360" w:lineRule="auto"/>
        <w:ind w:right="121" w:firstLineChars="200" w:firstLine="480"/>
        <w:jc w:val="both"/>
        <w:rPr>
          <w:lang w:eastAsia="zh-CN"/>
        </w:rPr>
      </w:pPr>
      <w:r w:rsidRPr="00CB2BE3">
        <w:rPr>
          <w:rFonts w:hint="eastAsia"/>
          <w:lang w:eastAsia="zh-CN"/>
        </w:rPr>
        <w:t>（1）</w:t>
      </w:r>
      <w:r w:rsidRPr="00CB2BE3">
        <w:rPr>
          <w:lang w:eastAsia="zh-CN"/>
        </w:rPr>
        <w:t>参</w:t>
      </w:r>
      <w:r w:rsidRPr="00CB2BE3">
        <w:rPr>
          <w:rFonts w:hint="eastAsia"/>
          <w:lang w:eastAsia="zh-CN"/>
        </w:rPr>
        <w:t>比</w:t>
      </w:r>
      <w:r w:rsidRPr="00CB2BE3">
        <w:rPr>
          <w:lang w:eastAsia="zh-CN"/>
        </w:rPr>
        <w:t>单位企业概况（企业简介、经营状况）、营业执照、资质证书。</w:t>
      </w:r>
    </w:p>
    <w:p w14:paraId="29E2FC35" w14:textId="77777777" w:rsidR="007C2FE0" w:rsidRDefault="007C2FE0" w:rsidP="007C2FE0">
      <w:pPr>
        <w:pStyle w:val="a6"/>
        <w:spacing w:line="360" w:lineRule="auto"/>
        <w:ind w:right="121" w:firstLineChars="200" w:firstLine="480"/>
        <w:jc w:val="both"/>
        <w:rPr>
          <w:lang w:eastAsia="zh-CN"/>
        </w:rPr>
      </w:pPr>
      <w:r>
        <w:rPr>
          <w:rFonts w:hint="eastAsia"/>
          <w:lang w:eastAsia="zh-CN"/>
        </w:rPr>
        <w:t>（2）商务参比文件，商务报价文件，见附件商务报价函格式,</w:t>
      </w:r>
      <w:r w:rsidRPr="009235B3">
        <w:rPr>
          <w:rFonts w:hint="eastAsia"/>
          <w:lang w:eastAsia="zh-CN"/>
        </w:rPr>
        <w:t xml:space="preserve"> </w:t>
      </w:r>
      <w:r>
        <w:rPr>
          <w:rFonts w:hint="eastAsia"/>
          <w:lang w:eastAsia="zh-CN"/>
        </w:rPr>
        <w:t>可不胶装。</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62E9A00C" w:rsidR="00555E59" w:rsidRPr="007C2FE0" w:rsidRDefault="00555E59" w:rsidP="006F0262">
      <w:pPr>
        <w:pStyle w:val="a6"/>
        <w:spacing w:line="360" w:lineRule="auto"/>
        <w:ind w:right="121" w:firstLineChars="200" w:firstLine="482"/>
        <w:jc w:val="both"/>
        <w:rPr>
          <w:color w:val="000000" w:themeColor="text1"/>
          <w:lang w:eastAsia="zh-CN"/>
        </w:rPr>
      </w:pPr>
      <w:r w:rsidRPr="007C2FE0">
        <w:rPr>
          <w:rFonts w:hint="eastAsia"/>
          <w:b/>
          <w:color w:val="000000" w:themeColor="text1"/>
          <w:lang w:eastAsia="zh-CN"/>
        </w:rPr>
        <w:t>本项目设置最高控制价</w:t>
      </w:r>
      <w:r w:rsidR="00C64B1B" w:rsidRPr="00C64B1B">
        <w:rPr>
          <w:b/>
          <w:color w:val="000000" w:themeColor="text1"/>
          <w:lang w:eastAsia="zh-CN"/>
        </w:rPr>
        <w:t>1,112,770.00</w:t>
      </w:r>
      <w:r w:rsidR="007C2FE0" w:rsidRPr="007C2FE0">
        <w:rPr>
          <w:b/>
          <w:color w:val="000000" w:themeColor="text1"/>
          <w:lang w:eastAsia="zh-CN"/>
        </w:rPr>
        <w:t>元</w:t>
      </w:r>
      <w:r w:rsidRPr="007C2FE0">
        <w:rPr>
          <w:rFonts w:hint="eastAsia"/>
          <w:b/>
          <w:color w:val="000000" w:themeColor="text1"/>
          <w:lang w:eastAsia="zh-CN"/>
        </w:rPr>
        <w:t>整</w:t>
      </w:r>
      <w:r w:rsidR="009235B3" w:rsidRPr="007C2FE0">
        <w:rPr>
          <w:rFonts w:hint="eastAsia"/>
          <w:b/>
          <w:color w:val="000000" w:themeColor="text1"/>
          <w:lang w:eastAsia="zh-CN"/>
        </w:rPr>
        <w:t>（含</w:t>
      </w:r>
      <w:r w:rsidR="002957F1">
        <w:rPr>
          <w:rFonts w:hint="eastAsia"/>
          <w:b/>
          <w:color w:val="000000" w:themeColor="text1"/>
          <w:lang w:eastAsia="zh-CN"/>
        </w:rPr>
        <w:t>9%增值税</w:t>
      </w:r>
      <w:r w:rsidR="009235B3" w:rsidRPr="007C2FE0">
        <w:rPr>
          <w:rFonts w:hint="eastAsia"/>
          <w:b/>
          <w:color w:val="000000" w:themeColor="text1"/>
          <w:lang w:eastAsia="zh-CN"/>
        </w:rPr>
        <w:t>）</w:t>
      </w:r>
      <w:r w:rsidRPr="007C2FE0">
        <w:rPr>
          <w:rFonts w:hint="eastAsia"/>
          <w:color w:val="000000" w:themeColor="text1"/>
          <w:lang w:eastAsia="zh-CN"/>
        </w:rPr>
        <w:t>。参</w:t>
      </w:r>
      <w:r w:rsidR="007245FA" w:rsidRPr="007C2FE0">
        <w:rPr>
          <w:rFonts w:hint="eastAsia"/>
          <w:color w:val="000000" w:themeColor="text1"/>
          <w:lang w:eastAsia="zh-CN"/>
        </w:rPr>
        <w:t>比</w:t>
      </w:r>
      <w:r w:rsidRPr="007C2FE0">
        <w:rPr>
          <w:rFonts w:hint="eastAsia"/>
          <w:color w:val="000000" w:themeColor="text1"/>
          <w:lang w:eastAsia="zh-CN"/>
        </w:rPr>
        <w:t>人所填报的报价高于本项目最高限价的，</w:t>
      </w:r>
      <w:proofErr w:type="gramStart"/>
      <w:r w:rsidRPr="007C2FE0">
        <w:rPr>
          <w:rFonts w:hint="eastAsia"/>
          <w:color w:val="000000" w:themeColor="text1"/>
          <w:lang w:eastAsia="zh-CN"/>
        </w:rPr>
        <w:t>其参</w:t>
      </w:r>
      <w:r w:rsidR="007245FA" w:rsidRPr="007C2FE0">
        <w:rPr>
          <w:rFonts w:hint="eastAsia"/>
          <w:color w:val="000000" w:themeColor="text1"/>
          <w:lang w:eastAsia="zh-CN"/>
        </w:rPr>
        <w:t>比</w:t>
      </w:r>
      <w:proofErr w:type="gramEnd"/>
      <w:r w:rsidRPr="007C2FE0">
        <w:rPr>
          <w:rFonts w:hint="eastAsia"/>
          <w:color w:val="000000" w:themeColor="text1"/>
          <w:lang w:eastAsia="zh-CN"/>
        </w:rPr>
        <w:t>将被</w:t>
      </w:r>
      <w:r w:rsidR="007245FA" w:rsidRPr="007C2FE0">
        <w:rPr>
          <w:rFonts w:hint="eastAsia"/>
          <w:color w:val="000000" w:themeColor="text1"/>
          <w:lang w:eastAsia="zh-CN"/>
        </w:rPr>
        <w:t>评审</w:t>
      </w:r>
      <w:r w:rsidRPr="007C2FE0">
        <w:rPr>
          <w:rFonts w:hint="eastAsia"/>
          <w:color w:val="000000" w:themeColor="text1"/>
          <w:lang w:eastAsia="zh-CN"/>
        </w:rPr>
        <w:t>小组予以否决。</w:t>
      </w:r>
      <w:hyperlink r:id="rId11" w:history="1">
        <w:r w:rsidR="007245FA" w:rsidRPr="007C2FE0">
          <w:rPr>
            <w:rFonts w:hint="eastAsia"/>
            <w:color w:val="000000" w:themeColor="text1"/>
            <w:lang w:eastAsia="zh-CN"/>
          </w:rPr>
          <w:t>如参比人对控制价存疑请于报价截止前发邮件至hjzhang@fhcpec.com.cn</w:t>
        </w:r>
      </w:hyperlink>
      <w:r w:rsidRPr="007C2FE0">
        <w:rPr>
          <w:rFonts w:hint="eastAsia"/>
          <w:color w:val="000000" w:themeColor="text1"/>
          <w:lang w:eastAsia="zh-CN"/>
        </w:rPr>
        <w:t>。</w:t>
      </w:r>
    </w:p>
    <w:p w14:paraId="10230F60" w14:textId="7DE79A2C" w:rsidR="00555E59" w:rsidRPr="007C2FE0" w:rsidRDefault="007C2FE0" w:rsidP="007C2FE0">
      <w:pPr>
        <w:pStyle w:val="a6"/>
        <w:spacing w:line="360" w:lineRule="auto"/>
        <w:ind w:right="121" w:firstLineChars="200" w:firstLine="480"/>
        <w:jc w:val="both"/>
        <w:rPr>
          <w:color w:val="000000" w:themeColor="text1"/>
          <w:lang w:eastAsia="zh-CN"/>
        </w:rPr>
      </w:pPr>
      <w:r w:rsidRPr="007C2FE0">
        <w:rPr>
          <w:rFonts w:hint="eastAsia"/>
          <w:color w:val="000000" w:themeColor="text1"/>
          <w:lang w:eastAsia="zh-CN"/>
        </w:rPr>
        <w:t>本项目采用商务报价决标的评标办法，经技术评审合格后</w:t>
      </w:r>
      <w:proofErr w:type="gramStart"/>
      <w:r w:rsidRPr="007C2FE0">
        <w:rPr>
          <w:rFonts w:hint="eastAsia"/>
          <w:color w:val="000000" w:themeColor="text1"/>
          <w:lang w:eastAsia="zh-CN"/>
        </w:rPr>
        <w:t>选择未税包干</w:t>
      </w:r>
      <w:proofErr w:type="gramEnd"/>
      <w:r w:rsidRPr="007C2FE0">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42877CE3"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2577C8E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E13E39">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360486D" w14:textId="2340CFF5" w:rsidR="008367BA" w:rsidRDefault="00C64B1B" w:rsidP="008367BA">
      <w:pPr>
        <w:spacing w:line="480" w:lineRule="exact"/>
        <w:jc w:val="center"/>
        <w:rPr>
          <w:b/>
          <w:color w:val="000000"/>
          <w:sz w:val="44"/>
          <w:szCs w:val="44"/>
          <w:lang w:eastAsia="zh-CN"/>
        </w:rPr>
      </w:pPr>
      <w:r w:rsidRPr="00C64B1B">
        <w:rPr>
          <w:rFonts w:hint="eastAsia"/>
          <w:b/>
          <w:color w:val="000000"/>
          <w:sz w:val="44"/>
          <w:szCs w:val="44"/>
          <w:lang w:eastAsia="zh-CN"/>
        </w:rPr>
        <w:t>芳烃装置优化节能改造项目重整装置雨水提升池移位施工总承包</w:t>
      </w:r>
      <w:r>
        <w:rPr>
          <w:rFonts w:hint="eastAsia"/>
          <w:b/>
          <w:color w:val="000000"/>
          <w:sz w:val="44"/>
          <w:szCs w:val="44"/>
          <w:lang w:eastAsia="zh-CN"/>
        </w:rPr>
        <w:t>合同</w:t>
      </w: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6443EBE" w:rsidR="008367BA" w:rsidRDefault="00283F91" w:rsidP="008367BA">
      <w:pPr>
        <w:ind w:firstLineChars="300" w:firstLine="960"/>
        <w:rPr>
          <w:sz w:val="32"/>
          <w:szCs w:val="32"/>
          <w:lang w:eastAsia="zh-CN"/>
        </w:rPr>
      </w:pPr>
      <w:r>
        <w:rPr>
          <w:rFonts w:hint="eastAsia"/>
          <w:sz w:val="32"/>
          <w:szCs w:val="32"/>
          <w:lang w:eastAsia="zh-CN"/>
        </w:rPr>
        <w:t>发包人</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1E85DC45" w:rsidR="008367BA" w:rsidRDefault="00283F91" w:rsidP="008367BA">
      <w:pPr>
        <w:ind w:firstLineChars="300" w:firstLine="960"/>
        <w:rPr>
          <w:sz w:val="32"/>
          <w:szCs w:val="32"/>
          <w:lang w:eastAsia="zh-CN"/>
        </w:rPr>
      </w:pPr>
      <w:r>
        <w:rPr>
          <w:rFonts w:hint="eastAsia"/>
          <w:sz w:val="32"/>
          <w:szCs w:val="32"/>
          <w:lang w:eastAsia="zh-CN"/>
        </w:rPr>
        <w:t>承包人</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A46FD2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283F91">
        <w:rPr>
          <w:sz w:val="32"/>
          <w:szCs w:val="32"/>
          <w:lang w:eastAsia="zh-CN"/>
        </w:rPr>
        <w:t>5</w:t>
      </w:r>
      <w:r>
        <w:rPr>
          <w:rFonts w:hint="eastAsia"/>
          <w:sz w:val="32"/>
          <w:szCs w:val="32"/>
          <w:lang w:eastAsia="zh-CN"/>
        </w:rPr>
        <w:t>年</w:t>
      </w:r>
      <w:r w:rsidR="00283F91">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1C31E14" w14:textId="77777777" w:rsidR="00283F91" w:rsidRDefault="008367BA" w:rsidP="00283F91">
      <w:pPr>
        <w:tabs>
          <w:tab w:val="left" w:pos="420"/>
        </w:tabs>
        <w:rPr>
          <w:color w:val="222222"/>
          <w:szCs w:val="21"/>
          <w:lang w:eastAsia="zh-CN"/>
        </w:rPr>
      </w:pPr>
      <w:r>
        <w:rPr>
          <w:b/>
          <w:sz w:val="30"/>
          <w:szCs w:val="30"/>
          <w:lang w:eastAsia="zh-CN"/>
        </w:rPr>
        <w:br w:type="page"/>
      </w:r>
      <w:r w:rsidR="00283F91">
        <w:rPr>
          <w:rFonts w:hint="eastAsia"/>
          <w:color w:val="222222"/>
          <w:szCs w:val="21"/>
          <w:lang w:eastAsia="zh-CN"/>
        </w:rPr>
        <w:lastRenderedPageBreak/>
        <w:t>发包人（甲方）</w:t>
      </w:r>
      <w:r w:rsidR="00283F91">
        <w:rPr>
          <w:color w:val="222222"/>
          <w:szCs w:val="21"/>
          <w:lang w:eastAsia="zh-CN"/>
        </w:rPr>
        <w:t>：</w:t>
      </w:r>
      <w:r w:rsidR="00283F91">
        <w:rPr>
          <w:rFonts w:hint="eastAsia"/>
          <w:color w:val="222222"/>
          <w:szCs w:val="21"/>
          <w:lang w:eastAsia="zh-CN"/>
        </w:rPr>
        <w:t xml:space="preserve"> </w:t>
      </w:r>
    </w:p>
    <w:p w14:paraId="0565AC87" w14:textId="77777777" w:rsidR="00283F91" w:rsidRDefault="00283F91" w:rsidP="00283F91">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2898608E" w14:textId="77777777" w:rsidR="00283F91" w:rsidRDefault="00283F91" w:rsidP="00283F91">
      <w:pPr>
        <w:tabs>
          <w:tab w:val="left" w:pos="420"/>
        </w:tabs>
        <w:spacing w:line="288" w:lineRule="auto"/>
        <w:rPr>
          <w:color w:val="222222"/>
          <w:szCs w:val="21"/>
          <w:lang w:eastAsia="zh-CN"/>
        </w:rPr>
      </w:pPr>
      <w:r>
        <w:rPr>
          <w:rFonts w:hint="eastAsia"/>
          <w:color w:val="222222"/>
          <w:szCs w:val="21"/>
          <w:lang w:eastAsia="zh-CN"/>
        </w:rPr>
        <w:t xml:space="preserve"> </w:t>
      </w:r>
    </w:p>
    <w:p w14:paraId="78BCF32F" w14:textId="77777777" w:rsidR="00283F91" w:rsidRDefault="00283F91" w:rsidP="00283F91">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03CA5CD8" w14:textId="77777777" w:rsidR="00283F91" w:rsidRPr="00FE35A5" w:rsidRDefault="00283F91" w:rsidP="00283F91">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w:t>
      </w:r>
      <w:proofErr w:type="gramStart"/>
      <w:r w:rsidRPr="00FE35A5">
        <w:rPr>
          <w:rFonts w:hint="eastAsia"/>
          <w:color w:val="222222"/>
          <w:szCs w:val="21"/>
          <w:lang w:eastAsia="zh-CN"/>
        </w:rPr>
        <w:t>系各方</w:t>
      </w:r>
      <w:proofErr w:type="gramEnd"/>
      <w:r w:rsidRPr="00FE35A5">
        <w:rPr>
          <w:rFonts w:hint="eastAsia"/>
          <w:color w:val="222222"/>
          <w:szCs w:val="21"/>
          <w:lang w:eastAsia="zh-CN"/>
        </w:rPr>
        <w:t>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05588D3C" w14:textId="77777777" w:rsidR="00283F91" w:rsidRDefault="00283F91" w:rsidP="00283F91">
      <w:pPr>
        <w:tabs>
          <w:tab w:val="left" w:pos="420"/>
        </w:tabs>
        <w:ind w:firstLineChars="200" w:firstLine="440"/>
        <w:rPr>
          <w:color w:val="222222"/>
          <w:szCs w:val="21"/>
          <w:lang w:eastAsia="zh-CN"/>
        </w:rPr>
      </w:pPr>
    </w:p>
    <w:p w14:paraId="312EE434"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工程概况</w:t>
      </w:r>
      <w:proofErr w:type="spellEnd"/>
    </w:p>
    <w:p w14:paraId="6EF57B93" w14:textId="3F087E8B" w:rsidR="00283F91" w:rsidRDefault="00283F91" w:rsidP="00283F9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C64B1B" w:rsidRPr="00C64B1B">
        <w:rPr>
          <w:rFonts w:hint="eastAsia"/>
          <w:color w:val="222222"/>
          <w:szCs w:val="21"/>
          <w:lang w:eastAsia="zh-CN"/>
        </w:rPr>
        <w:t>福建福海创石油化工有限公司芳烃装置优化节能改造项目重整装置雨水提升池移位施工总承包</w:t>
      </w:r>
    </w:p>
    <w:p w14:paraId="5A92AAB1" w14:textId="78E6A96D" w:rsidR="00283F91" w:rsidRDefault="00283F91" w:rsidP="00283F9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009B2062">
        <w:rPr>
          <w:color w:val="222222"/>
          <w:szCs w:val="21"/>
          <w:lang w:eastAsia="zh-CN"/>
        </w:rPr>
        <w:t>甲方现场所在地</w:t>
      </w:r>
    </w:p>
    <w:p w14:paraId="47AB1E8B" w14:textId="77777777" w:rsidR="00283F91" w:rsidRDefault="00283F91" w:rsidP="00283F91">
      <w:pPr>
        <w:tabs>
          <w:tab w:val="left" w:pos="420"/>
        </w:tabs>
        <w:spacing w:line="360" w:lineRule="auto"/>
        <w:ind w:firstLineChars="100" w:firstLine="220"/>
        <w:rPr>
          <w:color w:val="222222"/>
          <w:szCs w:val="21"/>
          <w:lang w:eastAsia="zh-CN"/>
        </w:rPr>
      </w:pPr>
      <w:r>
        <w:rPr>
          <w:rFonts w:hint="eastAsia"/>
          <w:color w:val="222222"/>
          <w:szCs w:val="21"/>
          <w:lang w:eastAsia="zh-CN"/>
        </w:rPr>
        <w:t xml:space="preserve"> 3、</w:t>
      </w:r>
      <w:r>
        <w:rPr>
          <w:color w:val="222222"/>
          <w:szCs w:val="21"/>
          <w:lang w:eastAsia="zh-CN"/>
        </w:rPr>
        <w:t>承包范围：</w:t>
      </w:r>
    </w:p>
    <w:p w14:paraId="0ABF96F6" w14:textId="2B0347BC" w:rsidR="00283F91" w:rsidRDefault="00283F91" w:rsidP="00283F91">
      <w:pPr>
        <w:tabs>
          <w:tab w:val="left" w:pos="480"/>
          <w:tab w:val="left" w:pos="567"/>
        </w:tabs>
        <w:spacing w:line="360" w:lineRule="auto"/>
        <w:ind w:firstLineChars="300" w:firstLine="660"/>
        <w:rPr>
          <w:szCs w:val="21"/>
          <w:lang w:eastAsia="zh-CN"/>
        </w:rPr>
      </w:pPr>
      <w:r>
        <w:rPr>
          <w:rFonts w:hint="eastAsia"/>
          <w:szCs w:val="21"/>
          <w:lang w:eastAsia="zh-CN"/>
        </w:rPr>
        <w:t>3.1施工地点：</w:t>
      </w:r>
      <w:r w:rsidR="009B2062" w:rsidRPr="009B2062">
        <w:rPr>
          <w:rFonts w:hint="eastAsia"/>
          <w:szCs w:val="21"/>
          <w:lang w:eastAsia="zh-CN"/>
        </w:rPr>
        <w:t>福建省漳州市古雷开发区古雷石化园区</w:t>
      </w:r>
    </w:p>
    <w:p w14:paraId="527A27A9" w14:textId="33506652" w:rsidR="009B2062" w:rsidRPr="009B2062" w:rsidRDefault="00283F91" w:rsidP="009B2062">
      <w:pPr>
        <w:tabs>
          <w:tab w:val="left" w:pos="480"/>
          <w:tab w:val="left" w:pos="567"/>
        </w:tabs>
        <w:spacing w:line="360" w:lineRule="auto"/>
        <w:ind w:firstLineChars="300" w:firstLine="660"/>
        <w:rPr>
          <w:szCs w:val="21"/>
          <w:lang w:eastAsia="zh-CN"/>
        </w:rPr>
      </w:pPr>
      <w:r>
        <w:rPr>
          <w:rFonts w:hint="eastAsia"/>
          <w:szCs w:val="21"/>
          <w:lang w:eastAsia="zh-CN"/>
        </w:rPr>
        <w:t>3.2施工要求：</w:t>
      </w:r>
      <w:r w:rsidR="009B2062" w:rsidRPr="009B2062">
        <w:rPr>
          <w:szCs w:val="21"/>
          <w:lang w:eastAsia="zh-CN"/>
        </w:rPr>
        <w:t>符合国家、行业等相关施工及验收规范和设计要求，工程质量达到国家及行业施工验收规范合格标准</w:t>
      </w:r>
      <w:r w:rsidR="009B2062" w:rsidRPr="009B2062">
        <w:rPr>
          <w:rFonts w:hint="eastAsia"/>
          <w:szCs w:val="21"/>
          <w:lang w:eastAsia="zh-CN"/>
        </w:rPr>
        <w:t>。</w:t>
      </w:r>
    </w:p>
    <w:p w14:paraId="730F1463" w14:textId="09C0D682" w:rsidR="00283F91" w:rsidRDefault="009B2062" w:rsidP="00283F91">
      <w:pPr>
        <w:spacing w:line="360" w:lineRule="auto"/>
        <w:ind w:firstLineChars="300" w:firstLine="660"/>
        <w:rPr>
          <w:szCs w:val="21"/>
          <w:lang w:eastAsia="zh-CN"/>
        </w:rPr>
      </w:pPr>
      <w:r>
        <w:rPr>
          <w:rFonts w:hint="eastAsia"/>
          <w:szCs w:val="21"/>
          <w:lang w:eastAsia="zh-CN"/>
        </w:rPr>
        <w:t>具体详见附件发包说明。</w:t>
      </w:r>
    </w:p>
    <w:p w14:paraId="248DFC93"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合同工期</w:t>
      </w:r>
      <w:proofErr w:type="spellEnd"/>
    </w:p>
    <w:p w14:paraId="0FAA78BB" w14:textId="77777777" w:rsidR="00C64B1B" w:rsidRPr="00C64B1B" w:rsidRDefault="00C64B1B" w:rsidP="00C64B1B">
      <w:pPr>
        <w:tabs>
          <w:tab w:val="left" w:pos="480"/>
          <w:tab w:val="left" w:pos="567"/>
        </w:tabs>
        <w:spacing w:line="360" w:lineRule="auto"/>
        <w:ind w:firstLineChars="300" w:firstLine="660"/>
        <w:rPr>
          <w:szCs w:val="21"/>
          <w:lang w:eastAsia="zh-CN"/>
        </w:rPr>
      </w:pPr>
      <w:r w:rsidRPr="00C64B1B">
        <w:rPr>
          <w:rFonts w:hint="eastAsia"/>
          <w:szCs w:val="21"/>
          <w:lang w:eastAsia="zh-CN"/>
        </w:rPr>
        <w:t>（1）新雨水池、地管敷设、管道安装等施工周期：暂定2025年3月10日-2025年6月20日(发出中标通知书后100个日历天）。</w:t>
      </w:r>
    </w:p>
    <w:p w14:paraId="19E64559" w14:textId="77777777" w:rsidR="00C64B1B" w:rsidRPr="00C64B1B" w:rsidRDefault="00C64B1B" w:rsidP="00C64B1B">
      <w:pPr>
        <w:tabs>
          <w:tab w:val="left" w:pos="480"/>
          <w:tab w:val="left" w:pos="567"/>
        </w:tabs>
        <w:spacing w:line="360" w:lineRule="auto"/>
        <w:ind w:firstLineChars="300" w:firstLine="660"/>
        <w:rPr>
          <w:szCs w:val="21"/>
          <w:lang w:eastAsia="zh-CN"/>
        </w:rPr>
      </w:pPr>
      <w:r w:rsidRPr="00C64B1B">
        <w:rPr>
          <w:rFonts w:hint="eastAsia"/>
          <w:szCs w:val="21"/>
          <w:lang w:eastAsia="zh-CN"/>
        </w:rPr>
        <w:t>（2）合拢施工周期（雨水提升泵移位、新旧系统管道碰口、电气仪表施工等）：暂定2025年6月10日-2025年6月30日(20个日历天）。</w:t>
      </w:r>
    </w:p>
    <w:p w14:paraId="31FF2FA4" w14:textId="77777777" w:rsidR="00C64B1B" w:rsidRPr="00C64B1B" w:rsidRDefault="00C64B1B" w:rsidP="00C64B1B">
      <w:pPr>
        <w:tabs>
          <w:tab w:val="left" w:pos="480"/>
          <w:tab w:val="left" w:pos="567"/>
        </w:tabs>
        <w:spacing w:line="360" w:lineRule="auto"/>
        <w:ind w:firstLineChars="300" w:firstLine="660"/>
        <w:rPr>
          <w:rFonts w:hint="eastAsia"/>
          <w:szCs w:val="21"/>
          <w:lang w:eastAsia="zh-CN"/>
        </w:rPr>
      </w:pPr>
      <w:r w:rsidRPr="00C64B1B">
        <w:rPr>
          <w:rFonts w:hint="eastAsia"/>
          <w:szCs w:val="21"/>
          <w:lang w:eastAsia="zh-CN"/>
        </w:rPr>
        <w:t>（3） 旧雨水池拆除及进雨水池约20米地管、两座雨水井施工周期：暂定2025年7月1日-2025年7月20日(20个日历天）。</w:t>
      </w:r>
    </w:p>
    <w:p w14:paraId="292874D3" w14:textId="77777777" w:rsidR="00283F91" w:rsidRDefault="00283F91" w:rsidP="00283F91">
      <w:pPr>
        <w:numPr>
          <w:ilvl w:val="0"/>
          <w:numId w:val="17"/>
        </w:numPr>
        <w:tabs>
          <w:tab w:val="left" w:pos="360"/>
        </w:tabs>
        <w:autoSpaceDE/>
        <w:autoSpaceDN/>
        <w:spacing w:line="360" w:lineRule="auto"/>
        <w:jc w:val="both"/>
      </w:pPr>
      <w:proofErr w:type="spellStart"/>
      <w:r>
        <w:rPr>
          <w:rFonts w:hint="eastAsia"/>
        </w:rPr>
        <w:t>合同价款</w:t>
      </w:r>
      <w:proofErr w:type="spellEnd"/>
    </w:p>
    <w:p w14:paraId="10169680" w14:textId="77777777" w:rsidR="00283F91" w:rsidRDefault="00283F91" w:rsidP="00283F91">
      <w:pPr>
        <w:numPr>
          <w:ilvl w:val="0"/>
          <w:numId w:val="18"/>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4D9869CA" w14:textId="214015CF" w:rsidR="00283F91" w:rsidRDefault="00283F91" w:rsidP="00283F91">
      <w:pPr>
        <w:numPr>
          <w:ilvl w:val="0"/>
          <w:numId w:val="18"/>
        </w:numPr>
        <w:autoSpaceDE/>
        <w:autoSpaceDN/>
        <w:spacing w:line="288" w:lineRule="auto"/>
        <w:jc w:val="both"/>
        <w:rPr>
          <w:color w:val="222222"/>
          <w:szCs w:val="21"/>
          <w:lang w:eastAsia="zh-CN"/>
        </w:rPr>
      </w:pPr>
      <w:r>
        <w:rPr>
          <w:color w:val="222222"/>
          <w:szCs w:val="21"/>
          <w:lang w:eastAsia="zh-CN"/>
        </w:rPr>
        <w:t>本工程开立</w:t>
      </w:r>
      <w:r w:rsidR="009B2062">
        <w:rPr>
          <w:color w:val="222222"/>
          <w:szCs w:val="21"/>
          <w:u w:val="single"/>
          <w:lang w:eastAsia="zh-CN"/>
        </w:rPr>
        <w:t>9</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6B1F5A8C" w14:textId="77777777" w:rsidR="00283F91" w:rsidRDefault="00283F91" w:rsidP="00283F91">
      <w:pPr>
        <w:numPr>
          <w:ilvl w:val="0"/>
          <w:numId w:val="18"/>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w:t>
      </w:r>
      <w:r w:rsidRPr="008D6506">
        <w:rPr>
          <w:b/>
          <w:color w:val="222222"/>
          <w:szCs w:val="21"/>
          <w:lang w:eastAsia="zh-CN"/>
        </w:rPr>
        <w:lastRenderedPageBreak/>
        <w:t>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2CE1A9D7" w14:textId="77777777" w:rsidR="00283F91" w:rsidRPr="005A7324" w:rsidRDefault="00283F91" w:rsidP="00283F91">
      <w:pPr>
        <w:numPr>
          <w:ilvl w:val="0"/>
          <w:numId w:val="18"/>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683D760B" w14:textId="77777777" w:rsidR="00283F91" w:rsidRPr="00642230" w:rsidRDefault="00283F91" w:rsidP="00283F91">
      <w:pPr>
        <w:numPr>
          <w:ilvl w:val="0"/>
          <w:numId w:val="18"/>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18E67524" w14:textId="77777777" w:rsidR="00283F91" w:rsidRDefault="00283F91" w:rsidP="00283F91">
      <w:pPr>
        <w:numPr>
          <w:ilvl w:val="0"/>
          <w:numId w:val="17"/>
        </w:numPr>
        <w:tabs>
          <w:tab w:val="left" w:pos="360"/>
        </w:tabs>
        <w:autoSpaceDE/>
        <w:autoSpaceDN/>
        <w:spacing w:line="360" w:lineRule="auto"/>
        <w:jc w:val="both"/>
      </w:pPr>
      <w:proofErr w:type="spellStart"/>
      <w:r>
        <w:rPr>
          <w:rFonts w:hint="eastAsia"/>
        </w:rPr>
        <w:t>工程款结算方式及期限</w:t>
      </w:r>
      <w:proofErr w:type="spellEnd"/>
    </w:p>
    <w:p w14:paraId="5C28A431" w14:textId="0F72F012" w:rsidR="00283F91" w:rsidRDefault="00283F91" w:rsidP="00283F91">
      <w:pPr>
        <w:numPr>
          <w:ilvl w:val="0"/>
          <w:numId w:val="19"/>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w:t>
      </w:r>
      <w:r w:rsidR="009B2062">
        <w:rPr>
          <w:color w:val="222222"/>
          <w:szCs w:val="21"/>
          <w:u w:val="single"/>
          <w:lang w:eastAsia="zh-CN"/>
        </w:rPr>
        <w:t>97</w:t>
      </w:r>
      <w:r>
        <w:rPr>
          <w:color w:val="222222"/>
          <w:szCs w:val="21"/>
          <w:u w:val="single"/>
          <w:lang w:eastAsia="zh-CN"/>
        </w:rPr>
        <w:t xml:space="preserve"> </w:t>
      </w:r>
      <w:r>
        <w:rPr>
          <w:rFonts w:hint="eastAsia"/>
          <w:color w:val="222222"/>
          <w:szCs w:val="21"/>
          <w:lang w:eastAsia="zh-CN"/>
        </w:rPr>
        <w:t>%；尾款</w:t>
      </w:r>
      <w:r>
        <w:rPr>
          <w:color w:val="222222"/>
          <w:szCs w:val="21"/>
          <w:u w:val="single"/>
          <w:lang w:eastAsia="zh-CN"/>
        </w:rPr>
        <w:t xml:space="preserve"> </w:t>
      </w:r>
      <w:r w:rsidR="009B2062">
        <w:rPr>
          <w:color w:val="222222"/>
          <w:szCs w:val="21"/>
          <w:u w:val="single"/>
          <w:lang w:eastAsia="zh-CN"/>
        </w:rPr>
        <w:t>3</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1E2FDBE5" w14:textId="463D7D5B" w:rsidR="00283F91" w:rsidRDefault="00283F91" w:rsidP="00283F91">
      <w:pPr>
        <w:numPr>
          <w:ilvl w:val="0"/>
          <w:numId w:val="19"/>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sidR="009B2062">
        <w:rPr>
          <w:color w:val="222222"/>
          <w:szCs w:val="21"/>
          <w:u w:val="single"/>
          <w:lang w:eastAsia="zh-CN"/>
        </w:rPr>
        <w:t>9</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2D13AFD7" w14:textId="77777777" w:rsidR="00283F91" w:rsidRDefault="00283F91" w:rsidP="00283F91">
      <w:pPr>
        <w:spacing w:line="288" w:lineRule="auto"/>
        <w:ind w:left="315"/>
        <w:rPr>
          <w:color w:val="222222"/>
          <w:szCs w:val="21"/>
          <w:lang w:eastAsia="zh-CN"/>
        </w:rPr>
      </w:pPr>
      <w:r>
        <w:rPr>
          <w:rFonts w:hint="eastAsia"/>
          <w:color w:val="222222"/>
          <w:szCs w:val="21"/>
          <w:lang w:eastAsia="zh-CN"/>
        </w:rPr>
        <w:t xml:space="preserve">      乙方收款账户信息：</w:t>
      </w:r>
    </w:p>
    <w:p w14:paraId="674DA82A" w14:textId="77777777" w:rsidR="00283F91" w:rsidRDefault="00283F91" w:rsidP="00283F91">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29394407" w14:textId="77777777" w:rsidR="00283F91" w:rsidRDefault="00283F91" w:rsidP="00283F91">
      <w:pPr>
        <w:spacing w:line="288" w:lineRule="auto"/>
        <w:ind w:left="315" w:firstLineChars="300" w:firstLine="660"/>
        <w:rPr>
          <w:color w:val="222222"/>
          <w:szCs w:val="21"/>
        </w:rPr>
      </w:pPr>
      <w:proofErr w:type="spellStart"/>
      <w:r>
        <w:rPr>
          <w:rFonts w:hint="eastAsia"/>
          <w:color w:val="222222"/>
          <w:szCs w:val="21"/>
        </w:rPr>
        <w:t>开户行</w:t>
      </w:r>
      <w:proofErr w:type="spellEnd"/>
      <w:r>
        <w:rPr>
          <w:rFonts w:hint="eastAsia"/>
          <w:color w:val="222222"/>
          <w:szCs w:val="21"/>
        </w:rPr>
        <w:t xml:space="preserve">：            </w:t>
      </w:r>
    </w:p>
    <w:p w14:paraId="14F3822F" w14:textId="77777777" w:rsidR="00283F91" w:rsidRDefault="00283F91" w:rsidP="00283F91">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 xml:space="preserve">：  </w:t>
      </w:r>
    </w:p>
    <w:p w14:paraId="5CD5FD0B"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施工要求</w:t>
      </w:r>
      <w:proofErr w:type="spellEnd"/>
    </w:p>
    <w:p w14:paraId="18598323"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3D089E05" w14:textId="77777777" w:rsidR="00283F91" w:rsidRDefault="00283F91" w:rsidP="00283F9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0EA30A86" w14:textId="77777777" w:rsidR="00283F91" w:rsidRPr="00DF1553" w:rsidRDefault="00283F91" w:rsidP="00283F91">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1FD76EF4"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26C849EE" w14:textId="77777777" w:rsidR="00283F91" w:rsidRDefault="00283F91" w:rsidP="00283F9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6CC8E748"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725D9B5B" w14:textId="77777777" w:rsidR="00283F91" w:rsidRDefault="00283F91" w:rsidP="00283F9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0C1DE8F9"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727F561F"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1A17CFE9" w14:textId="00293CB2"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sidR="009B2062">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w:t>
      </w:r>
    </w:p>
    <w:p w14:paraId="1E8FDFCF" w14:textId="0EFBD60D"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w:t>
      </w:r>
      <w:r w:rsidR="009B2062">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元/次。</w:t>
      </w:r>
    </w:p>
    <w:p w14:paraId="1089CA97"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112DB3C9"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2156F0F3" w14:textId="77777777" w:rsidR="00283F91" w:rsidRPr="00DF1553" w:rsidRDefault="00283F91" w:rsidP="00283F91">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w:t>
      </w:r>
      <w:r w:rsidRPr="00DF1553">
        <w:rPr>
          <w:rFonts w:hint="eastAsia"/>
          <w:b/>
          <w:color w:val="222222"/>
          <w:szCs w:val="21"/>
          <w:lang w:eastAsia="zh-CN"/>
        </w:rPr>
        <w:lastRenderedPageBreak/>
        <w:t>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1F666655"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36708C5E"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16C5C28D" w14:textId="77777777" w:rsidR="00283F91" w:rsidRDefault="00283F91" w:rsidP="00283F91">
      <w:pPr>
        <w:numPr>
          <w:ilvl w:val="0"/>
          <w:numId w:val="16"/>
        </w:numPr>
        <w:tabs>
          <w:tab w:val="left" w:pos="360"/>
        </w:tabs>
        <w:autoSpaceDE/>
        <w:autoSpaceDN/>
        <w:spacing w:line="300" w:lineRule="auto"/>
        <w:jc w:val="both"/>
        <w:rPr>
          <w:b/>
          <w:lang w:eastAsia="zh-CN"/>
        </w:rPr>
      </w:pPr>
      <w:r>
        <w:rPr>
          <w:b/>
          <w:lang w:eastAsia="zh-CN"/>
        </w:rPr>
        <w:t>原材料的提供办法及规格、数量、质量</w:t>
      </w:r>
    </w:p>
    <w:p w14:paraId="3BC54AE1" w14:textId="77777777" w:rsidR="00283F91" w:rsidRDefault="00283F91" w:rsidP="00283F91">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1AD6614C" w14:textId="77777777" w:rsidR="00283F91" w:rsidRDefault="00283F91" w:rsidP="00283F91">
      <w:pPr>
        <w:numPr>
          <w:ilvl w:val="0"/>
          <w:numId w:val="16"/>
        </w:numPr>
        <w:tabs>
          <w:tab w:val="left" w:pos="360"/>
        </w:tabs>
        <w:autoSpaceDE/>
        <w:autoSpaceDN/>
        <w:spacing w:line="300" w:lineRule="auto"/>
        <w:jc w:val="both"/>
        <w:rPr>
          <w:b/>
        </w:rPr>
      </w:pPr>
      <w:proofErr w:type="spellStart"/>
      <w:r>
        <w:rPr>
          <w:b/>
        </w:rPr>
        <w:t>验收标准和方法</w:t>
      </w:r>
      <w:proofErr w:type="spellEnd"/>
    </w:p>
    <w:p w14:paraId="2D5F65FF"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3FD8A2C1" w14:textId="7A16A3EA"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sidR="009B2062">
        <w:rPr>
          <w:color w:val="222222"/>
          <w:szCs w:val="21"/>
          <w:u w:val="single"/>
          <w:lang w:eastAsia="zh-CN"/>
        </w:rPr>
        <w:t>7</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74E8AC03"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D1BF07E"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保修期及保修责任</w:t>
      </w:r>
      <w:proofErr w:type="spellEnd"/>
    </w:p>
    <w:p w14:paraId="53E5DFEC" w14:textId="77777777" w:rsidR="00283F91" w:rsidRDefault="00283F91" w:rsidP="00283F91">
      <w:pPr>
        <w:numPr>
          <w:ilvl w:val="0"/>
          <w:numId w:val="20"/>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34CC4BE2" w14:textId="77777777" w:rsidR="00283F91" w:rsidRPr="0099616C" w:rsidRDefault="00283F91" w:rsidP="00283F91">
      <w:pPr>
        <w:numPr>
          <w:ilvl w:val="0"/>
          <w:numId w:val="20"/>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14:paraId="1C87ED34" w14:textId="77777777" w:rsidR="00283F91" w:rsidRDefault="00283F91" w:rsidP="00283F91">
      <w:pPr>
        <w:numPr>
          <w:ilvl w:val="0"/>
          <w:numId w:val="20"/>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14:paraId="25A39E09" w14:textId="77777777" w:rsidR="00283F91" w:rsidRDefault="00283F91" w:rsidP="00283F91">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10F29750" w14:textId="77777777" w:rsidR="00283F91" w:rsidRDefault="00283F91" w:rsidP="00283F91">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45A39BF3" w14:textId="77777777" w:rsidR="00283F91" w:rsidRDefault="00283F91" w:rsidP="00283F9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0A2827C" w14:textId="77777777" w:rsidR="00283F91" w:rsidRDefault="00283F91" w:rsidP="00283F91">
      <w:pPr>
        <w:numPr>
          <w:ilvl w:val="0"/>
          <w:numId w:val="20"/>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5749447" w14:textId="77777777" w:rsidR="00283F91" w:rsidRDefault="00283F91" w:rsidP="00283F91">
      <w:pPr>
        <w:numPr>
          <w:ilvl w:val="0"/>
          <w:numId w:val="16"/>
        </w:numPr>
        <w:tabs>
          <w:tab w:val="left" w:pos="360"/>
        </w:tabs>
        <w:autoSpaceDE/>
        <w:autoSpaceDN/>
        <w:spacing w:line="300" w:lineRule="auto"/>
        <w:jc w:val="both"/>
        <w:rPr>
          <w:b/>
        </w:rPr>
      </w:pPr>
      <w:proofErr w:type="spellStart"/>
      <w:r>
        <w:rPr>
          <w:b/>
        </w:rPr>
        <w:t>乙方的违约责任</w:t>
      </w:r>
      <w:proofErr w:type="spellEnd"/>
    </w:p>
    <w:p w14:paraId="446961B4" w14:textId="77777777" w:rsidR="00283F91" w:rsidRPr="0099616C" w:rsidRDefault="00283F91" w:rsidP="00283F91">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19D5FE2D"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lastRenderedPageBreak/>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4184B846"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1B9E2A8D" w14:textId="603A1EF7" w:rsidR="00283F91" w:rsidRPr="0099616C" w:rsidRDefault="00283F91" w:rsidP="00283F91">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005220CE">
        <w:rPr>
          <w:b/>
          <w:color w:val="222222"/>
          <w:szCs w:val="21"/>
          <w:u w:val="single"/>
          <w:lang w:eastAsia="zh-CN"/>
        </w:rPr>
        <w:t>1</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005220CE">
        <w:rPr>
          <w:b/>
          <w:color w:val="222222"/>
          <w:szCs w:val="21"/>
          <w:u w:val="single"/>
          <w:lang w:eastAsia="zh-CN"/>
        </w:rPr>
        <w:t>10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005220CE">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1DD323E3" w14:textId="77777777" w:rsidR="00283F91" w:rsidRDefault="00283F91" w:rsidP="00283F91">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5749532C"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甲方</w:t>
      </w:r>
      <w:r>
        <w:rPr>
          <w:b/>
        </w:rPr>
        <w:t>的违约责任</w:t>
      </w:r>
      <w:proofErr w:type="spellEnd"/>
    </w:p>
    <w:p w14:paraId="3308A8C9" w14:textId="3369AEB1" w:rsidR="00283F91" w:rsidRPr="00B40966" w:rsidRDefault="00283F91" w:rsidP="00283F91">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sidR="005220CE">
        <w:rPr>
          <w:b/>
          <w:color w:val="222222"/>
          <w:szCs w:val="21"/>
          <w:u w:val="single"/>
          <w:lang w:eastAsia="zh-CN"/>
        </w:rPr>
        <w:t>5</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6E3FECC6" w14:textId="77777777" w:rsidR="00283F91" w:rsidRDefault="00283F91" w:rsidP="00283F91">
      <w:pPr>
        <w:numPr>
          <w:ilvl w:val="0"/>
          <w:numId w:val="16"/>
        </w:numPr>
        <w:tabs>
          <w:tab w:val="left" w:pos="360"/>
        </w:tabs>
        <w:autoSpaceDE/>
        <w:autoSpaceDN/>
        <w:spacing w:line="300" w:lineRule="auto"/>
        <w:jc w:val="both"/>
        <w:rPr>
          <w:b/>
        </w:rPr>
      </w:pPr>
      <w:proofErr w:type="spellStart"/>
      <w:r>
        <w:rPr>
          <w:rFonts w:hint="eastAsia"/>
          <w:b/>
        </w:rPr>
        <w:t>廉洁条款</w:t>
      </w:r>
      <w:proofErr w:type="spellEnd"/>
    </w:p>
    <w:p w14:paraId="256B6C41" w14:textId="77777777" w:rsidR="00283F91" w:rsidRDefault="00283F91" w:rsidP="00283F91">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2524CB10" w14:textId="77777777" w:rsidR="00283F91" w:rsidRDefault="00283F91" w:rsidP="00283F91">
      <w:pPr>
        <w:numPr>
          <w:ilvl w:val="0"/>
          <w:numId w:val="16"/>
        </w:numPr>
        <w:tabs>
          <w:tab w:val="left" w:pos="360"/>
        </w:tabs>
        <w:autoSpaceDE/>
        <w:autoSpaceDN/>
        <w:spacing w:line="300" w:lineRule="auto"/>
        <w:jc w:val="both"/>
      </w:pPr>
      <w:proofErr w:type="spellStart"/>
      <w:r>
        <w:rPr>
          <w:rFonts w:hint="eastAsia"/>
        </w:rPr>
        <w:t>合同的解除</w:t>
      </w:r>
      <w:proofErr w:type="spellEnd"/>
    </w:p>
    <w:p w14:paraId="0F8EE94D" w14:textId="77777777" w:rsidR="00283F91" w:rsidRPr="0099616C" w:rsidRDefault="00283F91" w:rsidP="00283F91">
      <w:pPr>
        <w:numPr>
          <w:ilvl w:val="0"/>
          <w:numId w:val="21"/>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7898E332" w14:textId="74EF3476"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乙方逾约定开工</w:t>
      </w:r>
      <w:r w:rsidRPr="005220CE">
        <w:rPr>
          <w:rFonts w:hint="eastAsia"/>
          <w:lang w:eastAsia="zh-CN"/>
        </w:rPr>
        <w:t>日期</w:t>
      </w:r>
      <w:r w:rsidRPr="005220CE">
        <w:rPr>
          <w:u w:val="single"/>
          <w:lang w:eastAsia="zh-CN"/>
        </w:rPr>
        <w:t xml:space="preserve"> </w:t>
      </w:r>
      <w:r w:rsidR="005220CE">
        <w:rPr>
          <w:u w:val="single"/>
          <w:lang w:eastAsia="zh-CN"/>
        </w:rPr>
        <w:t>10</w:t>
      </w:r>
      <w:r w:rsidRPr="005220CE">
        <w:rPr>
          <w:u w:val="single"/>
          <w:lang w:eastAsia="zh-CN"/>
        </w:rPr>
        <w:t xml:space="preserve"> </w:t>
      </w:r>
      <w:r w:rsidRPr="005220CE">
        <w:rPr>
          <w:rFonts w:hint="eastAsia"/>
          <w:lang w:eastAsia="zh-CN"/>
        </w:rPr>
        <w:t>天，或逾期完工超过</w:t>
      </w:r>
      <w:r w:rsidRPr="005220CE">
        <w:rPr>
          <w:u w:val="single"/>
          <w:lang w:eastAsia="zh-CN"/>
        </w:rPr>
        <w:t xml:space="preserve"> </w:t>
      </w:r>
      <w:r w:rsidR="005220CE">
        <w:rPr>
          <w:u w:val="single"/>
          <w:lang w:eastAsia="zh-CN"/>
        </w:rPr>
        <w:t>10</w:t>
      </w:r>
      <w:r w:rsidRPr="005220CE">
        <w:rPr>
          <w:u w:val="single"/>
          <w:lang w:eastAsia="zh-CN"/>
        </w:rPr>
        <w:t xml:space="preserve"> </w:t>
      </w:r>
      <w:r w:rsidRPr="005220CE">
        <w:rPr>
          <w:rFonts w:hint="eastAsia"/>
          <w:lang w:eastAsia="zh-CN"/>
        </w:rPr>
        <w:t>天，或</w:t>
      </w:r>
      <w:r>
        <w:rPr>
          <w:rFonts w:hint="eastAsia"/>
          <w:lang w:eastAsia="zh-CN"/>
        </w:rPr>
        <w:t>甲方认为不能按规定期限完工的。</w:t>
      </w:r>
    </w:p>
    <w:p w14:paraId="1C50E629" w14:textId="77777777"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669A6312" w14:textId="77777777" w:rsidR="00283F91" w:rsidRDefault="00283F91" w:rsidP="00283F91">
      <w:pPr>
        <w:numPr>
          <w:ilvl w:val="0"/>
          <w:numId w:val="22"/>
        </w:numPr>
        <w:tabs>
          <w:tab w:val="left" w:pos="720"/>
        </w:tabs>
        <w:autoSpaceDE/>
        <w:autoSpaceDN/>
        <w:spacing w:line="300" w:lineRule="auto"/>
        <w:jc w:val="both"/>
      </w:pPr>
      <w:proofErr w:type="spellStart"/>
      <w:r>
        <w:rPr>
          <w:rFonts w:hint="eastAsia"/>
        </w:rPr>
        <w:t>乙方偷工减料的</w:t>
      </w:r>
      <w:proofErr w:type="spellEnd"/>
      <w:r>
        <w:rPr>
          <w:rFonts w:hint="eastAsia"/>
        </w:rPr>
        <w:t>。</w:t>
      </w:r>
    </w:p>
    <w:p w14:paraId="4BD7A1E0" w14:textId="77777777"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2A69DD47" w14:textId="49D67BAE" w:rsidR="00283F91" w:rsidRDefault="00283F91" w:rsidP="00283F91">
      <w:pPr>
        <w:numPr>
          <w:ilvl w:val="0"/>
          <w:numId w:val="22"/>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sidR="005220CE">
        <w:rPr>
          <w:u w:val="single"/>
          <w:lang w:eastAsia="zh-CN"/>
        </w:rPr>
        <w:t>72</w:t>
      </w:r>
      <w:r>
        <w:rPr>
          <w:u w:val="single"/>
          <w:lang w:eastAsia="zh-CN"/>
        </w:rPr>
        <w:t xml:space="preserve">  </w:t>
      </w:r>
      <w:r>
        <w:rPr>
          <w:rFonts w:hint="eastAsia"/>
          <w:lang w:eastAsia="zh-CN"/>
        </w:rPr>
        <w:t>小时以上的。</w:t>
      </w:r>
    </w:p>
    <w:p w14:paraId="3A5AAA89" w14:textId="7C4D62CE" w:rsidR="00283F91" w:rsidRDefault="00283F91" w:rsidP="00283F91">
      <w:pPr>
        <w:numPr>
          <w:ilvl w:val="0"/>
          <w:numId w:val="21"/>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sidR="005220CE">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434D1705" w14:textId="77777777" w:rsidR="00283F91" w:rsidRDefault="00283F91" w:rsidP="00283F91">
      <w:pPr>
        <w:numPr>
          <w:ilvl w:val="0"/>
          <w:numId w:val="21"/>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7F78FF11" w14:textId="77777777" w:rsidR="00283F91" w:rsidRDefault="00283F91" w:rsidP="00283F91">
      <w:pPr>
        <w:numPr>
          <w:ilvl w:val="0"/>
          <w:numId w:val="16"/>
        </w:numPr>
        <w:tabs>
          <w:tab w:val="left" w:pos="360"/>
        </w:tabs>
        <w:autoSpaceDE/>
        <w:autoSpaceDN/>
        <w:spacing w:line="300" w:lineRule="auto"/>
        <w:jc w:val="both"/>
      </w:pPr>
      <w:proofErr w:type="spellStart"/>
      <w:r>
        <w:rPr>
          <w:rFonts w:hint="eastAsia"/>
        </w:rPr>
        <w:t>争议解决</w:t>
      </w:r>
      <w:proofErr w:type="spellEnd"/>
    </w:p>
    <w:p w14:paraId="5FDE30BA" w14:textId="77777777" w:rsidR="00283F91" w:rsidRDefault="00283F91" w:rsidP="00283F91">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6A002BA8" w14:textId="77777777" w:rsidR="00283F91" w:rsidRDefault="00283F91" w:rsidP="00283F91">
      <w:pPr>
        <w:numPr>
          <w:ilvl w:val="0"/>
          <w:numId w:val="16"/>
        </w:numPr>
        <w:tabs>
          <w:tab w:val="left" w:pos="360"/>
        </w:tabs>
        <w:autoSpaceDE/>
        <w:autoSpaceDN/>
        <w:spacing w:line="300" w:lineRule="auto"/>
        <w:jc w:val="both"/>
      </w:pPr>
      <w:proofErr w:type="spellStart"/>
      <w:r>
        <w:rPr>
          <w:rFonts w:hint="eastAsia"/>
        </w:rPr>
        <w:t>附则</w:t>
      </w:r>
      <w:proofErr w:type="spellEnd"/>
    </w:p>
    <w:p w14:paraId="2397AEF0"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D1EFE0A"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本合同经双方加盖公章后立即生效。</w:t>
      </w:r>
    </w:p>
    <w:p w14:paraId="790478BB"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3B98997E" w14:textId="77777777" w:rsidR="00283F91" w:rsidRDefault="00283F91" w:rsidP="00283F91">
      <w:pPr>
        <w:numPr>
          <w:ilvl w:val="0"/>
          <w:numId w:val="23"/>
        </w:numPr>
        <w:tabs>
          <w:tab w:val="left" w:pos="360"/>
        </w:tabs>
        <w:autoSpaceDE/>
        <w:autoSpaceDN/>
        <w:spacing w:line="300" w:lineRule="auto"/>
        <w:jc w:val="both"/>
        <w:rPr>
          <w:lang w:eastAsia="zh-CN"/>
        </w:rPr>
      </w:pPr>
      <w:r>
        <w:rPr>
          <w:rFonts w:hint="eastAsia"/>
          <w:lang w:eastAsia="zh-CN"/>
        </w:rPr>
        <w:lastRenderedPageBreak/>
        <w:t>合同一式伍份，甲方执肆份，乙方执壹份，具有同等法律效力。</w:t>
      </w:r>
    </w:p>
    <w:p w14:paraId="5857A79A" w14:textId="77777777" w:rsidR="00283F91" w:rsidRDefault="00283F91" w:rsidP="00283F91">
      <w:pPr>
        <w:spacing w:line="300" w:lineRule="auto"/>
        <w:rPr>
          <w:b/>
          <w:lang w:eastAsia="zh-CN"/>
        </w:rPr>
      </w:pPr>
      <w:r>
        <w:rPr>
          <w:rFonts w:hint="eastAsia"/>
          <w:b/>
          <w:lang w:eastAsia="zh-CN"/>
        </w:rPr>
        <w:t>合同附件：</w:t>
      </w:r>
    </w:p>
    <w:p w14:paraId="35C5A599" w14:textId="72F09F45" w:rsidR="00283F91" w:rsidRDefault="005220CE" w:rsidP="00283F91">
      <w:pPr>
        <w:spacing w:line="300" w:lineRule="auto"/>
        <w:rPr>
          <w:color w:val="222222"/>
          <w:szCs w:val="21"/>
          <w:lang w:eastAsia="zh-CN"/>
        </w:rPr>
      </w:pPr>
      <w:r>
        <w:rPr>
          <w:rFonts w:hint="eastAsia"/>
          <w:color w:val="222222"/>
          <w:szCs w:val="21"/>
          <w:lang w:eastAsia="zh-CN"/>
        </w:rPr>
        <w:t>附件1、</w:t>
      </w:r>
      <w:r w:rsidRPr="005220CE">
        <w:rPr>
          <w:color w:val="222222"/>
          <w:szCs w:val="21"/>
          <w:lang w:eastAsia="zh-CN"/>
        </w:rPr>
        <w:t>发包说明</w:t>
      </w:r>
    </w:p>
    <w:p w14:paraId="3FD480D5" w14:textId="628712FF" w:rsidR="005220CE" w:rsidRPr="005220CE" w:rsidRDefault="005220CE" w:rsidP="005220CE">
      <w:pPr>
        <w:spacing w:line="300" w:lineRule="auto"/>
        <w:rPr>
          <w:color w:val="222222"/>
          <w:szCs w:val="21"/>
          <w:lang w:eastAsia="zh-CN"/>
        </w:rPr>
      </w:pPr>
      <w:r>
        <w:rPr>
          <w:color w:val="222222"/>
          <w:szCs w:val="21"/>
          <w:lang w:eastAsia="zh-CN"/>
        </w:rPr>
        <w:t>附件</w:t>
      </w:r>
      <w:r>
        <w:rPr>
          <w:rFonts w:hint="eastAsia"/>
          <w:color w:val="222222"/>
          <w:szCs w:val="21"/>
          <w:lang w:eastAsia="zh-CN"/>
        </w:rPr>
        <w:t>2、安全环保协议</w:t>
      </w:r>
    </w:p>
    <w:p w14:paraId="6B24FF9B" w14:textId="77777777" w:rsidR="005220CE" w:rsidRDefault="005220CE" w:rsidP="00283F91">
      <w:pPr>
        <w:spacing w:line="440" w:lineRule="exact"/>
        <w:ind w:firstLineChars="443" w:firstLine="1063"/>
        <w:rPr>
          <w:sz w:val="24"/>
          <w:lang w:eastAsia="zh-CN"/>
        </w:rPr>
      </w:pPr>
    </w:p>
    <w:p w14:paraId="056ECFBA" w14:textId="77777777" w:rsidR="005220CE" w:rsidRDefault="005220CE" w:rsidP="00283F91">
      <w:pPr>
        <w:spacing w:line="440" w:lineRule="exact"/>
        <w:ind w:firstLineChars="443" w:firstLine="1063"/>
        <w:rPr>
          <w:sz w:val="24"/>
          <w:lang w:eastAsia="zh-CN"/>
        </w:rPr>
      </w:pPr>
    </w:p>
    <w:p w14:paraId="677F7650" w14:textId="7A5FC177" w:rsidR="005220CE" w:rsidRDefault="005220CE" w:rsidP="005220CE">
      <w:pPr>
        <w:spacing w:line="276" w:lineRule="auto"/>
        <w:ind w:leftChars="-339" w:left="-746" w:firstLineChars="400" w:firstLine="880"/>
        <w:rPr>
          <w:szCs w:val="21"/>
          <w:lang w:eastAsia="zh-CN"/>
        </w:rPr>
      </w:pPr>
      <w:r>
        <w:rPr>
          <w:rFonts w:hint="eastAsia"/>
          <w:szCs w:val="21"/>
          <w:lang w:eastAsia="zh-CN"/>
        </w:rPr>
        <w:t xml:space="preserve">甲方 (章)：福建福海创石油化工有限公司 </w:t>
      </w:r>
      <w:r>
        <w:rPr>
          <w:szCs w:val="21"/>
          <w:lang w:eastAsia="zh-CN"/>
        </w:rPr>
        <w:t xml:space="preserve"> </w:t>
      </w:r>
      <w:r>
        <w:rPr>
          <w:rFonts w:hint="eastAsia"/>
          <w:szCs w:val="21"/>
          <w:lang w:eastAsia="zh-CN"/>
        </w:rPr>
        <w:t xml:space="preserve">     乙方(章)：</w:t>
      </w:r>
      <w:r>
        <w:rPr>
          <w:szCs w:val="21"/>
          <w:lang w:eastAsia="zh-CN"/>
        </w:rPr>
        <w:t xml:space="preserve"> </w:t>
      </w:r>
    </w:p>
    <w:p w14:paraId="1FEAB85A" w14:textId="77777777" w:rsidR="005220CE" w:rsidRDefault="005220CE" w:rsidP="005220CE">
      <w:pPr>
        <w:spacing w:line="276" w:lineRule="auto"/>
        <w:rPr>
          <w:szCs w:val="21"/>
          <w:lang w:eastAsia="zh-CN"/>
        </w:rPr>
      </w:pPr>
    </w:p>
    <w:p w14:paraId="0AAF0DA5" w14:textId="77777777" w:rsidR="005220CE" w:rsidRDefault="005220CE" w:rsidP="005220CE">
      <w:pPr>
        <w:spacing w:line="276" w:lineRule="auto"/>
        <w:rPr>
          <w:szCs w:val="21"/>
          <w:lang w:eastAsia="zh-CN"/>
        </w:rPr>
      </w:pPr>
    </w:p>
    <w:p w14:paraId="78AB2836" w14:textId="77777777" w:rsidR="005220CE" w:rsidRDefault="005220CE" w:rsidP="005220CE">
      <w:pPr>
        <w:spacing w:line="276" w:lineRule="auto"/>
        <w:ind w:leftChars="-339" w:left="-746" w:firstLineChars="400" w:firstLine="880"/>
        <w:rPr>
          <w:szCs w:val="21"/>
          <w:lang w:eastAsia="zh-CN"/>
        </w:rPr>
      </w:pPr>
      <w:r>
        <w:rPr>
          <w:rFonts w:hint="eastAsia"/>
          <w:szCs w:val="21"/>
          <w:lang w:eastAsia="zh-CN"/>
        </w:rPr>
        <w:t>法人代表:                                     法人代表:</w:t>
      </w:r>
    </w:p>
    <w:p w14:paraId="5932A570" w14:textId="77777777" w:rsidR="005220CE" w:rsidRDefault="005220CE" w:rsidP="005220CE">
      <w:pPr>
        <w:spacing w:line="276" w:lineRule="auto"/>
        <w:rPr>
          <w:szCs w:val="21"/>
          <w:lang w:eastAsia="zh-CN"/>
        </w:rPr>
      </w:pPr>
    </w:p>
    <w:p w14:paraId="0701A36A" w14:textId="77777777" w:rsidR="005220CE" w:rsidRDefault="005220CE" w:rsidP="005220CE">
      <w:pPr>
        <w:spacing w:line="276" w:lineRule="auto"/>
        <w:rPr>
          <w:szCs w:val="21"/>
          <w:lang w:eastAsia="zh-CN"/>
        </w:rPr>
      </w:pPr>
    </w:p>
    <w:p w14:paraId="64E6D84C" w14:textId="77777777" w:rsidR="005220CE" w:rsidRDefault="005220CE" w:rsidP="005220CE">
      <w:pPr>
        <w:spacing w:line="276" w:lineRule="auto"/>
        <w:ind w:leftChars="-339" w:left="-746" w:firstLineChars="400" w:firstLine="880"/>
        <w:rPr>
          <w:szCs w:val="21"/>
          <w:lang w:eastAsia="zh-CN"/>
        </w:rPr>
      </w:pPr>
      <w:r>
        <w:rPr>
          <w:rFonts w:hint="eastAsia"/>
          <w:szCs w:val="21"/>
          <w:lang w:eastAsia="zh-CN"/>
        </w:rPr>
        <w:t>法人委托代理人 :                              法人委托代理人:</w:t>
      </w:r>
    </w:p>
    <w:p w14:paraId="0704BDB2" w14:textId="77777777" w:rsidR="005220CE" w:rsidRDefault="005220CE" w:rsidP="005220CE">
      <w:pPr>
        <w:spacing w:line="276" w:lineRule="auto"/>
        <w:rPr>
          <w:szCs w:val="21"/>
          <w:lang w:eastAsia="zh-CN"/>
        </w:rPr>
      </w:pPr>
    </w:p>
    <w:p w14:paraId="5BEE0039" w14:textId="77777777" w:rsidR="005220CE" w:rsidRDefault="005220CE" w:rsidP="005220CE">
      <w:pPr>
        <w:spacing w:line="276" w:lineRule="auto"/>
        <w:ind w:leftChars="-339" w:left="-550" w:hangingChars="89" w:hanging="196"/>
        <w:rPr>
          <w:szCs w:val="21"/>
          <w:lang w:eastAsia="zh-CN"/>
        </w:rPr>
      </w:pPr>
    </w:p>
    <w:p w14:paraId="039A1528" w14:textId="7E60FE71" w:rsidR="005220CE" w:rsidRDefault="005220CE" w:rsidP="005220CE">
      <w:pPr>
        <w:spacing w:line="276" w:lineRule="auto"/>
        <w:ind w:leftChars="-339" w:left="-746" w:firstLineChars="400" w:firstLine="880"/>
        <w:rPr>
          <w:szCs w:val="21"/>
          <w:lang w:eastAsia="zh-CN"/>
        </w:rPr>
      </w:pPr>
      <w:proofErr w:type="gramStart"/>
      <w:r>
        <w:rPr>
          <w:rFonts w:hint="eastAsia"/>
          <w:szCs w:val="21"/>
          <w:lang w:eastAsia="zh-CN"/>
        </w:rPr>
        <w:t>签定</w:t>
      </w:r>
      <w:proofErr w:type="gramEnd"/>
      <w:r>
        <w:rPr>
          <w:rFonts w:hint="eastAsia"/>
          <w:szCs w:val="21"/>
          <w:lang w:eastAsia="zh-CN"/>
        </w:rPr>
        <w:t>日期：</w:t>
      </w:r>
      <w:r>
        <w:rPr>
          <w:szCs w:val="21"/>
          <w:lang w:eastAsia="zh-CN"/>
        </w:rPr>
        <w:t>2025</w:t>
      </w:r>
      <w:r>
        <w:rPr>
          <w:rFonts w:hint="eastAsia"/>
          <w:szCs w:val="21"/>
          <w:lang w:eastAsia="zh-CN"/>
        </w:rPr>
        <w:t>年</w:t>
      </w:r>
      <w:r>
        <w:rPr>
          <w:szCs w:val="21"/>
          <w:lang w:eastAsia="zh-CN"/>
        </w:rPr>
        <w:t>3</w:t>
      </w:r>
      <w:r>
        <w:rPr>
          <w:rFonts w:hint="eastAsia"/>
          <w:szCs w:val="21"/>
          <w:lang w:eastAsia="zh-CN"/>
        </w:rPr>
        <w:t>月</w:t>
      </w:r>
      <w:r>
        <w:rPr>
          <w:szCs w:val="21"/>
          <w:lang w:eastAsia="zh-CN"/>
        </w:rPr>
        <w:t xml:space="preserve">  </w:t>
      </w:r>
      <w:r>
        <w:rPr>
          <w:rFonts w:hint="eastAsia"/>
          <w:szCs w:val="21"/>
          <w:lang w:eastAsia="zh-CN"/>
        </w:rPr>
        <w:t xml:space="preserve">日                  </w:t>
      </w:r>
    </w:p>
    <w:p w14:paraId="492A412C" w14:textId="77777777" w:rsidR="005220CE" w:rsidRDefault="005220CE" w:rsidP="005220CE">
      <w:pPr>
        <w:spacing w:line="276" w:lineRule="auto"/>
        <w:rPr>
          <w:szCs w:val="21"/>
          <w:lang w:eastAsia="zh-CN"/>
        </w:rPr>
      </w:pPr>
    </w:p>
    <w:p w14:paraId="61B517CC" w14:textId="77777777" w:rsidR="0084007B" w:rsidRPr="005220CE" w:rsidRDefault="0084007B">
      <w:pPr>
        <w:pStyle w:val="10"/>
      </w:pPr>
    </w:p>
    <w:p w14:paraId="29040316" w14:textId="77777777" w:rsidR="00A367C8" w:rsidRDefault="00A367C8">
      <w:pPr>
        <w:pStyle w:val="10"/>
      </w:pPr>
    </w:p>
    <w:p w14:paraId="0723D423" w14:textId="77777777" w:rsidR="005220CE" w:rsidRDefault="005220CE">
      <w:pPr>
        <w:pStyle w:val="10"/>
      </w:pPr>
    </w:p>
    <w:p w14:paraId="048DF3B9" w14:textId="77777777" w:rsidR="005220CE" w:rsidRDefault="005220CE">
      <w:pPr>
        <w:pStyle w:val="10"/>
      </w:pPr>
    </w:p>
    <w:p w14:paraId="54CBABBD" w14:textId="77777777" w:rsidR="005220CE" w:rsidRDefault="005220CE">
      <w:pPr>
        <w:pStyle w:val="10"/>
      </w:pPr>
    </w:p>
    <w:p w14:paraId="24885FF5" w14:textId="77777777" w:rsidR="005220CE" w:rsidRDefault="005220CE">
      <w:pPr>
        <w:pStyle w:val="10"/>
      </w:pPr>
    </w:p>
    <w:p w14:paraId="1ED5FBDE" w14:textId="77777777" w:rsidR="005220CE" w:rsidRDefault="005220CE">
      <w:pPr>
        <w:pStyle w:val="10"/>
      </w:pPr>
    </w:p>
    <w:p w14:paraId="122C4087" w14:textId="77777777" w:rsidR="005220CE" w:rsidRDefault="005220CE">
      <w:pPr>
        <w:pStyle w:val="10"/>
      </w:pPr>
    </w:p>
    <w:p w14:paraId="46B43C75" w14:textId="77777777" w:rsidR="005220CE" w:rsidRDefault="005220CE">
      <w:pPr>
        <w:pStyle w:val="10"/>
      </w:pPr>
    </w:p>
    <w:p w14:paraId="0B801DF0" w14:textId="77777777" w:rsidR="005220CE" w:rsidRDefault="005220CE">
      <w:pPr>
        <w:pStyle w:val="10"/>
      </w:pPr>
    </w:p>
    <w:p w14:paraId="4D0933F6" w14:textId="77777777" w:rsidR="005220CE" w:rsidRDefault="005220CE">
      <w:pPr>
        <w:pStyle w:val="10"/>
      </w:pPr>
    </w:p>
    <w:p w14:paraId="751B51E9" w14:textId="77777777" w:rsidR="005220CE" w:rsidRDefault="005220CE">
      <w:pPr>
        <w:pStyle w:val="10"/>
      </w:pPr>
    </w:p>
    <w:p w14:paraId="342246EA" w14:textId="77777777" w:rsidR="005220CE" w:rsidRDefault="005220CE">
      <w:pPr>
        <w:pStyle w:val="10"/>
      </w:pPr>
    </w:p>
    <w:p w14:paraId="37934CB0" w14:textId="07565625" w:rsidR="005220CE" w:rsidRPr="00C64B1B" w:rsidRDefault="005220CE" w:rsidP="00C64B1B">
      <w:pPr>
        <w:pStyle w:val="10"/>
        <w:jc w:val="center"/>
        <w:rPr>
          <w:rFonts w:asciiTheme="minorEastAsia" w:eastAsiaTheme="minorEastAsia" w:hAnsiTheme="minorEastAsia" w:cs="新宋体"/>
          <w:color w:val="000000"/>
          <w:sz w:val="28"/>
          <w:szCs w:val="28"/>
        </w:rPr>
      </w:pPr>
      <w:r w:rsidRPr="00C64B1B">
        <w:rPr>
          <w:rFonts w:asciiTheme="minorEastAsia" w:eastAsiaTheme="minorEastAsia" w:hAnsiTheme="minorEastAsia" w:cs="新宋体"/>
          <w:color w:val="000000"/>
          <w:sz w:val="28"/>
          <w:szCs w:val="28"/>
        </w:rPr>
        <w:lastRenderedPageBreak/>
        <w:t>附件</w:t>
      </w:r>
      <w:r w:rsidRPr="00C64B1B">
        <w:rPr>
          <w:rFonts w:asciiTheme="minorEastAsia" w:eastAsiaTheme="minorEastAsia" w:hAnsiTheme="minorEastAsia" w:cs="新宋体" w:hint="eastAsia"/>
          <w:color w:val="000000"/>
          <w:sz w:val="28"/>
          <w:szCs w:val="28"/>
        </w:rPr>
        <w:t>1、</w:t>
      </w:r>
      <w:r w:rsidR="00C64B1B" w:rsidRPr="00C64B1B">
        <w:rPr>
          <w:rFonts w:asciiTheme="minorEastAsia" w:eastAsiaTheme="minorEastAsia" w:hAnsiTheme="minorEastAsia" w:cs="新宋体" w:hint="eastAsia"/>
          <w:color w:val="000000"/>
          <w:sz w:val="28"/>
          <w:szCs w:val="28"/>
        </w:rPr>
        <w:t>福建福海创石油化工有限公司芳烃装置优化节能改造项目的重整装置雨水提升池移位施工总承包</w:t>
      </w:r>
      <w:r w:rsidRPr="00C64B1B">
        <w:rPr>
          <w:rFonts w:asciiTheme="minorEastAsia" w:eastAsiaTheme="minorEastAsia" w:hAnsiTheme="minorEastAsia" w:cs="新宋体" w:hint="eastAsia"/>
          <w:color w:val="000000"/>
          <w:sz w:val="28"/>
          <w:szCs w:val="28"/>
        </w:rPr>
        <w:t>发包说明</w:t>
      </w:r>
    </w:p>
    <w:p w14:paraId="0BC461AB" w14:textId="77777777" w:rsidR="00C64B1B" w:rsidRPr="00C64B1B" w:rsidRDefault="00C64B1B" w:rsidP="00C64B1B">
      <w:pPr>
        <w:pStyle w:val="a6"/>
        <w:kinsoku w:val="0"/>
        <w:overflowPunct w:val="0"/>
        <w:spacing w:before="1" w:line="360" w:lineRule="auto"/>
        <w:ind w:right="804"/>
        <w:rPr>
          <w:rFonts w:asciiTheme="minorEastAsia" w:eastAsiaTheme="minorEastAsia" w:hAnsiTheme="minorEastAsia"/>
          <w:b/>
          <w:lang w:eastAsia="zh-CN"/>
        </w:rPr>
      </w:pPr>
      <w:r w:rsidRPr="00C64B1B">
        <w:rPr>
          <w:rFonts w:asciiTheme="minorEastAsia" w:eastAsiaTheme="minorEastAsia" w:hAnsiTheme="minorEastAsia"/>
          <w:b/>
          <w:lang w:eastAsia="zh-CN"/>
        </w:rPr>
        <w:t>一、工程介绍</w:t>
      </w:r>
    </w:p>
    <w:p w14:paraId="07E3A581" w14:textId="77777777" w:rsidR="00C64B1B" w:rsidRPr="00C64B1B" w:rsidRDefault="00C64B1B" w:rsidP="00C64B1B">
      <w:pPr>
        <w:spacing w:line="360" w:lineRule="auto"/>
        <w:ind w:firstLineChars="200" w:firstLine="480"/>
        <w:rPr>
          <w:rFonts w:asciiTheme="minorEastAsia" w:eastAsiaTheme="minorEastAsia" w:hAnsiTheme="minorEastAsia" w:hint="eastAsia"/>
          <w:sz w:val="24"/>
          <w:szCs w:val="24"/>
          <w:lang w:eastAsia="zh-CN"/>
        </w:rPr>
      </w:pPr>
      <w:r w:rsidRPr="00C64B1B">
        <w:rPr>
          <w:rFonts w:asciiTheme="minorEastAsia" w:eastAsiaTheme="minorEastAsia" w:hAnsiTheme="minorEastAsia" w:hint="eastAsia"/>
          <w:sz w:val="24"/>
          <w:szCs w:val="24"/>
          <w:lang w:eastAsia="zh-CN"/>
        </w:rPr>
        <w:t xml:space="preserve">本次采购的项目为福建福海创石油化工有限公司芳烃装置优化节能改造项目的重整装置雨水提升池移位施工总承包。 </w:t>
      </w:r>
    </w:p>
    <w:p w14:paraId="43510B2C" w14:textId="77777777" w:rsidR="00C64B1B" w:rsidRPr="00C64B1B" w:rsidRDefault="00C64B1B" w:rsidP="00C64B1B">
      <w:pPr>
        <w:pStyle w:val="a6"/>
        <w:kinsoku w:val="0"/>
        <w:overflowPunct w:val="0"/>
        <w:spacing w:line="357" w:lineRule="auto"/>
        <w:ind w:right="4764"/>
        <w:rPr>
          <w:rFonts w:asciiTheme="minorEastAsia" w:eastAsiaTheme="minorEastAsia" w:hAnsiTheme="minorEastAsia"/>
          <w:b/>
          <w:lang w:eastAsia="zh-CN"/>
        </w:rPr>
      </w:pPr>
      <w:r w:rsidRPr="00C64B1B">
        <w:rPr>
          <w:rFonts w:asciiTheme="minorEastAsia" w:eastAsiaTheme="minorEastAsia" w:hAnsiTheme="minorEastAsia"/>
          <w:b/>
          <w:lang w:eastAsia="zh-CN"/>
        </w:rPr>
        <w:t>二、招标范围</w:t>
      </w:r>
    </w:p>
    <w:p w14:paraId="17267180" w14:textId="77777777" w:rsidR="00C64B1B" w:rsidRPr="00C64B1B" w:rsidRDefault="00C64B1B" w:rsidP="00C64B1B">
      <w:pPr>
        <w:pStyle w:val="a6"/>
        <w:kinsoku w:val="0"/>
        <w:overflowPunct w:val="0"/>
        <w:spacing w:before="36"/>
        <w:ind w:right="804"/>
        <w:rPr>
          <w:rFonts w:asciiTheme="minorEastAsia" w:eastAsiaTheme="minorEastAsia" w:hAnsiTheme="minorEastAsia"/>
          <w:b/>
          <w:bCs/>
          <w:lang w:eastAsia="zh-CN"/>
        </w:rPr>
      </w:pPr>
      <w:r w:rsidRPr="00C64B1B">
        <w:rPr>
          <w:rFonts w:asciiTheme="minorEastAsia" w:eastAsiaTheme="minorEastAsia" w:hAnsiTheme="minorEastAsia"/>
          <w:b/>
          <w:bCs/>
          <w:lang w:eastAsia="zh-CN"/>
        </w:rPr>
        <w:t>1.采购方案</w:t>
      </w:r>
    </w:p>
    <w:p w14:paraId="38DCFF29" w14:textId="77777777" w:rsidR="00C64B1B" w:rsidRPr="00C64B1B" w:rsidRDefault="00C64B1B" w:rsidP="00C64B1B">
      <w:pPr>
        <w:pStyle w:val="a6"/>
        <w:kinsoku w:val="0"/>
        <w:overflowPunct w:val="0"/>
        <w:spacing w:before="40" w:line="357" w:lineRule="auto"/>
        <w:rPr>
          <w:rFonts w:asciiTheme="minorEastAsia" w:eastAsiaTheme="minorEastAsia" w:hAnsiTheme="minorEastAsia"/>
          <w:bCs/>
          <w:lang w:eastAsia="zh-CN"/>
        </w:rPr>
      </w:pPr>
      <w:r w:rsidRPr="00C64B1B">
        <w:rPr>
          <w:rFonts w:asciiTheme="minorEastAsia" w:eastAsiaTheme="minorEastAsia" w:hAnsiTheme="minorEastAsia"/>
          <w:bCs/>
          <w:lang w:eastAsia="zh-CN"/>
        </w:rPr>
        <w:t xml:space="preserve">    根据芳烃联合装置优化节能改造项目总体规划，重整装置CS11配电间北侧旧雨水提升池与CS11配电间扩建位置冲突，旧雨水提升</w:t>
      </w:r>
      <w:proofErr w:type="gramStart"/>
      <w:r w:rsidRPr="00C64B1B">
        <w:rPr>
          <w:rFonts w:asciiTheme="minorEastAsia" w:eastAsiaTheme="minorEastAsia" w:hAnsiTheme="minorEastAsia"/>
          <w:bCs/>
          <w:lang w:eastAsia="zh-CN"/>
        </w:rPr>
        <w:t>池需要</w:t>
      </w:r>
      <w:proofErr w:type="gramEnd"/>
      <w:r w:rsidRPr="00C64B1B">
        <w:rPr>
          <w:rFonts w:asciiTheme="minorEastAsia" w:eastAsiaTheme="minorEastAsia" w:hAnsiTheme="minorEastAsia"/>
          <w:bCs/>
          <w:lang w:eastAsia="zh-CN"/>
        </w:rPr>
        <w:t>进行整体移位。按照芳烃装置优化节能改造项目进度计划，同时为保证装置在2025年6月大修前道路交通和场地恢复完成，移位后新雨水提升</w:t>
      </w:r>
      <w:proofErr w:type="gramStart"/>
      <w:r w:rsidRPr="00C64B1B">
        <w:rPr>
          <w:rFonts w:asciiTheme="minorEastAsia" w:eastAsiaTheme="minorEastAsia" w:hAnsiTheme="minorEastAsia"/>
          <w:bCs/>
          <w:lang w:eastAsia="zh-CN"/>
        </w:rPr>
        <w:t>池需要</w:t>
      </w:r>
      <w:proofErr w:type="gramEnd"/>
      <w:r w:rsidRPr="00C64B1B">
        <w:rPr>
          <w:rFonts w:asciiTheme="minorEastAsia" w:eastAsiaTheme="minorEastAsia" w:hAnsiTheme="minorEastAsia"/>
          <w:bCs/>
          <w:lang w:eastAsia="zh-CN"/>
        </w:rPr>
        <w:t>在2025年6月前完成建设（新雨水提升池施工总工期预计需要3个半月左右），在2025年6月停车大修期间进行合拢投用。</w:t>
      </w:r>
    </w:p>
    <w:p w14:paraId="1135A290" w14:textId="77777777" w:rsidR="00C64B1B" w:rsidRPr="00C64B1B" w:rsidRDefault="00C64B1B" w:rsidP="00C64B1B">
      <w:pPr>
        <w:spacing w:line="360" w:lineRule="auto"/>
        <w:ind w:firstLineChars="200" w:firstLine="480"/>
        <w:rPr>
          <w:rFonts w:asciiTheme="minorEastAsia" w:eastAsiaTheme="minorEastAsia" w:hAnsiTheme="minorEastAsia"/>
          <w:bCs/>
          <w:sz w:val="24"/>
          <w:szCs w:val="24"/>
          <w:lang w:eastAsia="zh-CN"/>
        </w:rPr>
      </w:pPr>
      <w:r w:rsidRPr="00C64B1B">
        <w:rPr>
          <w:rFonts w:asciiTheme="minorEastAsia" w:eastAsiaTheme="minorEastAsia" w:hAnsiTheme="minorEastAsia" w:hint="eastAsia"/>
          <w:bCs/>
          <w:sz w:val="24"/>
          <w:szCs w:val="24"/>
          <w:lang w:eastAsia="zh-CN"/>
        </w:rPr>
        <w:t>工作内容主要包括：设计图纸所包含的新雨水池施工（基坑四周需要用钢板桩进行支护）、地管及雨水井施工、两台雨水提升</w:t>
      </w:r>
      <w:proofErr w:type="gramStart"/>
      <w:r w:rsidRPr="00C64B1B">
        <w:rPr>
          <w:rFonts w:asciiTheme="minorEastAsia" w:eastAsiaTheme="minorEastAsia" w:hAnsiTheme="minorEastAsia" w:hint="eastAsia"/>
          <w:bCs/>
          <w:sz w:val="24"/>
          <w:szCs w:val="24"/>
          <w:lang w:eastAsia="zh-CN"/>
        </w:rPr>
        <w:t>泵利旧</w:t>
      </w:r>
      <w:proofErr w:type="gramEnd"/>
      <w:r w:rsidRPr="00C64B1B">
        <w:rPr>
          <w:rFonts w:asciiTheme="minorEastAsia" w:eastAsiaTheme="minorEastAsia" w:hAnsiTheme="minorEastAsia" w:hint="eastAsia"/>
          <w:bCs/>
          <w:sz w:val="24"/>
          <w:szCs w:val="24"/>
          <w:lang w:eastAsia="zh-CN"/>
        </w:rPr>
        <w:t>移位及相关电气仪表移位施工、外送OS管线安装、旧雨水池拆除等施工总承包（含脚手架搭拆、管道除锈防腐等），具体工程量详见设计图纸。本项目涉及施工措施、工机具等全部由投标方负责，土建专业涉及全部材料投标方负责采购，其他专业主材甲方供货，各专业辅材全部由投标方负责供货。</w:t>
      </w:r>
      <w:r w:rsidRPr="00C64B1B">
        <w:rPr>
          <w:rFonts w:asciiTheme="minorEastAsia" w:eastAsiaTheme="minorEastAsia" w:hAnsiTheme="minorEastAsia"/>
          <w:bCs/>
          <w:sz w:val="24"/>
          <w:szCs w:val="24"/>
          <w:lang w:eastAsia="zh-CN"/>
        </w:rPr>
        <w:t xml:space="preserve"> </w:t>
      </w:r>
    </w:p>
    <w:p w14:paraId="51AA198C" w14:textId="77777777" w:rsidR="00C64B1B" w:rsidRPr="00C64B1B" w:rsidRDefault="00C64B1B" w:rsidP="00C64B1B">
      <w:pPr>
        <w:spacing w:line="360" w:lineRule="auto"/>
        <w:ind w:firstLineChars="200" w:firstLine="482"/>
        <w:rPr>
          <w:rFonts w:asciiTheme="minorEastAsia" w:eastAsiaTheme="minorEastAsia" w:hAnsiTheme="minorEastAsia" w:hint="eastAsia"/>
          <w:b/>
          <w:sz w:val="24"/>
          <w:szCs w:val="24"/>
          <w:lang w:eastAsia="zh-CN"/>
        </w:rPr>
      </w:pPr>
      <w:r w:rsidRPr="00C64B1B">
        <w:rPr>
          <w:rFonts w:asciiTheme="minorEastAsia" w:eastAsiaTheme="minorEastAsia" w:hAnsiTheme="minorEastAsia" w:hint="eastAsia"/>
          <w:b/>
          <w:sz w:val="24"/>
          <w:szCs w:val="24"/>
          <w:lang w:eastAsia="zh-CN"/>
        </w:rPr>
        <w:t>因本项目特殊性，投标方报价前须安排技术人员到装置现场进行实地勘察，清楚了解项目实际情况，若因投标方未进行现场实地勘察导致对本项目实际工程</w:t>
      </w:r>
      <w:proofErr w:type="gramStart"/>
      <w:r w:rsidRPr="00C64B1B">
        <w:rPr>
          <w:rFonts w:asciiTheme="minorEastAsia" w:eastAsiaTheme="minorEastAsia" w:hAnsiTheme="minorEastAsia" w:hint="eastAsia"/>
          <w:b/>
          <w:sz w:val="24"/>
          <w:szCs w:val="24"/>
          <w:lang w:eastAsia="zh-CN"/>
        </w:rPr>
        <w:t>量理解</w:t>
      </w:r>
      <w:proofErr w:type="gramEnd"/>
      <w:r w:rsidRPr="00C64B1B">
        <w:rPr>
          <w:rFonts w:asciiTheme="minorEastAsia" w:eastAsiaTheme="minorEastAsia" w:hAnsiTheme="minorEastAsia" w:hint="eastAsia"/>
          <w:b/>
          <w:sz w:val="24"/>
          <w:szCs w:val="24"/>
          <w:lang w:eastAsia="zh-CN"/>
        </w:rPr>
        <w:t xml:space="preserve">出现偏差导致一些损失由投标方承担。 </w:t>
      </w:r>
    </w:p>
    <w:p w14:paraId="05A2E249" w14:textId="77777777" w:rsidR="00C64B1B" w:rsidRPr="00C64B1B" w:rsidRDefault="00C64B1B" w:rsidP="00C64B1B">
      <w:pPr>
        <w:pStyle w:val="a6"/>
        <w:kinsoku w:val="0"/>
        <w:overflowPunct w:val="0"/>
        <w:spacing w:before="40" w:line="357" w:lineRule="auto"/>
        <w:rPr>
          <w:rFonts w:asciiTheme="minorEastAsia" w:eastAsiaTheme="minorEastAsia" w:hAnsiTheme="minorEastAsia"/>
          <w:b/>
          <w:bCs/>
          <w:lang w:eastAsia="zh-CN"/>
        </w:rPr>
      </w:pPr>
      <w:r w:rsidRPr="00C64B1B">
        <w:rPr>
          <w:rFonts w:asciiTheme="minorEastAsia" w:eastAsiaTheme="minorEastAsia" w:hAnsiTheme="minorEastAsia"/>
          <w:b/>
          <w:bCs/>
          <w:lang w:eastAsia="zh-CN"/>
        </w:rPr>
        <w:t>2.主要工程量（以图纸设计为准）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755"/>
        <w:gridCol w:w="2736"/>
        <w:gridCol w:w="836"/>
        <w:gridCol w:w="2464"/>
      </w:tblGrid>
      <w:tr w:rsidR="00C64B1B" w:rsidRPr="00C64B1B" w14:paraId="0B95FB70" w14:textId="77777777" w:rsidTr="00D40DA6">
        <w:trPr>
          <w:trHeight w:val="539"/>
        </w:trPr>
        <w:tc>
          <w:tcPr>
            <w:tcW w:w="735" w:type="dxa"/>
          </w:tcPr>
          <w:p w14:paraId="54CFB680"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序号</w:t>
            </w:r>
            <w:proofErr w:type="spellEnd"/>
          </w:p>
        </w:tc>
        <w:tc>
          <w:tcPr>
            <w:tcW w:w="1755" w:type="dxa"/>
          </w:tcPr>
          <w:p w14:paraId="3F993E3E"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项目</w:t>
            </w:r>
            <w:proofErr w:type="spellEnd"/>
          </w:p>
        </w:tc>
        <w:tc>
          <w:tcPr>
            <w:tcW w:w="2736" w:type="dxa"/>
          </w:tcPr>
          <w:p w14:paraId="74F5A005"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规格</w:t>
            </w:r>
            <w:proofErr w:type="spellEnd"/>
          </w:p>
        </w:tc>
        <w:tc>
          <w:tcPr>
            <w:tcW w:w="836" w:type="dxa"/>
          </w:tcPr>
          <w:p w14:paraId="0E08D54F"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数量</w:t>
            </w:r>
            <w:proofErr w:type="spellEnd"/>
          </w:p>
        </w:tc>
        <w:tc>
          <w:tcPr>
            <w:tcW w:w="2464" w:type="dxa"/>
          </w:tcPr>
          <w:p w14:paraId="03EBE3FC"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备注</w:t>
            </w:r>
            <w:proofErr w:type="spellEnd"/>
          </w:p>
        </w:tc>
      </w:tr>
      <w:tr w:rsidR="00C64B1B" w:rsidRPr="00C64B1B" w14:paraId="0DC5CC3E" w14:textId="77777777" w:rsidTr="00D40DA6">
        <w:tc>
          <w:tcPr>
            <w:tcW w:w="735" w:type="dxa"/>
          </w:tcPr>
          <w:p w14:paraId="13DBB6B5"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1</w:t>
            </w:r>
          </w:p>
        </w:tc>
        <w:tc>
          <w:tcPr>
            <w:tcW w:w="1755" w:type="dxa"/>
          </w:tcPr>
          <w:p w14:paraId="6EFCE803"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旧雨水提升池拆除</w:t>
            </w:r>
            <w:proofErr w:type="spellEnd"/>
          </w:p>
        </w:tc>
        <w:tc>
          <w:tcPr>
            <w:tcW w:w="2736" w:type="dxa"/>
          </w:tcPr>
          <w:p w14:paraId="775DA602"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14000mm*6000mm*6000mm</w:t>
            </w:r>
          </w:p>
        </w:tc>
        <w:tc>
          <w:tcPr>
            <w:tcW w:w="836" w:type="dxa"/>
          </w:tcPr>
          <w:p w14:paraId="5EB6A2B8"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1座</w:t>
            </w:r>
          </w:p>
        </w:tc>
        <w:tc>
          <w:tcPr>
            <w:tcW w:w="2464" w:type="dxa"/>
          </w:tcPr>
          <w:p w14:paraId="1F8D60C3"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lang w:eastAsia="zh-CN"/>
              </w:rPr>
            </w:pPr>
            <w:r w:rsidRPr="00C64B1B">
              <w:rPr>
                <w:rFonts w:asciiTheme="minorEastAsia" w:eastAsiaTheme="minorEastAsia" w:hAnsiTheme="minorEastAsia"/>
                <w:lang w:eastAsia="zh-CN"/>
              </w:rPr>
              <w:t>含进雨水池约20米DN500地管、水沟及两座雨水井拆除</w:t>
            </w:r>
          </w:p>
        </w:tc>
      </w:tr>
      <w:tr w:rsidR="00C64B1B" w:rsidRPr="00C64B1B" w14:paraId="71260C00" w14:textId="77777777" w:rsidTr="00D40DA6">
        <w:tc>
          <w:tcPr>
            <w:tcW w:w="735" w:type="dxa"/>
          </w:tcPr>
          <w:p w14:paraId="78393139"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2</w:t>
            </w:r>
          </w:p>
        </w:tc>
        <w:tc>
          <w:tcPr>
            <w:tcW w:w="1755" w:type="dxa"/>
          </w:tcPr>
          <w:p w14:paraId="45225B95" w14:textId="77777777" w:rsidR="00C64B1B" w:rsidRPr="00C64B1B" w:rsidRDefault="00C64B1B" w:rsidP="00D40DA6">
            <w:pPr>
              <w:pStyle w:val="a6"/>
              <w:kinsoku w:val="0"/>
              <w:overflowPunct w:val="0"/>
              <w:spacing w:before="40" w:line="357" w:lineRule="auto"/>
              <w:rPr>
                <w:rFonts w:asciiTheme="minorEastAsia" w:eastAsiaTheme="minorEastAsia" w:hAnsiTheme="minorEastAsia"/>
              </w:rPr>
            </w:pPr>
            <w:proofErr w:type="spellStart"/>
            <w:r w:rsidRPr="00C64B1B">
              <w:rPr>
                <w:rFonts w:asciiTheme="minorEastAsia" w:eastAsiaTheme="minorEastAsia" w:hAnsiTheme="minorEastAsia"/>
              </w:rPr>
              <w:t>新雨水提升池施工</w:t>
            </w:r>
            <w:proofErr w:type="spellEnd"/>
          </w:p>
        </w:tc>
        <w:tc>
          <w:tcPr>
            <w:tcW w:w="2736" w:type="dxa"/>
          </w:tcPr>
          <w:p w14:paraId="522030FB"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14000mm*6000mm*6000mm</w:t>
            </w:r>
          </w:p>
        </w:tc>
        <w:tc>
          <w:tcPr>
            <w:tcW w:w="836" w:type="dxa"/>
          </w:tcPr>
          <w:p w14:paraId="3803DC75"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1座</w:t>
            </w:r>
          </w:p>
        </w:tc>
        <w:tc>
          <w:tcPr>
            <w:tcW w:w="2464" w:type="dxa"/>
          </w:tcPr>
          <w:p w14:paraId="072D5517"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lang w:eastAsia="zh-CN"/>
              </w:rPr>
            </w:pPr>
            <w:r w:rsidRPr="00C64B1B">
              <w:rPr>
                <w:rFonts w:asciiTheme="minorEastAsia" w:eastAsiaTheme="minorEastAsia" w:hAnsiTheme="minorEastAsia"/>
                <w:lang w:eastAsia="zh-CN"/>
              </w:rPr>
              <w:t>土方开挖基坑四周需要进行钢板桩支护，刚性防水套管等</w:t>
            </w:r>
            <w:proofErr w:type="gramStart"/>
            <w:r w:rsidRPr="00C64B1B">
              <w:rPr>
                <w:rFonts w:asciiTheme="minorEastAsia" w:eastAsiaTheme="minorEastAsia" w:hAnsiTheme="minorEastAsia"/>
                <w:lang w:eastAsia="zh-CN"/>
              </w:rPr>
              <w:t>材料</w:t>
            </w:r>
            <w:r w:rsidRPr="00C64B1B">
              <w:rPr>
                <w:rFonts w:asciiTheme="minorEastAsia" w:eastAsiaTheme="minorEastAsia" w:hAnsiTheme="minorEastAsia"/>
                <w:lang w:eastAsia="zh-CN"/>
              </w:rPr>
              <w:lastRenderedPageBreak/>
              <w:t>乙供</w:t>
            </w:r>
            <w:proofErr w:type="gramEnd"/>
          </w:p>
        </w:tc>
      </w:tr>
      <w:tr w:rsidR="00C64B1B" w:rsidRPr="00C64B1B" w14:paraId="19F86513" w14:textId="77777777" w:rsidTr="00D40DA6">
        <w:tc>
          <w:tcPr>
            <w:tcW w:w="735" w:type="dxa"/>
          </w:tcPr>
          <w:p w14:paraId="5BA74220"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lastRenderedPageBreak/>
              <w:t>3</w:t>
            </w:r>
          </w:p>
        </w:tc>
        <w:tc>
          <w:tcPr>
            <w:tcW w:w="1755" w:type="dxa"/>
          </w:tcPr>
          <w:p w14:paraId="3AA0B5A5"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雨水提升泵移位51-P-001AB</w:t>
            </w:r>
          </w:p>
        </w:tc>
        <w:tc>
          <w:tcPr>
            <w:tcW w:w="2736" w:type="dxa"/>
          </w:tcPr>
          <w:p w14:paraId="4265439F"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80WFB-C</w:t>
            </w:r>
          </w:p>
        </w:tc>
        <w:tc>
          <w:tcPr>
            <w:tcW w:w="836" w:type="dxa"/>
          </w:tcPr>
          <w:p w14:paraId="41E00BF2"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2台</w:t>
            </w:r>
          </w:p>
        </w:tc>
        <w:tc>
          <w:tcPr>
            <w:tcW w:w="2464" w:type="dxa"/>
          </w:tcPr>
          <w:p w14:paraId="4B370CF1"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lang w:eastAsia="zh-CN"/>
              </w:rPr>
            </w:pPr>
            <w:r w:rsidRPr="00C64B1B">
              <w:rPr>
                <w:rFonts w:asciiTheme="minorEastAsia" w:eastAsiaTheme="minorEastAsia" w:hAnsiTheme="minorEastAsia"/>
                <w:lang w:eastAsia="zh-CN"/>
              </w:rPr>
              <w:t>含配套管道、电气、仪表设施拆除与安装</w:t>
            </w:r>
          </w:p>
        </w:tc>
      </w:tr>
      <w:tr w:rsidR="00C64B1B" w:rsidRPr="00C64B1B" w14:paraId="72E99176" w14:textId="77777777" w:rsidTr="00D40DA6">
        <w:tc>
          <w:tcPr>
            <w:tcW w:w="735" w:type="dxa"/>
          </w:tcPr>
          <w:p w14:paraId="694A567A"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3</w:t>
            </w:r>
          </w:p>
        </w:tc>
        <w:tc>
          <w:tcPr>
            <w:tcW w:w="1755" w:type="dxa"/>
          </w:tcPr>
          <w:p w14:paraId="63E47896"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管道安装</w:t>
            </w:r>
            <w:proofErr w:type="spellEnd"/>
          </w:p>
        </w:tc>
        <w:tc>
          <w:tcPr>
            <w:tcW w:w="2736" w:type="dxa"/>
          </w:tcPr>
          <w:p w14:paraId="4EF2EC68"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DN500(</w:t>
            </w:r>
            <w:proofErr w:type="spellStart"/>
            <w:r w:rsidRPr="00C64B1B">
              <w:rPr>
                <w:rFonts w:asciiTheme="minorEastAsia" w:eastAsiaTheme="minorEastAsia" w:hAnsiTheme="minorEastAsia"/>
              </w:rPr>
              <w:t>地管</w:t>
            </w:r>
            <w:proofErr w:type="spellEnd"/>
            <w:r w:rsidRPr="00C64B1B">
              <w:rPr>
                <w:rFonts w:asciiTheme="minorEastAsia" w:eastAsiaTheme="minorEastAsia" w:hAnsiTheme="minorEastAsia"/>
              </w:rPr>
              <w:t>)约50米；DN150 外排OS管道约150米</w:t>
            </w:r>
          </w:p>
        </w:tc>
        <w:tc>
          <w:tcPr>
            <w:tcW w:w="836" w:type="dxa"/>
          </w:tcPr>
          <w:p w14:paraId="58642A6C"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200米</w:t>
            </w:r>
          </w:p>
        </w:tc>
        <w:tc>
          <w:tcPr>
            <w:tcW w:w="2464" w:type="dxa"/>
          </w:tcPr>
          <w:p w14:paraId="15BC4681"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lang w:eastAsia="zh-CN"/>
              </w:rPr>
            </w:pPr>
            <w:r w:rsidRPr="00C64B1B">
              <w:rPr>
                <w:rFonts w:asciiTheme="minorEastAsia" w:eastAsiaTheme="minorEastAsia" w:hAnsiTheme="minorEastAsia"/>
                <w:lang w:eastAsia="zh-CN"/>
              </w:rPr>
              <w:t>材料甲供，地</w:t>
            </w:r>
            <w:proofErr w:type="gramStart"/>
            <w:r w:rsidRPr="00C64B1B">
              <w:rPr>
                <w:rFonts w:asciiTheme="minorEastAsia" w:eastAsiaTheme="minorEastAsia" w:hAnsiTheme="minorEastAsia"/>
                <w:lang w:eastAsia="zh-CN"/>
              </w:rPr>
              <w:t>管部分</w:t>
            </w:r>
            <w:proofErr w:type="gramEnd"/>
            <w:r w:rsidRPr="00C64B1B">
              <w:rPr>
                <w:rFonts w:asciiTheme="minorEastAsia" w:eastAsiaTheme="minorEastAsia" w:hAnsiTheme="minorEastAsia"/>
                <w:lang w:eastAsia="zh-CN"/>
              </w:rPr>
              <w:t>需要进行土方开挖及钢板桩支护</w:t>
            </w:r>
          </w:p>
        </w:tc>
      </w:tr>
      <w:tr w:rsidR="00C64B1B" w:rsidRPr="00C64B1B" w14:paraId="6F50FEA7" w14:textId="77777777" w:rsidTr="00D40DA6">
        <w:tc>
          <w:tcPr>
            <w:tcW w:w="735" w:type="dxa"/>
          </w:tcPr>
          <w:p w14:paraId="057E4A77"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4</w:t>
            </w:r>
          </w:p>
        </w:tc>
        <w:tc>
          <w:tcPr>
            <w:tcW w:w="1755" w:type="dxa"/>
          </w:tcPr>
          <w:p w14:paraId="58FB6E9A"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roofErr w:type="spellStart"/>
            <w:r w:rsidRPr="00C64B1B">
              <w:rPr>
                <w:rFonts w:asciiTheme="minorEastAsia" w:eastAsiaTheme="minorEastAsia" w:hAnsiTheme="minorEastAsia"/>
              </w:rPr>
              <w:t>雨水井施工</w:t>
            </w:r>
            <w:proofErr w:type="spellEnd"/>
          </w:p>
        </w:tc>
        <w:tc>
          <w:tcPr>
            <w:tcW w:w="2736" w:type="dxa"/>
          </w:tcPr>
          <w:p w14:paraId="40CEECB3"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Φ1000mm*3500mm</w:t>
            </w:r>
          </w:p>
        </w:tc>
        <w:tc>
          <w:tcPr>
            <w:tcW w:w="836" w:type="dxa"/>
          </w:tcPr>
          <w:p w14:paraId="5D5B784D"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r w:rsidRPr="00C64B1B">
              <w:rPr>
                <w:rFonts w:asciiTheme="minorEastAsia" w:eastAsiaTheme="minorEastAsia" w:hAnsiTheme="minorEastAsia"/>
              </w:rPr>
              <w:t>3座</w:t>
            </w:r>
          </w:p>
        </w:tc>
        <w:tc>
          <w:tcPr>
            <w:tcW w:w="2464" w:type="dxa"/>
          </w:tcPr>
          <w:p w14:paraId="192303AF" w14:textId="77777777" w:rsidR="00C64B1B" w:rsidRPr="00C64B1B" w:rsidRDefault="00C64B1B" w:rsidP="00D40DA6">
            <w:pPr>
              <w:pStyle w:val="a6"/>
              <w:kinsoku w:val="0"/>
              <w:overflowPunct w:val="0"/>
              <w:spacing w:before="40" w:line="357" w:lineRule="auto"/>
              <w:jc w:val="both"/>
              <w:rPr>
                <w:rFonts w:asciiTheme="minorEastAsia" w:eastAsiaTheme="minorEastAsia" w:hAnsiTheme="minorEastAsia"/>
              </w:rPr>
            </w:pPr>
          </w:p>
        </w:tc>
      </w:tr>
    </w:tbl>
    <w:p w14:paraId="114641B6" w14:textId="77777777" w:rsidR="00C64B1B" w:rsidRPr="00C64B1B" w:rsidRDefault="00C64B1B" w:rsidP="00C64B1B">
      <w:pPr>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hint="eastAsia"/>
          <w:b/>
          <w:bCs/>
          <w:sz w:val="24"/>
          <w:szCs w:val="24"/>
          <w:lang w:eastAsia="zh-CN"/>
        </w:rPr>
        <w:t>三、质量保证要求</w:t>
      </w:r>
      <w:r w:rsidRPr="00C64B1B">
        <w:rPr>
          <w:rFonts w:asciiTheme="minorEastAsia" w:eastAsiaTheme="minorEastAsia" w:hAnsiTheme="minorEastAsia" w:hint="eastAsia"/>
          <w:b/>
          <w:bCs/>
          <w:sz w:val="24"/>
          <w:szCs w:val="24"/>
          <w:lang w:eastAsia="zh-CN"/>
        </w:rPr>
        <w:br/>
      </w:r>
      <w:r w:rsidRPr="00C64B1B">
        <w:rPr>
          <w:rFonts w:asciiTheme="minorEastAsia" w:eastAsiaTheme="minorEastAsia" w:hAnsiTheme="minorEastAsia"/>
          <w:sz w:val="24"/>
          <w:szCs w:val="24"/>
          <w:lang w:eastAsia="zh-CN"/>
        </w:rPr>
        <w:t>3</w:t>
      </w:r>
      <w:r w:rsidRPr="00C64B1B">
        <w:rPr>
          <w:rFonts w:asciiTheme="minorEastAsia" w:eastAsiaTheme="minorEastAsia" w:hAnsiTheme="minorEastAsia" w:hint="eastAsia"/>
          <w:sz w:val="24"/>
          <w:szCs w:val="24"/>
          <w:lang w:eastAsia="zh-CN"/>
        </w:rPr>
        <w:t>.1.1工程质量应符合最新的有效的国家标准和行业标准、技术规范及施工图技术要求，要求工程质量100%合格。</w:t>
      </w:r>
    </w:p>
    <w:p w14:paraId="4F538C1A" w14:textId="77777777" w:rsidR="00C64B1B" w:rsidRPr="00C64B1B" w:rsidRDefault="00C64B1B" w:rsidP="00C64B1B">
      <w:pPr>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3</w:t>
      </w:r>
      <w:r w:rsidRPr="00C64B1B">
        <w:rPr>
          <w:rFonts w:asciiTheme="minorEastAsia" w:eastAsiaTheme="minorEastAsia" w:hAnsiTheme="minorEastAsia" w:hint="eastAsia"/>
          <w:sz w:val="24"/>
          <w:szCs w:val="24"/>
          <w:lang w:eastAsia="zh-CN"/>
        </w:rPr>
        <w:t>.1.3工程项目中使用的应是符合图纸设计要求合格的材料。</w:t>
      </w:r>
      <w:r w:rsidRPr="00C64B1B">
        <w:rPr>
          <w:rFonts w:asciiTheme="minorEastAsia" w:eastAsiaTheme="minorEastAsia" w:hAnsiTheme="minorEastAsia" w:hint="eastAsia"/>
          <w:sz w:val="24"/>
          <w:szCs w:val="24"/>
          <w:lang w:eastAsia="zh-CN"/>
        </w:rPr>
        <w:br/>
      </w:r>
      <w:r w:rsidRPr="00C64B1B">
        <w:rPr>
          <w:rFonts w:asciiTheme="minorEastAsia" w:eastAsiaTheme="minorEastAsia" w:hAnsiTheme="minorEastAsia"/>
          <w:sz w:val="24"/>
          <w:szCs w:val="24"/>
          <w:lang w:eastAsia="zh-CN"/>
        </w:rPr>
        <w:t>3</w:t>
      </w:r>
      <w:r w:rsidRPr="00C64B1B">
        <w:rPr>
          <w:rFonts w:asciiTheme="minorEastAsia" w:eastAsiaTheme="minorEastAsia" w:hAnsiTheme="minorEastAsia" w:hint="eastAsia"/>
          <w:sz w:val="24"/>
          <w:szCs w:val="24"/>
          <w:lang w:eastAsia="zh-CN"/>
        </w:rPr>
        <w:t>.1.4中标的投标单位（中标单位）应及时提供有关质量保证的各项文件，除工程评定质保资料外，还应包括在验收过程中应形成的报告和文件。</w:t>
      </w:r>
      <w:r w:rsidRPr="00C64B1B">
        <w:rPr>
          <w:rFonts w:asciiTheme="minorEastAsia" w:eastAsiaTheme="minorEastAsia" w:hAnsiTheme="minorEastAsia" w:hint="eastAsia"/>
          <w:sz w:val="24"/>
          <w:szCs w:val="24"/>
          <w:lang w:eastAsia="zh-CN"/>
        </w:rPr>
        <w:br/>
      </w:r>
      <w:r w:rsidRPr="00C64B1B">
        <w:rPr>
          <w:rFonts w:asciiTheme="minorEastAsia" w:eastAsiaTheme="minorEastAsia" w:hAnsiTheme="minorEastAsia"/>
          <w:sz w:val="24"/>
          <w:szCs w:val="24"/>
          <w:lang w:eastAsia="zh-CN"/>
        </w:rPr>
        <w:t>3</w:t>
      </w:r>
      <w:r w:rsidRPr="00C64B1B">
        <w:rPr>
          <w:rFonts w:asciiTheme="minorEastAsia" w:eastAsiaTheme="minorEastAsia" w:hAnsiTheme="minorEastAsia" w:hint="eastAsia"/>
          <w:sz w:val="24"/>
          <w:szCs w:val="24"/>
          <w:lang w:eastAsia="zh-CN"/>
        </w:rPr>
        <w:t>.1.5投标单位须对中标的工程范围</w:t>
      </w:r>
      <w:proofErr w:type="gramStart"/>
      <w:r w:rsidRPr="00C64B1B">
        <w:rPr>
          <w:rFonts w:asciiTheme="minorEastAsia" w:eastAsiaTheme="minorEastAsia" w:hAnsiTheme="minorEastAsia" w:hint="eastAsia"/>
          <w:sz w:val="24"/>
          <w:szCs w:val="24"/>
          <w:lang w:eastAsia="zh-CN"/>
        </w:rPr>
        <w:t>负施工</w:t>
      </w:r>
      <w:proofErr w:type="gramEnd"/>
      <w:r w:rsidRPr="00C64B1B">
        <w:rPr>
          <w:rFonts w:asciiTheme="minorEastAsia" w:eastAsiaTheme="minorEastAsia" w:hAnsiTheme="minorEastAsia" w:hint="eastAsia"/>
          <w:sz w:val="24"/>
          <w:szCs w:val="24"/>
          <w:lang w:eastAsia="zh-CN"/>
        </w:rPr>
        <w:t>质量及相关的管理责任。</w:t>
      </w:r>
    </w:p>
    <w:p w14:paraId="5332A8FF" w14:textId="77777777" w:rsidR="00C64B1B" w:rsidRPr="00C64B1B" w:rsidRDefault="00C64B1B" w:rsidP="00C64B1B">
      <w:pPr>
        <w:spacing w:line="360" w:lineRule="auto"/>
        <w:rPr>
          <w:rFonts w:asciiTheme="minorEastAsia" w:eastAsiaTheme="minorEastAsia" w:hAnsiTheme="minorEastAsia" w:hint="eastAsia"/>
          <w:b/>
          <w:bCs/>
          <w:sz w:val="24"/>
          <w:szCs w:val="24"/>
          <w:lang w:eastAsia="zh-CN"/>
        </w:rPr>
      </w:pPr>
      <w:r w:rsidRPr="00C64B1B">
        <w:rPr>
          <w:rFonts w:asciiTheme="minorEastAsia" w:eastAsiaTheme="minorEastAsia" w:hAnsiTheme="minorEastAsia"/>
          <w:b/>
          <w:bCs/>
          <w:sz w:val="24"/>
          <w:szCs w:val="24"/>
          <w:lang w:eastAsia="zh-CN"/>
        </w:rPr>
        <w:t>四</w:t>
      </w:r>
      <w:r w:rsidRPr="00C64B1B">
        <w:rPr>
          <w:rFonts w:asciiTheme="minorEastAsia" w:eastAsiaTheme="minorEastAsia" w:hAnsiTheme="minorEastAsia" w:hint="eastAsia"/>
          <w:b/>
          <w:bCs/>
          <w:sz w:val="24"/>
          <w:szCs w:val="24"/>
          <w:lang w:eastAsia="zh-CN"/>
        </w:rPr>
        <w:t>、投标人资格要求</w:t>
      </w:r>
    </w:p>
    <w:p w14:paraId="598A1986"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hint="eastAsia"/>
          <w:sz w:val="24"/>
          <w:szCs w:val="24"/>
          <w:lang w:eastAsia="zh-CN"/>
        </w:rPr>
        <w:t>4.1投标方具有</w:t>
      </w:r>
      <w:r w:rsidRPr="00C64B1B">
        <w:rPr>
          <w:rFonts w:asciiTheme="minorEastAsia" w:eastAsiaTheme="minorEastAsia" w:hAnsiTheme="minorEastAsia" w:hint="eastAsia"/>
          <w:sz w:val="24"/>
          <w:szCs w:val="24"/>
          <w:shd w:val="clear" w:color="auto" w:fill="FFFFFF"/>
          <w:lang w:eastAsia="zh-CN"/>
        </w:rPr>
        <w:t>化工石油工程施工</w:t>
      </w:r>
      <w:r w:rsidRPr="00C64B1B">
        <w:rPr>
          <w:rFonts w:asciiTheme="minorEastAsia" w:eastAsiaTheme="minorEastAsia" w:hAnsiTheme="minorEastAsia" w:hint="eastAsia"/>
          <w:sz w:val="24"/>
          <w:szCs w:val="24"/>
          <w:lang w:eastAsia="zh-CN"/>
        </w:rPr>
        <w:t>总承包三级及以上资质，须具备安全生产许可证；涉及特种作业人员需持有相关特种作业操作证，如高处作业需持有登高证、焊接人员需持有焊工证并入场考试合格等。</w:t>
      </w:r>
    </w:p>
    <w:p w14:paraId="2202102F"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4</w:t>
      </w:r>
      <w:r w:rsidRPr="00C64B1B">
        <w:rPr>
          <w:rFonts w:asciiTheme="minorEastAsia" w:eastAsiaTheme="minorEastAsia" w:hAnsiTheme="minorEastAsia" w:hint="eastAsia"/>
          <w:sz w:val="24"/>
          <w:szCs w:val="24"/>
          <w:lang w:eastAsia="zh-CN"/>
        </w:rPr>
        <w:t>.2投标方需建立并实施质量、环境、安全、职业健康管理体系</w:t>
      </w:r>
      <w:proofErr w:type="gramStart"/>
      <w:r w:rsidRPr="00C64B1B">
        <w:rPr>
          <w:rFonts w:asciiTheme="minorEastAsia" w:eastAsiaTheme="minorEastAsia" w:hAnsiTheme="minorEastAsia" w:hint="eastAsia"/>
          <w:sz w:val="24"/>
          <w:szCs w:val="24"/>
          <w:lang w:eastAsia="zh-CN"/>
        </w:rPr>
        <w:t>且正常</w:t>
      </w:r>
      <w:proofErr w:type="gramEnd"/>
      <w:r w:rsidRPr="00C64B1B">
        <w:rPr>
          <w:rFonts w:asciiTheme="minorEastAsia" w:eastAsiaTheme="minorEastAsia" w:hAnsiTheme="minorEastAsia" w:hint="eastAsia"/>
          <w:sz w:val="24"/>
          <w:szCs w:val="24"/>
          <w:lang w:eastAsia="zh-CN"/>
        </w:rPr>
        <w:t>运行；</w:t>
      </w:r>
    </w:p>
    <w:p w14:paraId="4433A122"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4</w:t>
      </w:r>
      <w:r w:rsidRPr="00C64B1B">
        <w:rPr>
          <w:rFonts w:asciiTheme="minorEastAsia" w:eastAsiaTheme="minorEastAsia" w:hAnsiTheme="minorEastAsia" w:hint="eastAsia"/>
          <w:sz w:val="24"/>
          <w:szCs w:val="24"/>
          <w:lang w:eastAsia="zh-CN"/>
        </w:rPr>
        <w:t>.3近三年内，投标方在其承包的工程项目中，未出现过被政府及相关部门通报事件。</w:t>
      </w:r>
    </w:p>
    <w:p w14:paraId="0BB968D3"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4</w:t>
      </w:r>
      <w:r w:rsidRPr="00C64B1B">
        <w:rPr>
          <w:rFonts w:asciiTheme="minorEastAsia" w:eastAsiaTheme="minorEastAsia" w:hAnsiTheme="minorEastAsia" w:hint="eastAsia"/>
          <w:sz w:val="24"/>
          <w:szCs w:val="24"/>
          <w:lang w:eastAsia="zh-CN"/>
        </w:rPr>
        <w:t>.4投标方未处于企业不良行为记录处置执行期。</w:t>
      </w:r>
    </w:p>
    <w:p w14:paraId="62F72777" w14:textId="77777777" w:rsidR="00C64B1B" w:rsidRPr="00C64B1B" w:rsidRDefault="00C64B1B" w:rsidP="00C64B1B">
      <w:pPr>
        <w:spacing w:line="360" w:lineRule="auto"/>
        <w:rPr>
          <w:rFonts w:asciiTheme="minorEastAsia" w:eastAsiaTheme="minorEastAsia" w:hAnsiTheme="minorEastAsia" w:hint="eastAsia"/>
          <w:b/>
          <w:bCs/>
          <w:sz w:val="24"/>
          <w:szCs w:val="24"/>
          <w:lang w:eastAsia="zh-CN"/>
        </w:rPr>
      </w:pPr>
      <w:r w:rsidRPr="00C64B1B">
        <w:rPr>
          <w:rFonts w:asciiTheme="minorEastAsia" w:eastAsiaTheme="minorEastAsia" w:hAnsiTheme="minorEastAsia" w:hint="eastAsia"/>
          <w:b/>
          <w:bCs/>
          <w:sz w:val="24"/>
          <w:szCs w:val="24"/>
          <w:lang w:eastAsia="zh-CN"/>
        </w:rPr>
        <w:t>五、施工周期及施工地点</w:t>
      </w:r>
    </w:p>
    <w:p w14:paraId="3EB1DEA4" w14:textId="77777777" w:rsidR="00C64B1B" w:rsidRPr="00C64B1B" w:rsidRDefault="00C64B1B" w:rsidP="00C64B1B">
      <w:pPr>
        <w:spacing w:line="360" w:lineRule="auto"/>
        <w:rPr>
          <w:rFonts w:asciiTheme="minorEastAsia" w:eastAsiaTheme="minorEastAsia" w:hAnsiTheme="minorEastAsia"/>
          <w:sz w:val="24"/>
          <w:szCs w:val="24"/>
          <w:lang w:eastAsia="zh-CN"/>
        </w:rPr>
      </w:pPr>
      <w:r w:rsidRPr="00C64B1B">
        <w:rPr>
          <w:rFonts w:asciiTheme="minorEastAsia" w:eastAsiaTheme="minorEastAsia" w:hAnsiTheme="minorEastAsia"/>
          <w:sz w:val="24"/>
          <w:szCs w:val="24"/>
          <w:lang w:eastAsia="zh-CN"/>
        </w:rPr>
        <w:t>5</w:t>
      </w:r>
      <w:r w:rsidRPr="00C64B1B">
        <w:rPr>
          <w:rFonts w:asciiTheme="minorEastAsia" w:eastAsiaTheme="minorEastAsia" w:hAnsiTheme="minorEastAsia" w:hint="eastAsia"/>
          <w:sz w:val="24"/>
          <w:szCs w:val="24"/>
          <w:lang w:eastAsia="zh-CN"/>
        </w:rPr>
        <w:t>.1施工周期：</w:t>
      </w:r>
    </w:p>
    <w:p w14:paraId="48B70E52" w14:textId="77777777" w:rsidR="00C64B1B" w:rsidRPr="00C64B1B" w:rsidRDefault="00C64B1B" w:rsidP="00C64B1B">
      <w:pPr>
        <w:spacing w:line="360" w:lineRule="auto"/>
        <w:rPr>
          <w:rFonts w:asciiTheme="minorEastAsia" w:eastAsiaTheme="minorEastAsia" w:hAnsiTheme="minorEastAsia"/>
          <w:sz w:val="24"/>
          <w:szCs w:val="24"/>
          <w:lang w:eastAsia="zh-CN"/>
        </w:rPr>
      </w:pPr>
      <w:r w:rsidRPr="00C64B1B">
        <w:rPr>
          <w:rFonts w:asciiTheme="minorEastAsia" w:eastAsiaTheme="minorEastAsia" w:hAnsiTheme="minorEastAsia"/>
          <w:sz w:val="24"/>
          <w:szCs w:val="24"/>
          <w:lang w:eastAsia="zh-CN"/>
        </w:rPr>
        <w:t>5</w:t>
      </w:r>
      <w:r w:rsidRPr="00C64B1B">
        <w:rPr>
          <w:rFonts w:asciiTheme="minorEastAsia" w:eastAsiaTheme="minorEastAsia" w:hAnsiTheme="minorEastAsia" w:hint="eastAsia"/>
          <w:sz w:val="24"/>
          <w:szCs w:val="24"/>
          <w:lang w:eastAsia="zh-CN"/>
        </w:rPr>
        <w:t>.1.1 新雨水池、地管敷设、管道安装等施工周期：暂定2025年3月10日-2025年6月20日(发出中标通知书后100个日历天）。</w:t>
      </w:r>
    </w:p>
    <w:p w14:paraId="31AD4A57" w14:textId="77777777" w:rsidR="00C64B1B" w:rsidRPr="00C64B1B" w:rsidRDefault="00C64B1B" w:rsidP="00C64B1B">
      <w:pPr>
        <w:spacing w:line="360" w:lineRule="auto"/>
        <w:rPr>
          <w:rFonts w:asciiTheme="minorEastAsia" w:eastAsiaTheme="minorEastAsia" w:hAnsiTheme="minorEastAsia"/>
          <w:sz w:val="24"/>
          <w:szCs w:val="24"/>
          <w:lang w:eastAsia="zh-CN"/>
        </w:rPr>
      </w:pPr>
      <w:r w:rsidRPr="00C64B1B">
        <w:rPr>
          <w:rFonts w:asciiTheme="minorEastAsia" w:eastAsiaTheme="minorEastAsia" w:hAnsiTheme="minorEastAsia"/>
          <w:sz w:val="24"/>
          <w:szCs w:val="24"/>
          <w:lang w:eastAsia="zh-CN"/>
        </w:rPr>
        <w:t>5</w:t>
      </w:r>
      <w:r w:rsidRPr="00C64B1B">
        <w:rPr>
          <w:rFonts w:asciiTheme="minorEastAsia" w:eastAsiaTheme="minorEastAsia" w:hAnsiTheme="minorEastAsia" w:hint="eastAsia"/>
          <w:sz w:val="24"/>
          <w:szCs w:val="24"/>
          <w:lang w:eastAsia="zh-CN"/>
        </w:rPr>
        <w:t>.1.2 合拢施工周期（雨水提升泵移位、新旧系统管道碰口、电气仪表施工等）：暂定2025年6月10日-2025年6月30日(20个日历天）。</w:t>
      </w:r>
    </w:p>
    <w:p w14:paraId="6009AA52" w14:textId="77777777" w:rsidR="00C64B1B" w:rsidRPr="00C64B1B" w:rsidRDefault="00C64B1B" w:rsidP="00C64B1B">
      <w:pPr>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5</w:t>
      </w:r>
      <w:r w:rsidRPr="00C64B1B">
        <w:rPr>
          <w:rFonts w:asciiTheme="minorEastAsia" w:eastAsiaTheme="minorEastAsia" w:hAnsiTheme="minorEastAsia" w:hint="eastAsia"/>
          <w:sz w:val="24"/>
          <w:szCs w:val="24"/>
          <w:lang w:eastAsia="zh-CN"/>
        </w:rPr>
        <w:t>.1.3 旧雨水池拆除及进雨水池约20米地管、两座雨水井施工周期：暂定2025年7月1日-2025年7月20日(20个日历天）.</w:t>
      </w:r>
    </w:p>
    <w:p w14:paraId="6DD7E6E6" w14:textId="77777777" w:rsidR="00C64B1B" w:rsidRPr="00C64B1B" w:rsidRDefault="00C64B1B" w:rsidP="00C64B1B">
      <w:pPr>
        <w:spacing w:line="360" w:lineRule="auto"/>
        <w:rPr>
          <w:rFonts w:asciiTheme="minorEastAsia" w:eastAsiaTheme="minorEastAsia" w:hAnsiTheme="minorEastAsia" w:hint="eastAsia"/>
          <w:b/>
          <w:bCs/>
          <w:sz w:val="24"/>
          <w:szCs w:val="24"/>
          <w:lang w:eastAsia="zh-CN"/>
        </w:rPr>
      </w:pPr>
      <w:r w:rsidRPr="00C64B1B">
        <w:rPr>
          <w:rFonts w:asciiTheme="minorEastAsia" w:eastAsiaTheme="minorEastAsia" w:hAnsiTheme="minorEastAsia"/>
          <w:sz w:val="24"/>
          <w:szCs w:val="24"/>
          <w:lang w:eastAsia="zh-CN"/>
        </w:rPr>
        <w:t>5</w:t>
      </w:r>
      <w:r w:rsidRPr="00C64B1B">
        <w:rPr>
          <w:rFonts w:asciiTheme="minorEastAsia" w:eastAsiaTheme="minorEastAsia" w:hAnsiTheme="minorEastAsia" w:hint="eastAsia"/>
          <w:sz w:val="24"/>
          <w:szCs w:val="24"/>
          <w:lang w:eastAsia="zh-CN"/>
        </w:rPr>
        <w:t>.2 施工地点：福建省漳州市古雷港经济开发区腾龙路84号福海创PX厂区芳烃重</w:t>
      </w:r>
      <w:r w:rsidRPr="00C64B1B">
        <w:rPr>
          <w:rFonts w:asciiTheme="minorEastAsia" w:eastAsiaTheme="minorEastAsia" w:hAnsiTheme="minorEastAsia" w:hint="eastAsia"/>
          <w:sz w:val="24"/>
          <w:szCs w:val="24"/>
          <w:lang w:eastAsia="zh-CN"/>
        </w:rPr>
        <w:lastRenderedPageBreak/>
        <w:t xml:space="preserve">整装置。 </w:t>
      </w:r>
    </w:p>
    <w:p w14:paraId="0EC200F7"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b/>
          <w:bCs/>
          <w:sz w:val="24"/>
          <w:szCs w:val="24"/>
          <w:lang w:eastAsia="zh-CN"/>
        </w:rPr>
      </w:pPr>
      <w:r w:rsidRPr="00C64B1B">
        <w:rPr>
          <w:rFonts w:asciiTheme="minorEastAsia" w:eastAsiaTheme="minorEastAsia" w:hAnsiTheme="minorEastAsia" w:hint="eastAsia"/>
          <w:b/>
          <w:bCs/>
          <w:sz w:val="24"/>
          <w:szCs w:val="24"/>
          <w:lang w:eastAsia="zh-CN"/>
        </w:rPr>
        <w:t>六、其他要求</w:t>
      </w:r>
    </w:p>
    <w:p w14:paraId="43ABBD80"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6</w:t>
      </w:r>
      <w:r w:rsidRPr="00C64B1B">
        <w:rPr>
          <w:rFonts w:asciiTheme="minorEastAsia" w:eastAsiaTheme="minorEastAsia" w:hAnsiTheme="minorEastAsia" w:hint="eastAsia"/>
          <w:sz w:val="24"/>
          <w:szCs w:val="24"/>
          <w:lang w:eastAsia="zh-CN"/>
        </w:rPr>
        <w:t>.1、福海创公司是石化生产企业，土建作业必须按照石化企业相关标准做好各项安全措施。承包方须按发包方要求进行施工现场隔离、防护及施工现场的清洁工作，施工中不得损坏现场设备设施，如有损坏，承包方要负责修复或赔偿。</w:t>
      </w:r>
    </w:p>
    <w:p w14:paraId="2E91B310"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6</w:t>
      </w:r>
      <w:r w:rsidRPr="00C64B1B">
        <w:rPr>
          <w:rFonts w:asciiTheme="minorEastAsia" w:eastAsiaTheme="minorEastAsia" w:hAnsiTheme="minorEastAsia" w:hint="eastAsia"/>
          <w:sz w:val="24"/>
          <w:szCs w:val="24"/>
          <w:lang w:eastAsia="zh-CN"/>
        </w:rPr>
        <w:t>.2、工程所用材料及设备的技术指标及质量均达到国家强制性标准，并符合设计文件要求、符合国家有关规范要求；随附出厂合格证、检测报告或相关质量证明文件；同时所有材料进场前须提供样品供发包方确认，且须</w:t>
      </w:r>
      <w:proofErr w:type="gramStart"/>
      <w:r w:rsidRPr="00C64B1B">
        <w:rPr>
          <w:rFonts w:asciiTheme="minorEastAsia" w:eastAsiaTheme="minorEastAsia" w:hAnsiTheme="minorEastAsia" w:hint="eastAsia"/>
          <w:sz w:val="24"/>
          <w:szCs w:val="24"/>
          <w:lang w:eastAsia="zh-CN"/>
        </w:rPr>
        <w:t>依相关</w:t>
      </w:r>
      <w:proofErr w:type="gramEnd"/>
      <w:r w:rsidRPr="00C64B1B">
        <w:rPr>
          <w:rFonts w:asciiTheme="minorEastAsia" w:eastAsiaTheme="minorEastAsia" w:hAnsiTheme="minorEastAsia" w:hint="eastAsia"/>
          <w:sz w:val="24"/>
          <w:szCs w:val="24"/>
          <w:lang w:eastAsia="zh-CN"/>
        </w:rPr>
        <w:t>规范及当地法规要求抽样送有资质之检测机构检测合格后方可使用，所需检测费用含于报价中综合考虑，</w:t>
      </w:r>
      <w:proofErr w:type="gramStart"/>
      <w:r w:rsidRPr="00C64B1B">
        <w:rPr>
          <w:rFonts w:asciiTheme="minorEastAsia" w:eastAsiaTheme="minorEastAsia" w:hAnsiTheme="minorEastAsia" w:hint="eastAsia"/>
          <w:sz w:val="24"/>
          <w:szCs w:val="24"/>
          <w:lang w:eastAsia="zh-CN"/>
        </w:rPr>
        <w:t>不</w:t>
      </w:r>
      <w:proofErr w:type="gramEnd"/>
      <w:r w:rsidRPr="00C64B1B">
        <w:rPr>
          <w:rFonts w:asciiTheme="minorEastAsia" w:eastAsiaTheme="minorEastAsia" w:hAnsiTheme="minorEastAsia" w:hint="eastAsia"/>
          <w:sz w:val="24"/>
          <w:szCs w:val="24"/>
          <w:lang w:eastAsia="zh-CN"/>
        </w:rPr>
        <w:t>另计费。未经确认和检测而使用之材料所造成的损失和后果一概由承包方负责。</w:t>
      </w:r>
    </w:p>
    <w:p w14:paraId="268F454E"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6</w:t>
      </w:r>
      <w:r w:rsidRPr="00C64B1B">
        <w:rPr>
          <w:rFonts w:asciiTheme="minorEastAsia" w:eastAsiaTheme="minorEastAsia" w:hAnsiTheme="minorEastAsia" w:hint="eastAsia"/>
          <w:sz w:val="24"/>
          <w:szCs w:val="24"/>
          <w:lang w:eastAsia="zh-CN"/>
        </w:rPr>
        <w:t>.3、材料采购的品牌、型号、规格等需提前通知发包方，并征得业主同意后，才可采购。若未通知发包方，私自采购后，发包方有权要求承包方更换满足发包</w:t>
      </w:r>
      <w:proofErr w:type="gramStart"/>
      <w:r w:rsidRPr="00C64B1B">
        <w:rPr>
          <w:rFonts w:asciiTheme="minorEastAsia" w:eastAsiaTheme="minorEastAsia" w:hAnsiTheme="minorEastAsia" w:hint="eastAsia"/>
          <w:sz w:val="24"/>
          <w:szCs w:val="24"/>
          <w:lang w:eastAsia="zh-CN"/>
        </w:rPr>
        <w:t>方需求</w:t>
      </w:r>
      <w:proofErr w:type="gramEnd"/>
      <w:r w:rsidRPr="00C64B1B">
        <w:rPr>
          <w:rFonts w:asciiTheme="minorEastAsia" w:eastAsiaTheme="minorEastAsia" w:hAnsiTheme="minorEastAsia" w:hint="eastAsia"/>
          <w:sz w:val="24"/>
          <w:szCs w:val="24"/>
          <w:lang w:eastAsia="zh-CN"/>
        </w:rPr>
        <w:t>的材料。</w:t>
      </w:r>
    </w:p>
    <w:p w14:paraId="616288AA"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6</w:t>
      </w:r>
      <w:r w:rsidRPr="00C64B1B">
        <w:rPr>
          <w:rFonts w:asciiTheme="minorEastAsia" w:eastAsiaTheme="minorEastAsia" w:hAnsiTheme="minorEastAsia" w:hint="eastAsia"/>
          <w:sz w:val="24"/>
          <w:szCs w:val="24"/>
          <w:lang w:eastAsia="zh-CN"/>
        </w:rPr>
        <w:t xml:space="preserve">.4、投标方须在施工前提供施工方案（含进度计划、质量保证措施、人员机具安排、主材选用、安全措施等），经发包方审核后实施。 </w:t>
      </w:r>
    </w:p>
    <w:p w14:paraId="1C21DEF7" w14:textId="77777777" w:rsidR="00C64B1B" w:rsidRPr="00C64B1B" w:rsidRDefault="00C64B1B" w:rsidP="00C64B1B">
      <w:pPr>
        <w:tabs>
          <w:tab w:val="left" w:pos="500"/>
        </w:tabs>
        <w:snapToGrid w:val="0"/>
        <w:spacing w:line="360" w:lineRule="auto"/>
        <w:rPr>
          <w:rFonts w:asciiTheme="minorEastAsia" w:eastAsiaTheme="minorEastAsia" w:hAnsiTheme="minorEastAsia" w:hint="eastAsia"/>
          <w:sz w:val="24"/>
          <w:szCs w:val="24"/>
          <w:lang w:eastAsia="zh-CN"/>
        </w:rPr>
      </w:pPr>
      <w:r w:rsidRPr="00C64B1B">
        <w:rPr>
          <w:rFonts w:asciiTheme="minorEastAsia" w:eastAsiaTheme="minorEastAsia" w:hAnsiTheme="minorEastAsia"/>
          <w:sz w:val="24"/>
          <w:szCs w:val="24"/>
          <w:lang w:eastAsia="zh-CN"/>
        </w:rPr>
        <w:t>6</w:t>
      </w:r>
      <w:r w:rsidRPr="00C64B1B">
        <w:rPr>
          <w:rFonts w:asciiTheme="minorEastAsia" w:eastAsiaTheme="minorEastAsia" w:hAnsiTheme="minorEastAsia" w:hint="eastAsia"/>
          <w:sz w:val="24"/>
          <w:szCs w:val="24"/>
          <w:lang w:eastAsia="zh-CN"/>
        </w:rPr>
        <w:t>.5、本案要求投标方需充分了解本案所可能涉及施工作业票证办理、现场施工管理实际情况，所有临时用电票都需要动火票，动火票一般早上八点半开始办理，约1-2个小时可办理成功；现场每个施工点都需要一名监护人员，监护人员及票证办理不再另行计费。</w:t>
      </w:r>
    </w:p>
    <w:p w14:paraId="743F572F" w14:textId="77777777" w:rsidR="005220CE" w:rsidRPr="00C64B1B" w:rsidRDefault="005220CE" w:rsidP="005220CE">
      <w:pPr>
        <w:snapToGrid w:val="0"/>
        <w:spacing w:line="360" w:lineRule="auto"/>
        <w:rPr>
          <w:rFonts w:asciiTheme="minorEastAsia" w:eastAsiaTheme="minorEastAsia" w:hAnsiTheme="minorEastAsia" w:cs="新宋体"/>
          <w:sz w:val="24"/>
          <w:szCs w:val="24"/>
          <w:shd w:val="clear" w:color="auto" w:fill="FFFFFF"/>
          <w:lang w:eastAsia="zh-CN"/>
        </w:rPr>
      </w:pPr>
    </w:p>
    <w:p w14:paraId="60DDC9CB" w14:textId="77777777" w:rsidR="005220CE" w:rsidRPr="005220CE" w:rsidRDefault="005220CE">
      <w:pPr>
        <w:pStyle w:val="10"/>
        <w:rPr>
          <w:rFonts w:asciiTheme="minorEastAsia" w:eastAsiaTheme="minorEastAsia" w:hAnsiTheme="minorEastAsia"/>
          <w:sz w:val="24"/>
          <w:szCs w:val="24"/>
        </w:rPr>
      </w:pPr>
    </w:p>
    <w:p w14:paraId="27067707" w14:textId="77777777" w:rsidR="005220CE" w:rsidRPr="005220CE" w:rsidRDefault="005220CE">
      <w:pPr>
        <w:pStyle w:val="10"/>
        <w:rPr>
          <w:rFonts w:asciiTheme="minorEastAsia" w:eastAsiaTheme="minorEastAsia" w:hAnsiTheme="minorEastAsia"/>
          <w:sz w:val="24"/>
          <w:szCs w:val="24"/>
        </w:rPr>
      </w:pPr>
    </w:p>
    <w:p w14:paraId="3E10FCE4" w14:textId="77777777" w:rsidR="005220CE" w:rsidRPr="005220CE" w:rsidRDefault="005220CE">
      <w:pPr>
        <w:pStyle w:val="10"/>
        <w:rPr>
          <w:rFonts w:asciiTheme="minorEastAsia" w:eastAsiaTheme="minorEastAsia" w:hAnsiTheme="minorEastAsia"/>
          <w:sz w:val="24"/>
          <w:szCs w:val="24"/>
        </w:rPr>
      </w:pPr>
    </w:p>
    <w:p w14:paraId="2CC29D42" w14:textId="77777777" w:rsidR="005220CE" w:rsidRPr="005220CE" w:rsidRDefault="005220CE">
      <w:pPr>
        <w:pStyle w:val="10"/>
        <w:rPr>
          <w:rFonts w:asciiTheme="minorEastAsia" w:eastAsiaTheme="minorEastAsia" w:hAnsiTheme="minorEastAsia"/>
          <w:sz w:val="24"/>
          <w:szCs w:val="24"/>
        </w:rPr>
      </w:pPr>
    </w:p>
    <w:p w14:paraId="4117AC11" w14:textId="77777777" w:rsidR="005220CE" w:rsidRPr="005220CE" w:rsidRDefault="005220CE">
      <w:pPr>
        <w:pStyle w:val="10"/>
        <w:rPr>
          <w:rFonts w:asciiTheme="minorEastAsia" w:eastAsiaTheme="minorEastAsia" w:hAnsiTheme="minorEastAsia"/>
          <w:sz w:val="24"/>
          <w:szCs w:val="24"/>
        </w:rPr>
      </w:pPr>
    </w:p>
    <w:p w14:paraId="4430DFC4" w14:textId="77777777" w:rsidR="005220CE" w:rsidRPr="005220CE" w:rsidRDefault="005220CE">
      <w:pPr>
        <w:pStyle w:val="10"/>
        <w:rPr>
          <w:rFonts w:asciiTheme="minorEastAsia" w:eastAsiaTheme="minorEastAsia" w:hAnsiTheme="minorEastAsia"/>
          <w:sz w:val="24"/>
          <w:szCs w:val="24"/>
        </w:rPr>
      </w:pPr>
    </w:p>
    <w:p w14:paraId="22054902" w14:textId="77777777" w:rsidR="005220CE" w:rsidRPr="005220CE" w:rsidRDefault="005220CE">
      <w:pPr>
        <w:pStyle w:val="10"/>
        <w:rPr>
          <w:rFonts w:asciiTheme="minorEastAsia" w:eastAsiaTheme="minorEastAsia" w:hAnsiTheme="minorEastAsia"/>
          <w:sz w:val="24"/>
          <w:szCs w:val="24"/>
        </w:rPr>
      </w:pPr>
    </w:p>
    <w:p w14:paraId="3FCE8D4B" w14:textId="77777777" w:rsidR="005220CE" w:rsidRPr="005220CE" w:rsidRDefault="005220CE">
      <w:pPr>
        <w:pStyle w:val="10"/>
        <w:rPr>
          <w:rFonts w:asciiTheme="minorEastAsia" w:eastAsiaTheme="minorEastAsia" w:hAnsiTheme="minorEastAsia"/>
          <w:sz w:val="24"/>
          <w:szCs w:val="24"/>
        </w:rPr>
      </w:pPr>
    </w:p>
    <w:p w14:paraId="720F5F98" w14:textId="77777777" w:rsidR="005220CE" w:rsidRPr="005220CE" w:rsidRDefault="005220CE">
      <w:pPr>
        <w:pStyle w:val="10"/>
        <w:rPr>
          <w:rFonts w:asciiTheme="minorEastAsia" w:eastAsiaTheme="minorEastAsia" w:hAnsiTheme="minorEastAsia"/>
          <w:sz w:val="24"/>
          <w:szCs w:val="24"/>
        </w:rPr>
      </w:pPr>
    </w:p>
    <w:p w14:paraId="52D332E5" w14:textId="77777777" w:rsidR="005220CE" w:rsidRPr="005220CE" w:rsidRDefault="005220CE">
      <w:pPr>
        <w:pStyle w:val="10"/>
        <w:rPr>
          <w:rFonts w:asciiTheme="minorEastAsia" w:eastAsiaTheme="minorEastAsia" w:hAnsiTheme="minorEastAsia"/>
          <w:sz w:val="24"/>
          <w:szCs w:val="24"/>
        </w:rPr>
      </w:pPr>
    </w:p>
    <w:p w14:paraId="0B544B98" w14:textId="77777777" w:rsidR="005220CE" w:rsidRPr="005220CE" w:rsidRDefault="005220CE">
      <w:pPr>
        <w:pStyle w:val="10"/>
        <w:rPr>
          <w:rFonts w:asciiTheme="minorEastAsia" w:eastAsiaTheme="minorEastAsia" w:hAnsiTheme="minorEastAsia"/>
          <w:sz w:val="24"/>
          <w:szCs w:val="24"/>
        </w:rPr>
      </w:pPr>
    </w:p>
    <w:p w14:paraId="3BE4B5E0" w14:textId="77777777" w:rsidR="005220CE" w:rsidRPr="005220CE" w:rsidRDefault="005220CE">
      <w:pPr>
        <w:pStyle w:val="10"/>
        <w:rPr>
          <w:rFonts w:asciiTheme="minorEastAsia" w:eastAsiaTheme="minorEastAsia" w:hAnsiTheme="minorEastAsia"/>
          <w:sz w:val="24"/>
          <w:szCs w:val="24"/>
        </w:rPr>
      </w:pPr>
    </w:p>
    <w:p w14:paraId="502219EE" w14:textId="77777777" w:rsidR="005220CE" w:rsidRPr="005220CE" w:rsidRDefault="005220CE">
      <w:pPr>
        <w:pStyle w:val="10"/>
        <w:rPr>
          <w:rFonts w:asciiTheme="minorEastAsia" w:eastAsiaTheme="minorEastAsia" w:hAnsiTheme="minorEastAsia"/>
          <w:sz w:val="24"/>
          <w:szCs w:val="24"/>
        </w:rPr>
      </w:pPr>
    </w:p>
    <w:p w14:paraId="4749AB35" w14:textId="77777777" w:rsidR="005220CE" w:rsidRPr="005220CE" w:rsidRDefault="005220CE">
      <w:pPr>
        <w:pStyle w:val="10"/>
        <w:rPr>
          <w:rFonts w:asciiTheme="minorEastAsia" w:eastAsiaTheme="minorEastAsia" w:hAnsiTheme="minorEastAsia"/>
          <w:sz w:val="24"/>
          <w:szCs w:val="24"/>
        </w:rPr>
      </w:pPr>
    </w:p>
    <w:p w14:paraId="7039F1BC" w14:textId="77777777" w:rsidR="005220CE" w:rsidRPr="005220CE" w:rsidRDefault="005220CE">
      <w:pPr>
        <w:pStyle w:val="10"/>
        <w:rPr>
          <w:rFonts w:asciiTheme="minorEastAsia" w:eastAsiaTheme="minorEastAsia" w:hAnsiTheme="minorEastAsia"/>
          <w:sz w:val="24"/>
          <w:szCs w:val="24"/>
        </w:rPr>
      </w:pPr>
    </w:p>
    <w:p w14:paraId="3C55CF85" w14:textId="77777777" w:rsidR="00A367C8" w:rsidRPr="005220CE" w:rsidRDefault="00A367C8" w:rsidP="00A367C8">
      <w:pPr>
        <w:pStyle w:val="10"/>
        <w:rPr>
          <w:rFonts w:asciiTheme="minorEastAsia" w:eastAsiaTheme="minorEastAsia" w:hAnsiTheme="minorEastAsia"/>
          <w:sz w:val="24"/>
          <w:szCs w:val="24"/>
        </w:rPr>
      </w:pPr>
      <w:r w:rsidRPr="005220CE">
        <w:rPr>
          <w:rFonts w:asciiTheme="minorEastAsia" w:eastAsiaTheme="minorEastAsia" w:hAnsiTheme="minorEastAsia" w:hint="eastAsia"/>
          <w:sz w:val="24"/>
          <w:szCs w:val="24"/>
        </w:rPr>
        <w:lastRenderedPageBreak/>
        <w:t>附件</w:t>
      </w:r>
      <w:r w:rsidRPr="005220CE">
        <w:rPr>
          <w:rFonts w:asciiTheme="minorEastAsia" w:eastAsiaTheme="minorEastAsia" w:hAnsiTheme="minorEastAsia"/>
          <w:sz w:val="24"/>
          <w:szCs w:val="24"/>
        </w:rPr>
        <w:t>2</w:t>
      </w:r>
      <w:r w:rsidRPr="005220CE">
        <w:rPr>
          <w:rFonts w:asciiTheme="minorEastAsia" w:eastAsiaTheme="minorEastAsia" w:hAnsiTheme="minorEastAsia" w:hint="eastAsia"/>
          <w:sz w:val="24"/>
          <w:szCs w:val="24"/>
        </w:rPr>
        <w:t>、</w:t>
      </w:r>
    </w:p>
    <w:p w14:paraId="118E0C0A" w14:textId="77777777" w:rsidR="00034C8E" w:rsidRPr="005220CE" w:rsidRDefault="00034C8E" w:rsidP="00034C8E">
      <w:pPr>
        <w:pStyle w:val="a7"/>
        <w:spacing w:afterLines="150" w:after="468" w:line="276" w:lineRule="auto"/>
        <w:ind w:leftChars="-339" w:left="-532" w:hangingChars="89" w:hanging="214"/>
        <w:jc w:val="center"/>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安全环保协议书</w:t>
      </w:r>
    </w:p>
    <w:p w14:paraId="11708479" w14:textId="77777777" w:rsidR="00034C8E" w:rsidRPr="005220CE" w:rsidRDefault="00034C8E" w:rsidP="00034C8E">
      <w:pPr>
        <w:spacing w:line="360" w:lineRule="auto"/>
        <w:ind w:leftChars="-67" w:left="-147"/>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发包单位（以下简称甲方）：</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 xml:space="preserve">   </w:t>
      </w:r>
    </w:p>
    <w:p w14:paraId="2496C936" w14:textId="77777777" w:rsidR="00034C8E" w:rsidRPr="005220CE" w:rsidRDefault="00034C8E" w:rsidP="00034C8E">
      <w:pPr>
        <w:spacing w:line="360" w:lineRule="auto"/>
        <w:ind w:leftChars="-289" w:left="-636" w:firstLineChars="200" w:firstLine="48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承包单位（以下简称乙方）：</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 xml:space="preserve">                      </w:t>
      </w:r>
    </w:p>
    <w:p w14:paraId="47B1D962" w14:textId="77777777" w:rsidR="00034C8E" w:rsidRPr="005220CE" w:rsidRDefault="00034C8E" w:rsidP="00034C8E">
      <w:pPr>
        <w:spacing w:line="360"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     双方就</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工程/项目签订了</w:t>
      </w:r>
      <w:r w:rsidRPr="005220CE">
        <w:rPr>
          <w:rFonts w:asciiTheme="minorEastAsia" w:eastAsiaTheme="minorEastAsia" w:hAnsiTheme="minorEastAsia" w:hint="eastAsia"/>
          <w:sz w:val="24"/>
          <w:szCs w:val="24"/>
          <w:u w:val="single"/>
          <w:lang w:eastAsia="zh-CN"/>
        </w:rPr>
        <w:t xml:space="preserve">                           </w:t>
      </w:r>
      <w:r w:rsidRPr="005220CE">
        <w:rPr>
          <w:rFonts w:asciiTheme="minorEastAsia" w:eastAsiaTheme="minorEastAsia" w:hAnsiTheme="min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5220CE">
        <w:rPr>
          <w:rFonts w:asciiTheme="minorEastAsia" w:eastAsiaTheme="minorEastAsia" w:hAnsiTheme="minorEastAsia" w:hint="eastAsia"/>
          <w:sz w:val="24"/>
          <w:szCs w:val="24"/>
          <w:lang w:eastAsia="zh-CN"/>
        </w:rPr>
        <w:t>本安全</w:t>
      </w:r>
      <w:proofErr w:type="gramEnd"/>
      <w:r w:rsidRPr="005220CE">
        <w:rPr>
          <w:rFonts w:asciiTheme="minorEastAsia" w:eastAsiaTheme="minorEastAsia" w:hAnsiTheme="minorEastAsia" w:hint="eastAsia"/>
          <w:sz w:val="24"/>
          <w:szCs w:val="24"/>
          <w:lang w:eastAsia="zh-CN"/>
        </w:rPr>
        <w:t>环保协议，作为主合同的附件。</w:t>
      </w:r>
    </w:p>
    <w:p w14:paraId="0CED6A5C" w14:textId="77777777" w:rsidR="00034C8E" w:rsidRPr="005220CE" w:rsidRDefault="00034C8E" w:rsidP="00034C8E">
      <w:pPr>
        <w:spacing w:line="360"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b/>
          <w:sz w:val="24"/>
          <w:szCs w:val="24"/>
          <w:lang w:eastAsia="zh-CN"/>
        </w:rPr>
        <w:t>一、甲方的权利和义务：</w:t>
      </w:r>
    </w:p>
    <w:p w14:paraId="0B15F22A"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 甲方有权对乙方的资质进行审查，确认其符合且具备进厂条件，方可进厂施工。</w:t>
      </w:r>
    </w:p>
    <w:p w14:paraId="63F7E536"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 甲方有权要求乙方维护好甲方相关的安全环保设施、设备和器材。</w:t>
      </w:r>
    </w:p>
    <w:p w14:paraId="38212C0C" w14:textId="77777777" w:rsidR="00034C8E" w:rsidRPr="005220CE" w:rsidRDefault="00034C8E" w:rsidP="00034C8E">
      <w:pPr>
        <w:tabs>
          <w:tab w:val="left" w:pos="360"/>
          <w:tab w:val="left" w:pos="840"/>
        </w:tabs>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Pr="005220CE" w:rsidRDefault="00034C8E" w:rsidP="00034C8E">
      <w:pPr>
        <w:tabs>
          <w:tab w:val="left" w:pos="360"/>
          <w:tab w:val="left" w:pos="840"/>
        </w:tabs>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甲方有权对乙方不服从管理和严重违章者，驱逐出施工现场，列入黑名单。</w:t>
      </w:r>
    </w:p>
    <w:p w14:paraId="5A5569EA" w14:textId="77777777" w:rsidR="00034C8E" w:rsidRPr="005220CE" w:rsidRDefault="00034C8E" w:rsidP="00034C8E">
      <w:pPr>
        <w:pStyle w:val="aa"/>
        <w:spacing w:line="360" w:lineRule="auto"/>
        <w:ind w:leftChars="-289" w:left="-636" w:firstLineChars="50" w:firstLine="120"/>
        <w:rPr>
          <w:rFonts w:asciiTheme="minorEastAsia" w:eastAsiaTheme="minorEastAsia" w:hAnsiTheme="minorEastAsia"/>
          <w:b/>
          <w:sz w:val="24"/>
          <w:szCs w:val="24"/>
          <w:lang w:eastAsia="zh-CN"/>
        </w:rPr>
      </w:pPr>
      <w:r w:rsidRPr="005220CE">
        <w:rPr>
          <w:rFonts w:asciiTheme="minorEastAsia" w:eastAsiaTheme="minorEastAsia" w:hAnsiTheme="minorEastAsia" w:hint="eastAsia"/>
          <w:sz w:val="24"/>
          <w:szCs w:val="24"/>
          <w:lang w:eastAsia="zh-CN"/>
        </w:rPr>
        <w:t>6、 甲方负责对乙方进行厂级和部门级安全培训教育和考核，考核合格方可办理入厂手续。</w:t>
      </w:r>
    </w:p>
    <w:p w14:paraId="19CD1266"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7、 甲方负责各装置的工艺处理、退料、置换、吹扫及盲板隔离工作，为本项目提供安全的施工条件。</w:t>
      </w:r>
    </w:p>
    <w:p w14:paraId="6B47851B"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8、 甲方应向乙方提供与乙方作业相关的甲方有毒有害、易燃易爆物品的数据。</w:t>
      </w:r>
    </w:p>
    <w:p w14:paraId="31CA4389" w14:textId="77777777" w:rsidR="00034C8E" w:rsidRPr="005220CE" w:rsidRDefault="00034C8E" w:rsidP="00034C8E">
      <w:pPr>
        <w:tabs>
          <w:tab w:val="left" w:pos="360"/>
          <w:tab w:val="left" w:pos="840"/>
        </w:tabs>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9、 甲方在开工前必须对乙方进行全面的安全技术及文明施工交底。</w:t>
      </w:r>
    </w:p>
    <w:p w14:paraId="378DB9CF" w14:textId="77777777" w:rsidR="00034C8E" w:rsidRPr="005220CE" w:rsidRDefault="00034C8E" w:rsidP="00034C8E">
      <w:pPr>
        <w:spacing w:line="360" w:lineRule="auto"/>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二、乙方的权利和义务：</w:t>
      </w:r>
    </w:p>
    <w:p w14:paraId="531E0846"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w:t>
      </w:r>
      <w:r w:rsidRPr="005220CE">
        <w:rPr>
          <w:rFonts w:asciiTheme="minorEastAsia" w:eastAsiaTheme="minorEastAsia" w:hAnsiTheme="minorEastAsia" w:hint="eastAsia"/>
          <w:sz w:val="24"/>
          <w:szCs w:val="24"/>
          <w:lang w:eastAsia="zh-CN"/>
        </w:rPr>
        <w:lastRenderedPageBreak/>
        <w:t>求及时整改。</w:t>
      </w:r>
    </w:p>
    <w:p w14:paraId="4230499C"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  乙方有权对甲方安全管理工作提出合理化建议或改进措施。</w:t>
      </w:r>
    </w:p>
    <w:p w14:paraId="5184B9E4"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3、 乙方对甲方管理人员违章指挥、强令冒险作业、有权拒绝执行。对打击和报复行为有权向上级和有关部门汇报。 </w:t>
      </w:r>
    </w:p>
    <w:p w14:paraId="6BDC3FF5"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 乙方对危及生命安全和身体健康的施工作业条件和环境，有权提出整改建议或拒绝施工作业。</w:t>
      </w:r>
    </w:p>
    <w:p w14:paraId="7B8E9BED" w14:textId="77777777" w:rsidR="00034C8E" w:rsidRPr="005220CE" w:rsidRDefault="00034C8E" w:rsidP="00034C8E">
      <w:pPr>
        <w:spacing w:line="360" w:lineRule="auto"/>
        <w:ind w:leftChars="-239" w:left="-526"/>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乙方施工过程中在发生严重危及作业人员生命安全的不可抗拒紧急情况时，有权采取必要的避险措施，并立即向管理部门报告。</w:t>
      </w:r>
    </w:p>
    <w:p w14:paraId="2900D21A" w14:textId="77777777" w:rsidR="00034C8E" w:rsidRPr="005220CE" w:rsidRDefault="00034C8E" w:rsidP="00034C8E">
      <w:pPr>
        <w:spacing w:line="360" w:lineRule="auto"/>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6、 乙方有权要求甲方提供与其工作相关的安全资料，如八大票证管理制度等。</w:t>
      </w:r>
    </w:p>
    <w:p w14:paraId="1F8904CA" w14:textId="77777777" w:rsidR="00034C8E" w:rsidRPr="005220CE" w:rsidRDefault="00034C8E" w:rsidP="00034C8E">
      <w:pPr>
        <w:spacing w:line="360" w:lineRule="auto"/>
        <w:ind w:leftChars="-289" w:left="-636" w:firstLineChars="50" w:firstLine="120"/>
        <w:rPr>
          <w:rFonts w:asciiTheme="minorEastAsia" w:eastAsiaTheme="minorEastAsia" w:hAnsiTheme="minorEastAsia"/>
          <w:b/>
          <w:sz w:val="24"/>
          <w:szCs w:val="24"/>
          <w:lang w:eastAsia="zh-CN"/>
        </w:rPr>
      </w:pPr>
      <w:r w:rsidRPr="005220CE">
        <w:rPr>
          <w:rFonts w:asciiTheme="minorEastAsia" w:eastAsiaTheme="minorEastAsia" w:hAnsiTheme="minorEastAsia" w:hint="eastAsia"/>
          <w:sz w:val="24"/>
          <w:szCs w:val="24"/>
          <w:lang w:eastAsia="zh-CN"/>
        </w:rPr>
        <w:t xml:space="preserve">7、 </w:t>
      </w:r>
      <w:r w:rsidRPr="005220CE">
        <w:rPr>
          <w:rFonts w:asciiTheme="minorEastAsia" w:eastAsiaTheme="minorEastAsia" w:hAnsiTheme="minorEastAsia" w:cs="Arial" w:hint="eastAsia"/>
          <w:sz w:val="24"/>
          <w:szCs w:val="24"/>
          <w:lang w:eastAsia="zh-CN"/>
        </w:rPr>
        <w:t>乙方必须建立健全HSE管理网络、HSE保证体系和HSE责任制，成立专职HSE管理机构</w:t>
      </w:r>
      <w:r w:rsidRPr="005220CE">
        <w:rPr>
          <w:rFonts w:asciiTheme="minorEastAsia" w:eastAsiaTheme="minorEastAsia" w:hAnsiTheme="minorEastAsia" w:hint="eastAsia"/>
          <w:sz w:val="24"/>
          <w:szCs w:val="24"/>
          <w:lang w:eastAsia="zh-CN"/>
        </w:rPr>
        <w:t>，依照《安全生产法》的要求配备专职或兼职安全生产管理人员，安全管理人员配备比例不等小于5</w:t>
      </w:r>
      <w:r w:rsidRPr="005220CE">
        <w:rPr>
          <w:rFonts w:asciiTheme="minorEastAsia" w:eastAsiaTheme="minorEastAsia" w:hAnsiTheme="minorEastAsia"/>
          <w:sz w:val="24"/>
          <w:szCs w:val="24"/>
          <w:lang w:eastAsia="zh-CN"/>
        </w:rPr>
        <w:t>0</w:t>
      </w:r>
      <w:r w:rsidRPr="005220CE">
        <w:rPr>
          <w:rFonts w:asciiTheme="minorEastAsia" w:eastAsiaTheme="minorEastAsia" w:hAnsiTheme="minorEastAsia" w:hint="eastAsia"/>
          <w:sz w:val="24"/>
          <w:szCs w:val="24"/>
          <w:lang w:eastAsia="zh-CN"/>
        </w:rPr>
        <w:t>比1（最少1名），</w:t>
      </w:r>
      <w:r w:rsidRPr="005220CE">
        <w:rPr>
          <w:rFonts w:asciiTheme="minorEastAsia" w:eastAsiaTheme="minorEastAsia" w:hAnsiTheme="minorEastAsia" w:cs="Arial" w:hint="eastAsia"/>
          <w:sz w:val="24"/>
          <w:szCs w:val="24"/>
          <w:lang w:eastAsia="zh-CN"/>
        </w:rPr>
        <w:t>并佩戴明显标志；编制和实施各安全环保施工方案和专项应急预案。</w:t>
      </w:r>
    </w:p>
    <w:p w14:paraId="66898EF3" w14:textId="77777777" w:rsidR="00034C8E" w:rsidRPr="005220CE" w:rsidRDefault="00034C8E" w:rsidP="00034C8E">
      <w:pPr>
        <w:spacing w:line="360" w:lineRule="auto"/>
        <w:ind w:leftChars="-289" w:left="-516" w:hangingChars="50" w:hanging="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5220CE">
        <w:rPr>
          <w:rFonts w:asciiTheme="minorEastAsia" w:eastAsiaTheme="minorEastAsia" w:hAnsiTheme="minorEastAsia" w:hint="eastAsia"/>
          <w:sz w:val="24"/>
          <w:szCs w:val="24"/>
          <w:lang w:eastAsia="zh-CN"/>
        </w:rPr>
        <w:t>经落实</w:t>
      </w:r>
      <w:proofErr w:type="gramEnd"/>
      <w:r w:rsidRPr="005220CE">
        <w:rPr>
          <w:rFonts w:asciiTheme="minorEastAsia" w:eastAsiaTheme="minorEastAsia" w:hAnsiTheme="min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11、 乙方必须按国家有关规定，为施工人员办理工伤保险、意外伤害保险（承包商应为其员工购</w:t>
      </w:r>
      <w:r w:rsidRPr="005220CE">
        <w:rPr>
          <w:rFonts w:asciiTheme="minorEastAsia" w:eastAsiaTheme="minorEastAsia" w:hAnsiTheme="minorEastAsia" w:cs="Arial" w:hint="eastAsia"/>
          <w:sz w:val="24"/>
          <w:szCs w:val="24"/>
          <w:lang w:eastAsia="zh-CN"/>
        </w:rPr>
        <w:t>买不低于100万/人的人身意外伤害责任险或者工伤+不低于23万</w:t>
      </w:r>
      <w:r w:rsidRPr="005220CE">
        <w:rPr>
          <w:rFonts w:asciiTheme="minorEastAsia" w:eastAsiaTheme="minorEastAsia" w:hAnsiTheme="minorEastAsia" w:cs="Arial"/>
          <w:sz w:val="24"/>
          <w:szCs w:val="24"/>
          <w:lang w:eastAsia="zh-CN"/>
        </w:rPr>
        <w:t>/人的</w:t>
      </w:r>
      <w:r w:rsidRPr="005220CE">
        <w:rPr>
          <w:rFonts w:asciiTheme="minorEastAsia" w:eastAsiaTheme="minorEastAsia" w:hAnsiTheme="minorEastAsia" w:cs="Arial" w:hint="eastAsia"/>
          <w:sz w:val="24"/>
          <w:szCs w:val="24"/>
          <w:lang w:eastAsia="zh-CN"/>
        </w:rPr>
        <w:t>人身意外伤害险</w:t>
      </w:r>
      <w:r w:rsidRPr="005220CE">
        <w:rPr>
          <w:rFonts w:asciiTheme="minorEastAsia" w:eastAsiaTheme="minorEastAsia" w:hAnsiTheme="minorEastAsia" w:hint="eastAsia"/>
          <w:sz w:val="24"/>
          <w:szCs w:val="24"/>
          <w:lang w:eastAsia="zh-CN"/>
        </w:rPr>
        <w:t>），为施工人员配备合格的劳动防护用品、安全用具及应急救援设施，并保证施工工具、器械使用安全。</w:t>
      </w:r>
    </w:p>
    <w:p w14:paraId="12B17B34"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12、 乙方需建立安全检查制度，指定专人负责现场安全监督检查工作，认真开展安全检查，发现作业过程中不安全行为、隐患、重大险情，应采取有效措施及时处理并报</w:t>
      </w:r>
      <w:r w:rsidRPr="005220CE">
        <w:rPr>
          <w:rFonts w:asciiTheme="minorEastAsia" w:eastAsiaTheme="minorEastAsia" w:hAnsiTheme="minorEastAsia" w:hint="eastAsia"/>
          <w:sz w:val="24"/>
          <w:szCs w:val="24"/>
          <w:lang w:eastAsia="zh-CN"/>
        </w:rPr>
        <w:lastRenderedPageBreak/>
        <w:t>告甲方。</w:t>
      </w:r>
    </w:p>
    <w:p w14:paraId="3DD0371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16、 </w:t>
      </w:r>
      <w:r w:rsidRPr="005220CE">
        <w:rPr>
          <w:rFonts w:asciiTheme="minorEastAsia" w:eastAsiaTheme="minorEastAsia" w:hAnsiTheme="minorEastAsia" w:hint="eastAsia"/>
          <w:bCs/>
          <w:sz w:val="24"/>
          <w:szCs w:val="24"/>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Pr="005220CE" w:rsidRDefault="00034C8E" w:rsidP="00034C8E">
      <w:pPr>
        <w:spacing w:line="360" w:lineRule="auto"/>
        <w:ind w:leftChars="-289" w:left="-542" w:hangingChars="39" w:hanging="94"/>
        <w:rPr>
          <w:rFonts w:asciiTheme="minorEastAsia" w:eastAsiaTheme="minorEastAsia" w:hAnsiTheme="minorEastAsia"/>
          <w:bCs/>
          <w:sz w:val="24"/>
          <w:szCs w:val="24"/>
          <w:lang w:eastAsia="zh-CN"/>
        </w:rPr>
      </w:pPr>
      <w:r w:rsidRPr="005220CE">
        <w:rPr>
          <w:rFonts w:asciiTheme="minorEastAsia" w:eastAsiaTheme="minorEastAsia" w:hAnsiTheme="minorEastAsia" w:hint="eastAsia"/>
          <w:bCs/>
          <w:sz w:val="24"/>
          <w:szCs w:val="24"/>
          <w:lang w:eastAsia="zh-CN"/>
        </w:rPr>
        <w:t xml:space="preserve">17、 </w:t>
      </w:r>
      <w:r w:rsidRPr="005220CE">
        <w:rPr>
          <w:rFonts w:asciiTheme="minorEastAsia" w:eastAsiaTheme="minorEastAsia" w:hAnsiTheme="minorEastAsia" w:hint="eastAsia"/>
          <w:sz w:val="24"/>
          <w:szCs w:val="24"/>
          <w:lang w:eastAsia="zh-CN"/>
        </w:rPr>
        <w:t>乙方</w:t>
      </w:r>
      <w:r w:rsidRPr="005220CE">
        <w:rPr>
          <w:rFonts w:asciiTheme="minorEastAsia" w:eastAsiaTheme="minorEastAsia" w:hAnsiTheme="min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5220CE">
        <w:rPr>
          <w:rFonts w:asciiTheme="minorEastAsia" w:eastAsiaTheme="minorEastAsia" w:hAnsiTheme="minorEastAsia" w:hint="eastAsia"/>
          <w:sz w:val="24"/>
          <w:szCs w:val="24"/>
          <w:lang w:eastAsia="zh-CN"/>
        </w:rPr>
        <w:t>GB 2894-2008）</w:t>
      </w:r>
      <w:r w:rsidRPr="005220CE">
        <w:rPr>
          <w:rFonts w:asciiTheme="minorEastAsia" w:eastAsiaTheme="minorEastAsia" w:hAnsiTheme="minorEastAsia" w:hint="eastAsia"/>
          <w:bCs/>
          <w:sz w:val="24"/>
          <w:szCs w:val="24"/>
          <w:lang w:eastAsia="zh-CN"/>
        </w:rPr>
        <w:t>的规定。</w:t>
      </w:r>
    </w:p>
    <w:p w14:paraId="5E7F60C1"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bCs/>
          <w:sz w:val="24"/>
          <w:szCs w:val="24"/>
          <w:lang w:eastAsia="zh-CN"/>
        </w:rPr>
        <w:t>18、</w:t>
      </w:r>
      <w:r w:rsidRPr="005220CE">
        <w:rPr>
          <w:rFonts w:asciiTheme="minorEastAsia" w:eastAsiaTheme="minorEastAsia" w:hAnsiTheme="minorEastAsia" w:hint="eastAsia"/>
          <w:sz w:val="24"/>
          <w:szCs w:val="24"/>
          <w:lang w:eastAsia="zh-CN"/>
        </w:rPr>
        <w:t>乙方</w:t>
      </w:r>
      <w:r w:rsidRPr="005220CE">
        <w:rPr>
          <w:rFonts w:asciiTheme="minorEastAsia" w:eastAsiaTheme="minorEastAsia" w:hAnsiTheme="minorEastAsia" w:hint="eastAsia"/>
          <w:bCs/>
          <w:sz w:val="24"/>
          <w:szCs w:val="24"/>
          <w:lang w:eastAsia="zh-CN"/>
        </w:rPr>
        <w:t>施工用配电开关箱、电焊机等临时用电设备须距离容易发生泄漏的设备及下水井、</w:t>
      </w:r>
      <w:proofErr w:type="gramStart"/>
      <w:r w:rsidRPr="005220CE">
        <w:rPr>
          <w:rFonts w:asciiTheme="minorEastAsia" w:eastAsiaTheme="minorEastAsia" w:hAnsiTheme="minorEastAsia" w:hint="eastAsia"/>
          <w:bCs/>
          <w:sz w:val="24"/>
          <w:szCs w:val="24"/>
          <w:lang w:eastAsia="zh-CN"/>
        </w:rPr>
        <w:t>油沟和</w:t>
      </w:r>
      <w:proofErr w:type="gramEnd"/>
      <w:r w:rsidRPr="005220CE">
        <w:rPr>
          <w:rFonts w:asciiTheme="minorEastAsia" w:eastAsiaTheme="minorEastAsia" w:hAnsiTheme="minorEastAsia" w:hint="eastAsia"/>
          <w:bCs/>
          <w:sz w:val="24"/>
          <w:szCs w:val="24"/>
          <w:lang w:eastAsia="zh-CN"/>
        </w:rPr>
        <w:t>隔油池不得少于15米，确因客观条件距离达不到15米的，必须覆盖严实并检测合格。电源线、电焊把线、电焊地线必须绝缘良好，并应避开下水井、</w:t>
      </w:r>
      <w:proofErr w:type="gramStart"/>
      <w:r w:rsidRPr="005220CE">
        <w:rPr>
          <w:rFonts w:asciiTheme="minorEastAsia" w:eastAsiaTheme="minorEastAsia" w:hAnsiTheme="minorEastAsia" w:hint="eastAsia"/>
          <w:bCs/>
          <w:sz w:val="24"/>
          <w:szCs w:val="24"/>
          <w:lang w:eastAsia="zh-CN"/>
        </w:rPr>
        <w:t>油沟等</w:t>
      </w:r>
      <w:proofErr w:type="gramEnd"/>
      <w:r w:rsidRPr="005220CE">
        <w:rPr>
          <w:rFonts w:asciiTheme="minorEastAsia" w:eastAsiaTheme="minorEastAsia" w:hAnsiTheme="minorEastAsia" w:hint="eastAsia"/>
          <w:bCs/>
          <w:sz w:val="24"/>
          <w:szCs w:val="24"/>
          <w:lang w:eastAsia="zh-CN"/>
        </w:rPr>
        <w:t>危险区域，电焊地线应固定在焊件本体上。在可燃</w:t>
      </w:r>
      <w:proofErr w:type="gramStart"/>
      <w:r w:rsidRPr="005220CE">
        <w:rPr>
          <w:rFonts w:asciiTheme="minorEastAsia" w:eastAsiaTheme="minorEastAsia" w:hAnsiTheme="minorEastAsia" w:hint="eastAsia"/>
          <w:bCs/>
          <w:sz w:val="24"/>
          <w:szCs w:val="24"/>
          <w:lang w:eastAsia="zh-CN"/>
        </w:rPr>
        <w:t>可爆区域</w:t>
      </w:r>
      <w:proofErr w:type="gramEnd"/>
      <w:r w:rsidRPr="005220CE">
        <w:rPr>
          <w:rFonts w:asciiTheme="minorEastAsia" w:eastAsiaTheme="minorEastAsia" w:hAnsiTheme="minorEastAsia" w:hint="eastAsia"/>
          <w:bCs/>
          <w:sz w:val="24"/>
          <w:szCs w:val="24"/>
          <w:lang w:eastAsia="zh-CN"/>
        </w:rPr>
        <w:t>动火所使用的电源线和地线不准用塑料铝线，要求使用胶皮铜线。</w:t>
      </w:r>
    </w:p>
    <w:p w14:paraId="57AFBAB5"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19、 乙方施工产生的</w:t>
      </w:r>
      <w:r w:rsidRPr="005220CE">
        <w:rPr>
          <w:rFonts w:asciiTheme="minorEastAsia" w:eastAsiaTheme="minorEastAsia" w:hAnsiTheme="min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5220CE">
        <w:rPr>
          <w:rFonts w:asciiTheme="minorEastAsia" w:eastAsiaTheme="minorEastAsia" w:hAnsiTheme="minorEastAsia" w:hint="eastAsia"/>
          <w:sz w:val="24"/>
          <w:szCs w:val="24"/>
          <w:lang w:eastAsia="zh-CN"/>
        </w:rPr>
        <w:t>产生的废物应进行鉴别，一般固废和危险废物应妥善包装、分类堆放，并及时清理。不能任意排放和丢弃。不依法合</w:t>
      </w:r>
      <w:proofErr w:type="gramStart"/>
      <w:r w:rsidRPr="005220CE">
        <w:rPr>
          <w:rFonts w:asciiTheme="minorEastAsia" w:eastAsiaTheme="minorEastAsia" w:hAnsiTheme="minorEastAsia" w:hint="eastAsia"/>
          <w:sz w:val="24"/>
          <w:szCs w:val="24"/>
          <w:lang w:eastAsia="zh-CN"/>
        </w:rPr>
        <w:t>规</w:t>
      </w:r>
      <w:proofErr w:type="gramEnd"/>
      <w:r w:rsidRPr="005220CE">
        <w:rPr>
          <w:rFonts w:asciiTheme="minorEastAsia" w:eastAsiaTheme="minorEastAsia" w:hAnsiTheme="minorEastAsia" w:hint="eastAsia"/>
          <w:sz w:val="24"/>
          <w:szCs w:val="24"/>
          <w:lang w:eastAsia="zh-CN"/>
        </w:rPr>
        <w:t>处置固体废物，在厂外随意丢弃的，直接解除合同，清除出厂。</w:t>
      </w:r>
    </w:p>
    <w:p w14:paraId="0B9A8F7E"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w:t>
      </w:r>
      <w:r w:rsidRPr="005220CE">
        <w:rPr>
          <w:rFonts w:asciiTheme="minorEastAsia" w:eastAsiaTheme="minorEastAsia" w:hAnsiTheme="minorEastAsia" w:hint="eastAsia"/>
          <w:sz w:val="24"/>
          <w:szCs w:val="24"/>
          <w:lang w:eastAsia="zh-CN"/>
        </w:rPr>
        <w:lastRenderedPageBreak/>
        <w:t>育、培训和考核。</w:t>
      </w:r>
    </w:p>
    <w:p w14:paraId="437F912A" w14:textId="77777777" w:rsidR="00034C8E" w:rsidRPr="005220CE" w:rsidRDefault="00034C8E" w:rsidP="00034C8E">
      <w:pPr>
        <w:spacing w:line="360" w:lineRule="auto"/>
        <w:ind w:leftChars="-289" w:left="-542" w:hangingChars="39" w:hanging="94"/>
        <w:rPr>
          <w:rFonts w:asciiTheme="minorEastAsia" w:eastAsiaTheme="minorEastAsia" w:hAnsiTheme="minorEastAsia"/>
          <w:bCs/>
          <w:sz w:val="24"/>
          <w:szCs w:val="24"/>
          <w:lang w:eastAsia="zh-CN"/>
        </w:rPr>
      </w:pPr>
      <w:r w:rsidRPr="005220CE">
        <w:rPr>
          <w:rFonts w:asciiTheme="minorEastAsia" w:eastAsiaTheme="minorEastAsia" w:hAnsiTheme="minorEastAsia" w:hint="eastAsia"/>
          <w:sz w:val="24"/>
          <w:szCs w:val="24"/>
          <w:lang w:eastAsia="zh-CN"/>
        </w:rPr>
        <w:t xml:space="preserve">21、 </w:t>
      </w:r>
      <w:r w:rsidRPr="005220CE">
        <w:rPr>
          <w:rFonts w:asciiTheme="minorEastAsia" w:eastAsiaTheme="minorEastAsia" w:hAnsiTheme="min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5220CE">
        <w:rPr>
          <w:rFonts w:asciiTheme="minorEastAsia" w:eastAsiaTheme="minorEastAsia" w:hAnsiTheme="minorEastAsia" w:hint="eastAsia"/>
          <w:sz w:val="24"/>
          <w:szCs w:val="24"/>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5220CE">
        <w:rPr>
          <w:rFonts w:asciiTheme="minorEastAsia" w:eastAsiaTheme="minorEastAsia" w:hAnsiTheme="minorEastAsia" w:hint="eastAsia"/>
          <w:sz w:val="24"/>
          <w:szCs w:val="24"/>
          <w:lang w:eastAsia="zh-CN"/>
        </w:rPr>
        <w:br/>
        <w:t>24、承包商应根据各个岗位各种作业时的有害因素制定相应的劳动防护用品配发标准，为施工人员定期配发符合国家规定的相应的劳动防护用品。</w:t>
      </w:r>
      <w:r w:rsidRPr="005220CE">
        <w:rPr>
          <w:rFonts w:asciiTheme="minorEastAsia" w:eastAsiaTheme="minorEastAsia" w:hAnsiTheme="minorEastAsia" w:hint="eastAsia"/>
          <w:sz w:val="24"/>
          <w:szCs w:val="24"/>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三、违约责任及处理</w:t>
      </w:r>
    </w:p>
    <w:p w14:paraId="1F562CFB"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1、乙方不得转包、违法分包及挂靠等违法行为，若存在违法行为，甲方有权解除合同；未经福海创许可，不得将工程分包。</w:t>
      </w:r>
    </w:p>
    <w:p w14:paraId="480867DC"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2、发生安全事故时，甲乙双方均有抢险、救灾的义务，所发生的费用由责任方承担。</w:t>
      </w:r>
    </w:p>
    <w:p w14:paraId="0585322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4、甲方违约造成的事故，甲方承担全部责任，并按规定追究有关人员责任及上报。</w:t>
      </w:r>
    </w:p>
    <w:p w14:paraId="02BB7C82"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6、 乙方违约造成的事故，乙方承担全部责任，对于事故后果影响较大的承包商，由甲方主管部门下达停工通知单，勒令承包商停工整顿，在承包商问题隐患整改完毕、人</w:t>
      </w:r>
      <w:r w:rsidRPr="005220CE">
        <w:rPr>
          <w:rFonts w:asciiTheme="minorEastAsia" w:eastAsiaTheme="minorEastAsia" w:hAnsiTheme="minorEastAsia" w:hint="eastAsia"/>
          <w:sz w:val="24"/>
          <w:szCs w:val="24"/>
          <w:lang w:eastAsia="zh-CN"/>
        </w:rPr>
        <w:lastRenderedPageBreak/>
        <w:t>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Pr="005220CE" w:rsidRDefault="00034C8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四、 不可抗力：</w:t>
      </w:r>
    </w:p>
    <w:p w14:paraId="2A7349A7" w14:textId="77777777" w:rsidR="00034C8E" w:rsidRPr="005220CE" w:rsidRDefault="00034C8E" w:rsidP="00034C8E">
      <w:pPr>
        <w:spacing w:line="550" w:lineRule="exact"/>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 xml:space="preserve">    由于不可抗力造成合同项目施工作业事故及产生的损失，甲乙双方各自承担相应的损失。</w:t>
      </w:r>
    </w:p>
    <w:p w14:paraId="7FE7F9C2" w14:textId="46385F92" w:rsidR="00034C8E" w:rsidRPr="005220CE" w:rsidRDefault="005220C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五</w:t>
      </w:r>
      <w:r w:rsidR="00034C8E" w:rsidRPr="005220CE">
        <w:rPr>
          <w:rFonts w:asciiTheme="minorEastAsia" w:eastAsiaTheme="minorEastAsia" w:hAnsiTheme="minorEastAsia" w:hint="eastAsia"/>
          <w:b/>
          <w:sz w:val="24"/>
          <w:szCs w:val="24"/>
          <w:lang w:eastAsia="zh-CN"/>
        </w:rPr>
        <w:t>、本协议书经双方盖章后生效。</w:t>
      </w:r>
    </w:p>
    <w:p w14:paraId="01657673" w14:textId="40CD86E7" w:rsidR="00034C8E" w:rsidRPr="005220CE" w:rsidRDefault="005220CE" w:rsidP="00034C8E">
      <w:pPr>
        <w:spacing w:line="550" w:lineRule="exact"/>
        <w:ind w:leftChars="-339" w:left="-532" w:hangingChars="89" w:hanging="214"/>
        <w:rPr>
          <w:rFonts w:asciiTheme="minorEastAsia" w:eastAsiaTheme="minorEastAsia" w:hAnsiTheme="minorEastAsia"/>
          <w:b/>
          <w:sz w:val="24"/>
          <w:szCs w:val="24"/>
          <w:lang w:eastAsia="zh-CN"/>
        </w:rPr>
      </w:pPr>
      <w:r w:rsidRPr="005220CE">
        <w:rPr>
          <w:rFonts w:asciiTheme="minorEastAsia" w:eastAsiaTheme="minorEastAsia" w:hAnsiTheme="minorEastAsia" w:hint="eastAsia"/>
          <w:b/>
          <w:sz w:val="24"/>
          <w:szCs w:val="24"/>
          <w:lang w:eastAsia="zh-CN"/>
        </w:rPr>
        <w:t>六</w:t>
      </w:r>
      <w:r w:rsidR="00034C8E" w:rsidRPr="005220CE">
        <w:rPr>
          <w:rFonts w:asciiTheme="minorEastAsia" w:eastAsiaTheme="minorEastAsia" w:hAnsiTheme="minorEastAsia" w:hint="eastAsia"/>
          <w:b/>
          <w:sz w:val="24"/>
          <w:szCs w:val="24"/>
          <w:lang w:eastAsia="zh-CN"/>
        </w:rPr>
        <w:t>、协议期限：</w:t>
      </w:r>
    </w:p>
    <w:p w14:paraId="2C7DCDB4" w14:textId="77777777" w:rsidR="00034C8E" w:rsidRPr="005220CE" w:rsidRDefault="00034C8E" w:rsidP="00034C8E">
      <w:pPr>
        <w:spacing w:line="550" w:lineRule="exact"/>
        <w:ind w:leftChars="-289" w:left="-636" w:firstLineChars="50" w:firstLine="120"/>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本协议期限应与主合同期限一致。如果主合同因故需要变更期限，本合同应与主同变更至相同期限。</w:t>
      </w:r>
    </w:p>
    <w:p w14:paraId="71494782" w14:textId="77777777" w:rsidR="00034C8E" w:rsidRPr="005220CE" w:rsidRDefault="00034C8E" w:rsidP="00034C8E">
      <w:pPr>
        <w:spacing w:line="360" w:lineRule="auto"/>
        <w:ind w:leftChars="-289" w:left="-542" w:hangingChars="39" w:hanging="9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（以下无正文）</w:t>
      </w:r>
    </w:p>
    <w:p w14:paraId="234938C2"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4B132359"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383FE200"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甲方 (章)：                                  乙方(章)：</w:t>
      </w:r>
    </w:p>
    <w:p w14:paraId="05CDFD95"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4A85FFF7"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11B98179"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法人代表:                                     法人代表:</w:t>
      </w:r>
    </w:p>
    <w:p w14:paraId="14A8B129"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26A14032"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132890E3"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r w:rsidRPr="005220CE">
        <w:rPr>
          <w:rFonts w:asciiTheme="minorEastAsia" w:eastAsiaTheme="minorEastAsia" w:hAnsiTheme="minorEastAsia" w:hint="eastAsia"/>
          <w:sz w:val="24"/>
          <w:szCs w:val="24"/>
          <w:lang w:eastAsia="zh-CN"/>
        </w:rPr>
        <w:t>法人委托代理人 :                              法人委托代理人:</w:t>
      </w:r>
    </w:p>
    <w:p w14:paraId="164B1C53" w14:textId="77777777" w:rsidR="00034C8E" w:rsidRPr="005220CE" w:rsidRDefault="00034C8E" w:rsidP="00034C8E">
      <w:pPr>
        <w:spacing w:line="276" w:lineRule="auto"/>
        <w:rPr>
          <w:rFonts w:asciiTheme="minorEastAsia" w:eastAsiaTheme="minorEastAsia" w:hAnsiTheme="minorEastAsia"/>
          <w:sz w:val="24"/>
          <w:szCs w:val="24"/>
          <w:lang w:eastAsia="zh-CN"/>
        </w:rPr>
      </w:pPr>
    </w:p>
    <w:p w14:paraId="5A8A570B"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083A385C"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
    <w:p w14:paraId="3C90E276" w14:textId="77777777" w:rsidR="00034C8E" w:rsidRPr="005220CE" w:rsidRDefault="00034C8E" w:rsidP="00034C8E">
      <w:pPr>
        <w:spacing w:line="276" w:lineRule="auto"/>
        <w:ind w:leftChars="-339" w:left="-532" w:hangingChars="89" w:hanging="214"/>
        <w:rPr>
          <w:rFonts w:asciiTheme="minorEastAsia" w:eastAsiaTheme="minorEastAsia" w:hAnsiTheme="minorEastAsia"/>
          <w:sz w:val="24"/>
          <w:szCs w:val="24"/>
          <w:lang w:eastAsia="zh-CN"/>
        </w:rPr>
      </w:pPr>
      <w:proofErr w:type="gramStart"/>
      <w:r w:rsidRPr="005220CE">
        <w:rPr>
          <w:rFonts w:asciiTheme="minorEastAsia" w:eastAsiaTheme="minorEastAsia" w:hAnsiTheme="minorEastAsia" w:hint="eastAsia"/>
          <w:sz w:val="24"/>
          <w:szCs w:val="24"/>
          <w:lang w:eastAsia="zh-CN"/>
        </w:rPr>
        <w:t>签定</w:t>
      </w:r>
      <w:proofErr w:type="gramEnd"/>
      <w:r w:rsidRPr="005220CE">
        <w:rPr>
          <w:rFonts w:asciiTheme="minorEastAsia" w:eastAsiaTheme="minorEastAsia" w:hAnsiTheme="minorEastAsia" w:hint="eastAsia"/>
          <w:sz w:val="24"/>
          <w:szCs w:val="24"/>
          <w:lang w:eastAsia="zh-CN"/>
        </w:rPr>
        <w:t>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A861BC5" w14:textId="77777777" w:rsidR="00C64B1B" w:rsidRDefault="00C64B1B">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C64B1B">
        <w:rPr>
          <w:rFonts w:ascii="方正小标宋简体" w:eastAsia="方正小标宋简体" w:hAnsi="方正小标宋简体" w:cs="方正小标宋简体" w:hint="eastAsia"/>
          <w:b/>
          <w:color w:val="000000" w:themeColor="text1"/>
          <w:sz w:val="44"/>
          <w:szCs w:val="44"/>
          <w:lang w:eastAsia="zh-CN"/>
        </w:rPr>
        <w:t>芳烃装置优化节能改造项目重整装置雨水提升池移位施工总承包</w:t>
      </w:r>
    </w:p>
    <w:p w14:paraId="385EE69F" w14:textId="05E4597E"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DBDDF01" w14:textId="77777777" w:rsidR="005220CE" w:rsidRDefault="005220CE">
      <w:pPr>
        <w:pStyle w:val="a7"/>
        <w:rPr>
          <w:rFonts w:ascii="Times New Roman" w:hAnsi="Times New Roman"/>
          <w:b/>
          <w:bCs/>
          <w:sz w:val="32"/>
          <w:szCs w:val="32"/>
          <w:lang w:eastAsia="zh-CN"/>
        </w:rPr>
      </w:pPr>
    </w:p>
    <w:p w14:paraId="6820EE85" w14:textId="77777777" w:rsidR="005220CE" w:rsidRDefault="005220CE">
      <w:pPr>
        <w:pStyle w:val="a7"/>
        <w:rPr>
          <w:rFonts w:ascii="Times New Roman" w:hAnsi="Times New Roman"/>
          <w:b/>
          <w:bCs/>
          <w:sz w:val="32"/>
          <w:szCs w:val="32"/>
          <w:lang w:eastAsia="zh-CN"/>
        </w:rPr>
      </w:pPr>
    </w:p>
    <w:p w14:paraId="526B5741" w14:textId="77777777" w:rsidR="005220CE" w:rsidRDefault="005220CE">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A6DE7ED" w:rsidR="00967702" w:rsidRPr="005220CE" w:rsidRDefault="00DD56C2">
      <w:pPr>
        <w:pStyle w:val="a7"/>
        <w:jc w:val="center"/>
        <w:rPr>
          <w:rFonts w:ascii="Times New Roman" w:hAnsi="Times New Roman"/>
          <w:b/>
          <w:bCs/>
          <w:color w:val="000000" w:themeColor="text1"/>
          <w:w w:val="95"/>
          <w:sz w:val="32"/>
          <w:lang w:eastAsia="zh-CN"/>
        </w:rPr>
      </w:pPr>
      <w:r w:rsidRPr="005220CE">
        <w:rPr>
          <w:rFonts w:ascii="Times New Roman" w:hAnsi="Times New Roman" w:hint="eastAsia"/>
          <w:b/>
          <w:bCs/>
          <w:color w:val="000000" w:themeColor="text1"/>
          <w:w w:val="95"/>
          <w:sz w:val="32"/>
          <w:lang w:eastAsia="zh-CN"/>
        </w:rPr>
        <w:t xml:space="preserve"> 20</w:t>
      </w:r>
      <w:r w:rsidR="00025717" w:rsidRPr="005220CE">
        <w:rPr>
          <w:rFonts w:ascii="Times New Roman" w:hAnsi="Times New Roman"/>
          <w:b/>
          <w:bCs/>
          <w:color w:val="000000" w:themeColor="text1"/>
          <w:w w:val="95"/>
          <w:sz w:val="32"/>
          <w:lang w:eastAsia="zh-CN"/>
        </w:rPr>
        <w:t>2</w:t>
      </w:r>
      <w:r w:rsidR="005220CE" w:rsidRPr="005220CE">
        <w:rPr>
          <w:rFonts w:ascii="Times New Roman" w:hAnsi="Times New Roman"/>
          <w:b/>
          <w:bCs/>
          <w:color w:val="000000" w:themeColor="text1"/>
          <w:w w:val="95"/>
          <w:sz w:val="32"/>
          <w:lang w:eastAsia="zh-CN"/>
        </w:rPr>
        <w:t>5</w:t>
      </w:r>
      <w:r w:rsidRPr="005220CE">
        <w:rPr>
          <w:rFonts w:ascii="Times New Roman" w:hAnsi="Times New Roman"/>
          <w:b/>
          <w:bCs/>
          <w:color w:val="000000" w:themeColor="text1"/>
          <w:w w:val="95"/>
          <w:sz w:val="32"/>
          <w:lang w:eastAsia="zh-CN"/>
        </w:rPr>
        <w:t>年</w:t>
      </w:r>
      <w:r w:rsidR="005220CE" w:rsidRPr="005220CE">
        <w:rPr>
          <w:rFonts w:ascii="Times New Roman" w:hAnsi="Times New Roman"/>
          <w:b/>
          <w:bCs/>
          <w:color w:val="000000" w:themeColor="text1"/>
          <w:w w:val="95"/>
          <w:sz w:val="32"/>
          <w:lang w:eastAsia="zh-CN"/>
        </w:rPr>
        <w:t>3</w:t>
      </w:r>
      <w:r w:rsidRPr="005220CE">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0CE329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21783A1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14:paraId="1C59D076"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p>
    <w:p w14:paraId="3C9F109D"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D4D3765"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652E7C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28667A"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8667A" w:rsidRPr="0033277A" w:rsidRDefault="0028667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8667A" w:rsidRPr="0033277A" w:rsidRDefault="0028667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8667A" w:rsidRPr="0033277A" w:rsidRDefault="0028667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28667A" w:rsidRPr="0033277A" w:rsidRDefault="0028667A"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28667A" w:rsidRPr="0033277A" w:rsidRDefault="0028667A"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28667A" w:rsidRPr="0033277A" w:rsidRDefault="0028667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28667A" w:rsidRPr="0033277A" w:rsidRDefault="0028667A"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E6D719E" w:rsidR="009873FF" w:rsidRPr="009873FF" w:rsidRDefault="000D3628" w:rsidP="00FD1DC9">
            <w:pPr>
              <w:spacing w:line="500" w:lineRule="exact"/>
              <w:jc w:val="center"/>
              <w:rPr>
                <w:sz w:val="24"/>
                <w:lang w:eastAsia="zh-CN"/>
              </w:rPr>
            </w:pPr>
            <w:r>
              <w:rPr>
                <w:sz w:val="24"/>
                <w:lang w:eastAsia="zh-CN"/>
              </w:rPr>
              <w:t>8</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proofErr w:type="spellStart"/>
            <w:r w:rsidRPr="009A6FD0">
              <w:rPr>
                <w:rFonts w:hint="eastAsia"/>
                <w:sz w:val="24"/>
              </w:rPr>
              <w:t>报价单</w:t>
            </w:r>
            <w:proofErr w:type="spellEnd"/>
          </w:p>
        </w:tc>
        <w:tc>
          <w:tcPr>
            <w:tcW w:w="1843" w:type="dxa"/>
          </w:tcPr>
          <w:p w14:paraId="3B4CE561" w14:textId="07AC86AE"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0B7713F" w14:textId="77777777" w:rsidR="000D3628" w:rsidRDefault="000D3628">
      <w:pPr>
        <w:pStyle w:val="10"/>
      </w:pPr>
    </w:p>
    <w:p w14:paraId="18801B90" w14:textId="77777777" w:rsidR="000D3628" w:rsidRDefault="000D3628">
      <w:pPr>
        <w:pStyle w:val="10"/>
      </w:pPr>
    </w:p>
    <w:p w14:paraId="05AE1419" w14:textId="77777777" w:rsidR="000D3628" w:rsidRDefault="000D3628">
      <w:pPr>
        <w:pStyle w:val="10"/>
      </w:pPr>
    </w:p>
    <w:p w14:paraId="0245A537" w14:textId="77777777" w:rsidR="000D3628" w:rsidRDefault="000D3628">
      <w:pPr>
        <w:pStyle w:val="10"/>
      </w:pPr>
    </w:p>
    <w:p w14:paraId="44DFEB8F" w14:textId="77777777" w:rsidR="000D3628" w:rsidRDefault="000D3628">
      <w:pPr>
        <w:pStyle w:val="10"/>
      </w:pPr>
    </w:p>
    <w:p w14:paraId="3710216D" w14:textId="77777777" w:rsidR="0071080A" w:rsidRDefault="0071080A">
      <w:pPr>
        <w:pStyle w:val="10"/>
      </w:pPr>
    </w:p>
    <w:p w14:paraId="5D5CB477" w14:textId="77777777" w:rsidR="000D3628" w:rsidRDefault="000D3628">
      <w:pPr>
        <w:spacing w:line="500" w:lineRule="exact"/>
        <w:jc w:val="center"/>
        <w:rPr>
          <w:b/>
          <w:bCs/>
          <w:sz w:val="36"/>
          <w:szCs w:val="36"/>
        </w:rPr>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926672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64B1B" w:rsidRPr="00C64B1B">
        <w:rPr>
          <w:rFonts w:hint="eastAsia"/>
          <w:sz w:val="24"/>
          <w:lang w:eastAsia="zh-CN"/>
        </w:rPr>
        <w:t>福建福海创石油化工有限公司芳烃装置优化节能改造项目重整装置雨水提升池移位施工总承包</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40C2748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D3628">
        <w:rPr>
          <w:rFonts w:cs="Times New Roman"/>
          <w:color w:val="00B050"/>
          <w:sz w:val="28"/>
          <w:szCs w:val="28"/>
          <w:u w:val="single"/>
          <w:lang w:eastAsia="zh-CN"/>
        </w:rPr>
        <w:t>5</w:t>
      </w:r>
      <w:r>
        <w:rPr>
          <w:rFonts w:cs="Times New Roman" w:hint="eastAsia"/>
          <w:color w:val="00B050"/>
          <w:sz w:val="28"/>
          <w:szCs w:val="28"/>
          <w:u w:val="single"/>
          <w:lang w:eastAsia="zh-CN"/>
        </w:rPr>
        <w:t>年</w:t>
      </w:r>
      <w:r w:rsidR="000D3628">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EFC1B40" w14:textId="77777777" w:rsidR="000D3628" w:rsidRDefault="000D3628">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2A33EE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C64B1B" w:rsidRPr="00C64B1B">
        <w:rPr>
          <w:rFonts w:ascii="Times New Roman" w:hAnsi="ˎ̥" w:hint="eastAsia"/>
          <w:sz w:val="28"/>
          <w:szCs w:val="28"/>
          <w:lang w:eastAsia="zh-CN"/>
        </w:rPr>
        <w:t>福建福海创石油化工有限公司芳烃装置优化节能改造项目重整装置雨水提升池移位施工总承包</w:t>
      </w:r>
      <w:bookmarkStart w:id="1" w:name="_GoBack"/>
      <w:bookmarkEnd w:id="1"/>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7A52CE3"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0D362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p w14:paraId="70A14B6D" w14:textId="77777777" w:rsidR="003355C7" w:rsidRDefault="003355C7" w:rsidP="003355C7">
            <w:pPr>
              <w:pStyle w:val="10"/>
            </w:pPr>
          </w:p>
          <w:p w14:paraId="0D88C953" w14:textId="77777777" w:rsidR="000D3628" w:rsidRDefault="000D3628" w:rsidP="003355C7">
            <w:pPr>
              <w:pStyle w:val="10"/>
            </w:pPr>
          </w:p>
          <w:p w14:paraId="53A01B71" w14:textId="77777777" w:rsidR="000D3628" w:rsidRPr="003355C7" w:rsidRDefault="000D362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A65DB" w14:textId="77777777" w:rsidR="000329D5" w:rsidRDefault="000329D5">
      <w:r>
        <w:separator/>
      </w:r>
    </w:p>
  </w:endnote>
  <w:endnote w:type="continuationSeparator" w:id="0">
    <w:p w14:paraId="3A1D5F4D" w14:textId="77777777" w:rsidR="000329D5" w:rsidRDefault="0003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28667A" w:rsidRDefault="0028667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4B1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4B1B">
              <w:rPr>
                <w:b/>
                <w:bCs/>
                <w:noProof/>
              </w:rPr>
              <w:t>38</w:t>
            </w:r>
            <w:r>
              <w:rPr>
                <w:b/>
                <w:bCs/>
                <w:sz w:val="24"/>
                <w:szCs w:val="24"/>
              </w:rPr>
              <w:fldChar w:fldCharType="end"/>
            </w:r>
          </w:p>
        </w:sdtContent>
      </w:sdt>
    </w:sdtContent>
  </w:sdt>
  <w:p w14:paraId="7552A791" w14:textId="77777777" w:rsidR="0028667A" w:rsidRDefault="002866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28667A" w:rsidRDefault="0028667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4B1B">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4B1B">
              <w:rPr>
                <w:b/>
                <w:bCs/>
                <w:noProof/>
              </w:rPr>
              <w:t>39</w:t>
            </w:r>
            <w:r>
              <w:rPr>
                <w:b/>
                <w:bCs/>
                <w:sz w:val="24"/>
                <w:szCs w:val="24"/>
              </w:rPr>
              <w:fldChar w:fldCharType="end"/>
            </w:r>
          </w:p>
        </w:sdtContent>
      </w:sdt>
    </w:sdtContent>
  </w:sdt>
  <w:p w14:paraId="642D1A21" w14:textId="77777777" w:rsidR="0028667A" w:rsidRDefault="0028667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8667A" w:rsidRDefault="0028667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8667A" w:rsidRDefault="0028667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8667A" w:rsidRDefault="0028667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8E5E" w14:textId="77777777" w:rsidR="000329D5" w:rsidRDefault="000329D5">
      <w:r>
        <w:separator/>
      </w:r>
    </w:p>
  </w:footnote>
  <w:footnote w:type="continuationSeparator" w:id="0">
    <w:p w14:paraId="37CC9B79" w14:textId="77777777" w:rsidR="000329D5" w:rsidRDefault="00032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BC7"/>
    <w:rsid w:val="00022793"/>
    <w:rsid w:val="00025717"/>
    <w:rsid w:val="000277D1"/>
    <w:rsid w:val="00030933"/>
    <w:rsid w:val="00031DD4"/>
    <w:rsid w:val="000329D5"/>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3628"/>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034A"/>
    <w:rsid w:val="00162135"/>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40D6"/>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3F91"/>
    <w:rsid w:val="002855A5"/>
    <w:rsid w:val="002859D4"/>
    <w:rsid w:val="00285F4F"/>
    <w:rsid w:val="0028667A"/>
    <w:rsid w:val="00287A75"/>
    <w:rsid w:val="00290ADB"/>
    <w:rsid w:val="00290B7A"/>
    <w:rsid w:val="002916EA"/>
    <w:rsid w:val="002957F1"/>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220CE"/>
    <w:rsid w:val="00533119"/>
    <w:rsid w:val="005339E0"/>
    <w:rsid w:val="005345C8"/>
    <w:rsid w:val="00535000"/>
    <w:rsid w:val="005369F4"/>
    <w:rsid w:val="00547AD0"/>
    <w:rsid w:val="00547FCD"/>
    <w:rsid w:val="00550E93"/>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2FE0"/>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062"/>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B7C09"/>
    <w:rsid w:val="00BC11B8"/>
    <w:rsid w:val="00BC1268"/>
    <w:rsid w:val="00BC5328"/>
    <w:rsid w:val="00BD5816"/>
    <w:rsid w:val="00BD607C"/>
    <w:rsid w:val="00BD77D8"/>
    <w:rsid w:val="00BF0B81"/>
    <w:rsid w:val="00BF0BA0"/>
    <w:rsid w:val="00BF1A08"/>
    <w:rsid w:val="00BF524A"/>
    <w:rsid w:val="00C04D6E"/>
    <w:rsid w:val="00C05D72"/>
    <w:rsid w:val="00C0641E"/>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64B1B"/>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3E39"/>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D8D"/>
    <w:rsid w:val="00E975FE"/>
    <w:rsid w:val="00E97CE7"/>
    <w:rsid w:val="00EA0E00"/>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0969"/>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4956">
      <w:bodyDiv w:val="1"/>
      <w:marLeft w:val="0"/>
      <w:marRight w:val="0"/>
      <w:marTop w:val="0"/>
      <w:marBottom w:val="0"/>
      <w:divBdr>
        <w:top w:val="none" w:sz="0" w:space="0" w:color="auto"/>
        <w:left w:val="none" w:sz="0" w:space="0" w:color="auto"/>
        <w:bottom w:val="none" w:sz="0" w:space="0" w:color="auto"/>
        <w:right w:val="none" w:sz="0" w:space="0" w:color="auto"/>
      </w:divBdr>
      <w:divsChild>
        <w:div w:id="1081950031">
          <w:marLeft w:val="0"/>
          <w:marRight w:val="0"/>
          <w:marTop w:val="0"/>
          <w:marBottom w:val="0"/>
          <w:divBdr>
            <w:top w:val="single" w:sz="2" w:space="6" w:color="FFFFFF"/>
            <w:left w:val="none" w:sz="0" w:space="0" w:color="auto"/>
            <w:bottom w:val="none" w:sz="0" w:space="0" w:color="auto"/>
            <w:right w:val="none" w:sz="0" w:space="0" w:color="auto"/>
          </w:divBdr>
        </w:div>
      </w:divsChild>
    </w:div>
    <w:div w:id="200363707">
      <w:bodyDiv w:val="1"/>
      <w:marLeft w:val="0"/>
      <w:marRight w:val="0"/>
      <w:marTop w:val="0"/>
      <w:marBottom w:val="0"/>
      <w:divBdr>
        <w:top w:val="none" w:sz="0" w:space="0" w:color="auto"/>
        <w:left w:val="none" w:sz="0" w:space="0" w:color="auto"/>
        <w:bottom w:val="none" w:sz="0" w:space="0" w:color="auto"/>
        <w:right w:val="none" w:sz="0" w:space="0" w:color="auto"/>
      </w:divBdr>
      <w:divsChild>
        <w:div w:id="935284787">
          <w:marLeft w:val="0"/>
          <w:marRight w:val="0"/>
          <w:marTop w:val="0"/>
          <w:marBottom w:val="0"/>
          <w:divBdr>
            <w:top w:val="single" w:sz="2" w:space="6" w:color="FFFFFF"/>
            <w:left w:val="none" w:sz="0" w:space="0" w:color="auto"/>
            <w:bottom w:val="none" w:sz="0" w:space="0" w:color="auto"/>
            <w:right w:val="none" w:sz="0" w:space="0" w:color="auto"/>
          </w:divBdr>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5379794">
      <w:bodyDiv w:val="1"/>
      <w:marLeft w:val="0"/>
      <w:marRight w:val="0"/>
      <w:marTop w:val="0"/>
      <w:marBottom w:val="0"/>
      <w:divBdr>
        <w:top w:val="none" w:sz="0" w:space="0" w:color="auto"/>
        <w:left w:val="none" w:sz="0" w:space="0" w:color="auto"/>
        <w:bottom w:val="none" w:sz="0" w:space="0" w:color="auto"/>
        <w:right w:val="none" w:sz="0" w:space="0" w:color="auto"/>
      </w:divBdr>
      <w:divsChild>
        <w:div w:id="1612081763">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8092267">
      <w:bodyDiv w:val="1"/>
      <w:marLeft w:val="0"/>
      <w:marRight w:val="0"/>
      <w:marTop w:val="0"/>
      <w:marBottom w:val="0"/>
      <w:divBdr>
        <w:top w:val="none" w:sz="0" w:space="0" w:color="auto"/>
        <w:left w:val="none" w:sz="0" w:space="0" w:color="auto"/>
        <w:bottom w:val="none" w:sz="0" w:space="0" w:color="auto"/>
        <w:right w:val="none" w:sz="0" w:space="0" w:color="auto"/>
      </w:divBdr>
      <w:divsChild>
        <w:div w:id="1471745051">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A19EE-2B78-4534-A57C-4FDDF187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38</Pages>
  <Words>2870</Words>
  <Characters>16363</Characters>
  <Application>Microsoft Office Word</Application>
  <DocSecurity>0</DocSecurity>
  <Lines>136</Lines>
  <Paragraphs>38</Paragraphs>
  <ScaleCrop>false</ScaleCrop>
  <Company>福化环保</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430</cp:revision>
  <dcterms:created xsi:type="dcterms:W3CDTF">2019-03-28T11:18:00Z</dcterms:created>
  <dcterms:modified xsi:type="dcterms:W3CDTF">2025-03-20T06:41:00Z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